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E9" w:rsidRPr="00A918CE" w:rsidRDefault="008C2CE9" w:rsidP="008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8CE">
        <w:rPr>
          <w:rFonts w:ascii="Times New Roman" w:hAnsi="Times New Roman" w:cs="Times New Roman"/>
          <w:b/>
          <w:sz w:val="28"/>
          <w:szCs w:val="28"/>
        </w:rPr>
        <w:t xml:space="preserve">Материал для дистанционного  обучения дошкольников с целью реализации ООП </w:t>
      </w:r>
      <w:proofErr w:type="gramStart"/>
      <w:r w:rsidRPr="00A918CE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A918CE">
        <w:rPr>
          <w:rFonts w:ascii="Times New Roman" w:hAnsi="Times New Roman" w:cs="Times New Roman"/>
          <w:b/>
          <w:sz w:val="28"/>
          <w:szCs w:val="28"/>
        </w:rPr>
        <w:br/>
        <w:t xml:space="preserve"> (младший дошкольный возраст)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май</w:t>
      </w:r>
    </w:p>
    <w:p w:rsidR="008C2CE9" w:rsidRDefault="008C2CE9" w:rsidP="008C2C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A918CE">
        <w:rPr>
          <w:rFonts w:ascii="Times New Roman" w:hAnsi="Times New Roman" w:cs="Times New Roman"/>
          <w:b/>
          <w:sz w:val="28"/>
          <w:szCs w:val="28"/>
        </w:rPr>
        <w:t xml:space="preserve"> младшая группа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5"/>
        <w:tblW w:w="0" w:type="auto"/>
        <w:tblLook w:val="04A0"/>
      </w:tblPr>
      <w:tblGrid>
        <w:gridCol w:w="3652"/>
        <w:gridCol w:w="4678"/>
        <w:gridCol w:w="6456"/>
      </w:tblGrid>
      <w:tr w:rsidR="008C2CE9" w:rsidTr="005A1F8F">
        <w:tc>
          <w:tcPr>
            <w:tcW w:w="3652" w:type="dxa"/>
          </w:tcPr>
          <w:p w:rsidR="008C2CE9" w:rsidRDefault="008C2CE9" w:rsidP="005A1F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недели, дата</w:t>
            </w:r>
          </w:p>
          <w:p w:rsidR="008C2CE9" w:rsidRDefault="008C2CE9" w:rsidP="005A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НОД</w:t>
            </w:r>
          </w:p>
        </w:tc>
        <w:tc>
          <w:tcPr>
            <w:tcW w:w="6456" w:type="dxa"/>
          </w:tcPr>
          <w:p w:rsidR="008C2CE9" w:rsidRDefault="008C2CE9" w:rsidP="005A1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BEC">
              <w:rPr>
                <w:rFonts w:ascii="Times New Roman" w:hAnsi="Times New Roman" w:cs="Times New Roman"/>
                <w:b/>
                <w:sz w:val="28"/>
                <w:szCs w:val="28"/>
              </w:rPr>
              <w:t>Задания</w:t>
            </w:r>
          </w:p>
        </w:tc>
      </w:tr>
      <w:tr w:rsidR="008C2CE9" w:rsidRPr="0055247B" w:rsidTr="005A1F8F">
        <w:trPr>
          <w:trHeight w:val="555"/>
        </w:trPr>
        <w:tc>
          <w:tcPr>
            <w:tcW w:w="3652" w:type="dxa"/>
            <w:vMerge w:val="restart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 г.</w:t>
            </w: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№1, стр. </w:t>
            </w: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Тема: закрепление материала</w:t>
            </w: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Цель: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Подъём на возвышение и спуск с него, прямой галоп, бросание предметов в цель; п. и. </w:t>
            </w:r>
            <w:r w:rsidRPr="00286DB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«Солнышко и дождик»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ходьба по палке, ходьба приставным шагом вперёд.</w:t>
            </w:r>
          </w:p>
        </w:tc>
      </w:tr>
      <w:tr w:rsidR="008C2CE9" w:rsidRPr="0055247B" w:rsidTr="005A1F8F">
        <w:trPr>
          <w:trHeight w:val="555"/>
        </w:trPr>
        <w:tc>
          <w:tcPr>
            <w:tcW w:w="3652" w:type="dxa"/>
            <w:vMerge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8C2CE9" w:rsidRPr="00B95605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Зан.№61, стр. 128.</w:t>
            </w:r>
          </w:p>
        </w:tc>
        <w:tc>
          <w:tcPr>
            <w:tcW w:w="6456" w:type="dxa"/>
          </w:tcPr>
          <w:p w:rsidR="008C2CE9" w:rsidRPr="005E5FA8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5E5F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Ути-ути</w:t>
            </w:r>
            <w:proofErr w:type="spellEnd"/>
            <w:r w:rsidRPr="005E5F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C2CE9" w:rsidRDefault="008C2CE9" w:rsidP="005A1F8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 лепка птиц в стилистики народной игрушки</w:t>
            </w:r>
          </w:p>
          <w:p w:rsidR="008C2CE9" w:rsidRPr="005E5FA8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раскатывание шара (или </w:t>
            </w:r>
            <w:proofErr w:type="spellStart"/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овоида</w:t>
            </w:r>
            <w:proofErr w:type="spellEnd"/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оттягивание</w:t>
            </w:r>
          </w:p>
          <w:p w:rsidR="008C2CE9" w:rsidRPr="005E5FA8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материала для головы, </w:t>
            </w:r>
            <w:proofErr w:type="spellStart"/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прищипывание</w:t>
            </w:r>
            <w:proofErr w:type="spellEnd"/>
          </w:p>
          <w:p w:rsidR="008C2CE9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хвостика, вытягивание клювика. </w:t>
            </w:r>
          </w:p>
          <w:p w:rsidR="008C2CE9" w:rsidRPr="0055247B" w:rsidRDefault="008C2CE9" w:rsidP="005A1F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E9" w:rsidRPr="0055247B" w:rsidTr="005A1F8F">
        <w:trPr>
          <w:trHeight w:val="828"/>
        </w:trPr>
        <w:tc>
          <w:tcPr>
            <w:tcW w:w="3652" w:type="dxa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8C2CE9" w:rsidRDefault="008C2CE9" w:rsidP="005A1F8F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40A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8934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02BE"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«Чудесный мешочек».</w:t>
            </w:r>
          </w:p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 умение различать и называть</w:t>
            </w:r>
          </w:p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фигуры: круг, квадрат, треугольник, шар, куб.</w:t>
            </w:r>
          </w:p>
          <w:p w:rsidR="008C2CE9" w:rsidRDefault="008C2CE9" w:rsidP="005A1F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55247B" w:rsidRDefault="008C2CE9" w:rsidP="005A1F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E9" w:rsidRPr="0055247B" w:rsidTr="005A1F8F">
        <w:tc>
          <w:tcPr>
            <w:tcW w:w="3652" w:type="dxa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Пятница,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8C2CE9" w:rsidRPr="0055247B" w:rsidRDefault="008C2CE9" w:rsidP="00AE34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</w:t>
            </w:r>
            <w:r w:rsidR="00AE34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стр.3</w:t>
            </w:r>
            <w:r w:rsidR="00AE34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56" w:type="dxa"/>
          </w:tcPr>
          <w:p w:rsidR="00AE34FF" w:rsidRPr="00BB7D58" w:rsidRDefault="008C2CE9" w:rsidP="00AE34F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proofErr w:type="spellStart"/>
            <w:r w:rsidRPr="00BB7D58">
              <w:rPr>
                <w:b w:val="0"/>
                <w:sz w:val="24"/>
                <w:szCs w:val="24"/>
              </w:rPr>
              <w:t>Тема</w:t>
            </w:r>
            <w:proofErr w:type="gramStart"/>
            <w:r w:rsidRPr="00BB7D58">
              <w:rPr>
                <w:b w:val="0"/>
                <w:sz w:val="24"/>
                <w:szCs w:val="24"/>
              </w:rPr>
              <w:t>:</w:t>
            </w:r>
            <w:r w:rsidR="00AE34FF">
              <w:rPr>
                <w:b w:val="0"/>
                <w:sz w:val="24"/>
                <w:szCs w:val="24"/>
              </w:rPr>
              <w:t>Ч</w:t>
            </w:r>
            <w:proofErr w:type="gramEnd"/>
            <w:r w:rsidR="00AE34FF">
              <w:rPr>
                <w:b w:val="0"/>
                <w:sz w:val="24"/>
                <w:szCs w:val="24"/>
              </w:rPr>
              <w:t>тение</w:t>
            </w:r>
            <w:proofErr w:type="spellEnd"/>
            <w:r w:rsidR="00AE34FF">
              <w:rPr>
                <w:b w:val="0"/>
                <w:sz w:val="24"/>
                <w:szCs w:val="24"/>
              </w:rPr>
              <w:t xml:space="preserve"> сказки А. </w:t>
            </w:r>
            <w:proofErr w:type="spellStart"/>
            <w:r w:rsidR="00AE34FF" w:rsidRPr="00BB7D58">
              <w:rPr>
                <w:b w:val="0"/>
                <w:sz w:val="24"/>
                <w:szCs w:val="24"/>
              </w:rPr>
              <w:t>Барто</w:t>
            </w:r>
            <w:proofErr w:type="spellEnd"/>
            <w:r w:rsidR="00AE34FF" w:rsidRPr="00BB7D58">
              <w:rPr>
                <w:b w:val="0"/>
                <w:sz w:val="24"/>
                <w:szCs w:val="24"/>
              </w:rPr>
              <w:t xml:space="preserve"> «</w:t>
            </w:r>
            <w:proofErr w:type="spellStart"/>
            <w:r w:rsidR="00AE34FF" w:rsidRPr="00BB7D58">
              <w:rPr>
                <w:b w:val="0"/>
                <w:sz w:val="24"/>
                <w:szCs w:val="24"/>
              </w:rPr>
              <w:t>Девочка-ревушка</w:t>
            </w:r>
            <w:proofErr w:type="spellEnd"/>
            <w:r w:rsidR="00AE34FF" w:rsidRPr="00BB7D58">
              <w:rPr>
                <w:b w:val="0"/>
                <w:sz w:val="24"/>
                <w:szCs w:val="24"/>
              </w:rPr>
              <w:t>»</w:t>
            </w:r>
          </w:p>
          <w:p w:rsidR="00AE34FF" w:rsidRPr="00BB7D58" w:rsidRDefault="00AE34FF" w:rsidP="00AE34F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Georgia" w:hAnsi="Georgia"/>
                <w:color w:val="636363"/>
                <w:sz w:val="21"/>
                <w:szCs w:val="21"/>
                <w:shd w:val="clear" w:color="auto" w:fill="FFFFFF"/>
              </w:rPr>
              <w:t xml:space="preserve"> </w:t>
            </w:r>
            <w:r w:rsidRPr="00BB7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Познакомит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ь детей с произведением А. </w:t>
            </w:r>
            <w:proofErr w:type="spellStart"/>
            <w:r w:rsidRPr="00BB7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Pr="00BB7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Pr="00BB7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Девочка-ревушка</w:t>
            </w:r>
            <w:proofErr w:type="spellEnd"/>
            <w:r w:rsidRPr="00BB7D5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», помочь понять малышам, как смешно выглядит капризуля, которой все не нравится.</w:t>
            </w:r>
          </w:p>
          <w:p w:rsidR="008C2CE9" w:rsidRPr="0055247B" w:rsidRDefault="008C2CE9" w:rsidP="00AE34F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sz w:val="24"/>
                <w:szCs w:val="24"/>
              </w:rPr>
            </w:pPr>
          </w:p>
        </w:tc>
      </w:tr>
      <w:tr w:rsidR="008C2CE9" w:rsidRPr="0055247B" w:rsidTr="005A1F8F">
        <w:tc>
          <w:tcPr>
            <w:tcW w:w="3652" w:type="dxa"/>
            <w:vMerge w:val="restart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8C2CE9" w:rsidRDefault="00AE34FF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№2, стр.38</w:t>
            </w: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8C2CE9" w:rsidRPr="00BB7D58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 w:rsidRPr="00AC08E1">
              <w:rPr>
                <w:b w:val="0"/>
                <w:sz w:val="24"/>
                <w:szCs w:val="24"/>
              </w:rPr>
              <w:t>Тема:</w:t>
            </w:r>
            <w:r w:rsidRPr="00AC08E1">
              <w:rPr>
                <w:b w:val="0"/>
                <w:color w:val="636363"/>
                <w:sz w:val="24"/>
                <w:szCs w:val="24"/>
              </w:rPr>
              <w:t xml:space="preserve"> </w:t>
            </w:r>
            <w:r w:rsidR="00AE34FF" w:rsidRPr="0018022A">
              <w:rPr>
                <w:b w:val="0"/>
                <w:sz w:val="24"/>
                <w:szCs w:val="24"/>
              </w:rPr>
              <w:t>Рассматривание картины «Дети кормят курицу и цыплят». Игра в цыплят</w:t>
            </w:r>
            <w:r w:rsidR="00AE34FF">
              <w:rPr>
                <w:b w:val="0"/>
                <w:sz w:val="24"/>
                <w:szCs w:val="24"/>
              </w:rPr>
              <w:t>.</w:t>
            </w:r>
          </w:p>
          <w:p w:rsidR="008C2CE9" w:rsidRPr="00AE34FF" w:rsidRDefault="008C2CE9" w:rsidP="00AE34FF">
            <w:pPr>
              <w:pStyle w:val="5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 w:rsidRPr="00AE34FF">
              <w:rPr>
                <w:b w:val="0"/>
                <w:sz w:val="24"/>
                <w:szCs w:val="24"/>
              </w:rPr>
              <w:t>Цель:</w:t>
            </w:r>
            <w:r>
              <w:rPr>
                <w:rFonts w:ascii="Georgia" w:hAnsi="Georgia"/>
                <w:color w:val="636363"/>
                <w:sz w:val="21"/>
                <w:szCs w:val="21"/>
                <w:shd w:val="clear" w:color="auto" w:fill="FFFFFF"/>
              </w:rPr>
              <w:t xml:space="preserve"> </w:t>
            </w:r>
            <w:r w:rsidR="00AE34FF" w:rsidRPr="0018022A">
              <w:rPr>
                <w:b w:val="0"/>
                <w:sz w:val="24"/>
                <w:szCs w:val="24"/>
                <w:shd w:val="clear" w:color="auto" w:fill="FFFFFF"/>
              </w:rPr>
              <w:t>Продолжать учить детей рассматривать картину (отвечать на вопросы, слушать пояснения воспитателя и сверстников, образец рассказа педагога).</w:t>
            </w:r>
          </w:p>
        </w:tc>
      </w:tr>
      <w:tr w:rsidR="008C2CE9" w:rsidRPr="0055247B" w:rsidTr="005A1F8F">
        <w:tc>
          <w:tcPr>
            <w:tcW w:w="3652" w:type="dxa"/>
            <w:vMerge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№2, стр. 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Ходьба по толстому шнуру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прыжки в длину с места, метание набивных мешочков правой и левой рукой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 xml:space="preserve">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Ходьба по толстому шнуру, подъём на возвышение и спуск с него, прыжки в длину с места, метание набивных мешочков правой и левой рукой, ходьба друг за другом по периметру спортивного зала.</w:t>
            </w: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E9" w:rsidRPr="0055247B" w:rsidTr="005A1F8F">
        <w:tc>
          <w:tcPr>
            <w:tcW w:w="3652" w:type="dxa"/>
            <w:vMerge w:val="restart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№2, стр. 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закрепление материала.</w:t>
            </w: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Ходьба по толстому шнуру, подъём на возвышение и спуск с него, прыжки в длину с места, метание набивных мешочков правой и левой рукой, ходьба друг за другом по периметру спортивного зала.</w:t>
            </w:r>
          </w:p>
        </w:tc>
      </w:tr>
      <w:tr w:rsidR="008C2CE9" w:rsidRPr="0055247B" w:rsidTr="005A1F8F">
        <w:tc>
          <w:tcPr>
            <w:tcW w:w="3652" w:type="dxa"/>
            <w:vMerge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8C2CE9" w:rsidRPr="00B95605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№61, стр.136.</w:t>
            </w:r>
          </w:p>
        </w:tc>
        <w:tc>
          <w:tcPr>
            <w:tcW w:w="6456" w:type="dxa"/>
          </w:tcPr>
          <w:p w:rsidR="008C2CE9" w:rsidRPr="005E5FA8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t xml:space="preserve"> </w:t>
            </w:r>
            <w:proofErr w:type="spellStart"/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игрушки</w:t>
            </w:r>
          </w:p>
          <w:p w:rsidR="008C2CE9" w:rsidRPr="005E5FA8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t xml:space="preserve"> </w:t>
            </w:r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Знакомство с </w:t>
            </w:r>
            <w:proofErr w:type="spellStart"/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филимоновской</w:t>
            </w:r>
            <w:proofErr w:type="spellEnd"/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игрушкой.</w:t>
            </w:r>
          </w:p>
          <w:p w:rsidR="008C2CE9" w:rsidRPr="005E5FA8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Рассматривание, обследование, сравнение,</w:t>
            </w:r>
          </w:p>
          <w:p w:rsidR="008C2CE9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обыгрывание разных фигурок (петушок,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E5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курочка, медведь, лиса, барыня и др.).</w:t>
            </w:r>
          </w:p>
          <w:p w:rsidR="008C2CE9" w:rsidRPr="000908AD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C2CE9" w:rsidRPr="0055247B" w:rsidTr="005A1F8F">
        <w:trPr>
          <w:trHeight w:val="2686"/>
        </w:trPr>
        <w:tc>
          <w:tcPr>
            <w:tcW w:w="3652" w:type="dxa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Четверг, 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8C2CE9" w:rsidRPr="00BB7819" w:rsidRDefault="008C2CE9" w:rsidP="005A1F8F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40</w:t>
            </w: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8934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8934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02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материала.</w:t>
            </w:r>
          </w:p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2BE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Pr="00660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умения составлять множества</w:t>
            </w:r>
          </w:p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отдельных элементов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выделять элементы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множества. Совершенствование умения сравнивать два предмета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длине, по ширине, по высоте. Закрепление умения</w:t>
            </w:r>
          </w:p>
          <w:p w:rsidR="008C2CE9" w:rsidRPr="00BB7819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ориентироваться в пространстве относительно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себя.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умени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понимать и использовать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речи предлоги, выражающие пространственные отношения.</w:t>
            </w:r>
          </w:p>
          <w:p w:rsidR="008C2CE9" w:rsidRPr="0055247B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E9" w:rsidTr="005A1F8F">
        <w:tc>
          <w:tcPr>
            <w:tcW w:w="3652" w:type="dxa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8C2CE9" w:rsidRPr="00AD2BEC" w:rsidRDefault="00AE34FF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</w:t>
            </w:r>
            <w:r w:rsidR="008C2CE9">
              <w:rPr>
                <w:rFonts w:ascii="Times New Roman" w:hAnsi="Times New Roman" w:cs="Times New Roman"/>
                <w:sz w:val="24"/>
                <w:szCs w:val="24"/>
              </w:rPr>
              <w:t>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456" w:type="dxa"/>
          </w:tcPr>
          <w:p w:rsidR="00AE34FF" w:rsidRPr="00AE34FF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  <w:r w:rsidRPr="00BB7D58">
              <w:rPr>
                <w:b w:val="0"/>
                <w:sz w:val="24"/>
                <w:szCs w:val="24"/>
              </w:rPr>
              <w:t>Тема:</w:t>
            </w:r>
            <w:r>
              <w:rPr>
                <w:rFonts w:ascii="Georgia" w:hAnsi="Georgia"/>
                <w:b w:val="0"/>
                <w:bCs w:val="0"/>
                <w:color w:val="636363"/>
                <w:sz w:val="14"/>
                <w:szCs w:val="14"/>
                <w:shd w:val="clear" w:color="auto" w:fill="FFFFFF"/>
              </w:rPr>
              <w:t xml:space="preserve"> </w:t>
            </w:r>
            <w:r w:rsidR="00AE34FF" w:rsidRPr="0018022A">
              <w:rPr>
                <w:b w:val="0"/>
                <w:sz w:val="24"/>
                <w:szCs w:val="24"/>
              </w:rPr>
              <w:t xml:space="preserve">Дидактические упражнения «Так или не так?». Чтение стихотворения А. </w:t>
            </w:r>
            <w:proofErr w:type="spellStart"/>
            <w:r w:rsidR="00AE34FF" w:rsidRPr="0018022A">
              <w:rPr>
                <w:b w:val="0"/>
                <w:sz w:val="24"/>
                <w:szCs w:val="24"/>
              </w:rPr>
              <w:t>Барто</w:t>
            </w:r>
            <w:proofErr w:type="spellEnd"/>
            <w:r w:rsidR="00AE34FF" w:rsidRPr="0018022A">
              <w:rPr>
                <w:b w:val="0"/>
                <w:sz w:val="24"/>
                <w:szCs w:val="24"/>
              </w:rPr>
              <w:t xml:space="preserve"> «Кораблик»</w:t>
            </w:r>
            <w:r w:rsidR="00AE34FF">
              <w:rPr>
                <w:b w:val="0"/>
                <w:sz w:val="24"/>
                <w:szCs w:val="24"/>
              </w:rPr>
              <w:t>.</w:t>
            </w:r>
          </w:p>
          <w:p w:rsidR="008C2CE9" w:rsidRPr="00AE34FF" w:rsidRDefault="008C2CE9" w:rsidP="00AE34F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E3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Цель:</w:t>
            </w:r>
            <w:r w:rsidRPr="00AE34FF">
              <w:rPr>
                <w:rFonts w:ascii="Times New Roman" w:hAnsi="Times New Roman" w:cs="Times New Roman"/>
                <w:color w:val="636363"/>
                <w:sz w:val="24"/>
                <w:szCs w:val="24"/>
                <w:shd w:val="clear" w:color="auto" w:fill="FFFFFF"/>
              </w:rPr>
              <w:t xml:space="preserve"> </w:t>
            </w:r>
            <w:r w:rsidR="00AE34FF" w:rsidRPr="00AE3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Помочь детям осмыслить проблемную ситуацию и попытаться выразить свое впечатление в речи. Повторить знакомые стихи А. </w:t>
            </w:r>
            <w:proofErr w:type="spellStart"/>
            <w:r w:rsidR="00AE34FF" w:rsidRPr="00AE3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Барто</w:t>
            </w:r>
            <w:proofErr w:type="spellEnd"/>
            <w:r w:rsidR="00AE34FF" w:rsidRPr="00AE3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познакомить со стихотворением «Кораблик».</w:t>
            </w:r>
          </w:p>
        </w:tc>
      </w:tr>
      <w:tr w:rsidR="008C2CE9" w:rsidTr="005A1F8F">
        <w:tc>
          <w:tcPr>
            <w:tcW w:w="3652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Понедельник, 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  <w:p w:rsidR="008C2CE9" w:rsidRPr="00B95605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Зан.№62, стр.138.</w:t>
            </w: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C2CE9" w:rsidRPr="00A35B8B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t xml:space="preserve"> </w:t>
            </w:r>
            <w:proofErr w:type="spellStart"/>
            <w:r w:rsidRPr="00A3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Филимоновские</w:t>
            </w:r>
            <w:proofErr w:type="spellEnd"/>
            <w:r w:rsidRPr="00A3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игрушки</w:t>
            </w:r>
          </w:p>
          <w:p w:rsidR="008C2CE9" w:rsidRPr="00DD5D43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DD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Продолжить знакомство с </w:t>
            </w:r>
            <w:proofErr w:type="spellStart"/>
            <w:r w:rsidRPr="00DD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филимоновской</w:t>
            </w:r>
            <w:proofErr w:type="spellEnd"/>
            <w:r w:rsidRPr="00DD5D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игрушкой.</w:t>
            </w:r>
          </w:p>
          <w:p w:rsidR="008C2CE9" w:rsidRPr="00DD5D43" w:rsidRDefault="008C2CE9" w:rsidP="005A1F8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A3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силуэтов фигурок</w:t>
            </w:r>
            <w:r w:rsidRPr="00DD5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освоенными декоративными элементами.</w:t>
            </w:r>
            <w:r w:rsidRPr="00DD5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3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тонких прямых линий кисточкой</w:t>
            </w:r>
            <w:r w:rsidRPr="00DD5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D5D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2CE9" w:rsidRPr="009C7A96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E9" w:rsidTr="005A1F8F">
        <w:tc>
          <w:tcPr>
            <w:tcW w:w="3652" w:type="dxa"/>
            <w:vMerge w:val="restart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№4, стр.40</w:t>
            </w: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C2CE9" w:rsidRPr="00AE34FF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bCs w:val="0"/>
                <w:color w:val="636363"/>
                <w:sz w:val="24"/>
                <w:szCs w:val="24"/>
                <w:shd w:val="clear" w:color="auto" w:fill="FFFFFF"/>
              </w:rPr>
            </w:pPr>
            <w:r w:rsidRPr="00286DB2">
              <w:rPr>
                <w:b w:val="0"/>
                <w:sz w:val="24"/>
                <w:szCs w:val="24"/>
              </w:rPr>
              <w:t>Тема:</w:t>
            </w:r>
            <w:r>
              <w:rPr>
                <w:rFonts w:ascii="Georgia" w:hAnsi="Georgia" w:cs="Arial"/>
                <w:color w:val="636363"/>
              </w:rPr>
              <w:t xml:space="preserve"> </w:t>
            </w:r>
            <w:r w:rsidR="00AE34FF" w:rsidRPr="00BB7D58">
              <w:rPr>
                <w:b w:val="0"/>
                <w:bCs w:val="0"/>
                <w:sz w:val="24"/>
                <w:szCs w:val="24"/>
                <w:shd w:val="clear" w:color="auto" w:fill="FFFFFF"/>
              </w:rPr>
              <w:t>Повторение материала</w:t>
            </w:r>
          </w:p>
          <w:p w:rsidR="00AE34FF" w:rsidRPr="008C2CE9" w:rsidRDefault="008C2CE9" w:rsidP="00AE34F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  <w:shd w:val="clear" w:color="auto" w:fill="FFFFFF"/>
              </w:rPr>
            </w:pPr>
            <w:r w:rsidRPr="00AE34FF">
              <w:rPr>
                <w:b w:val="0"/>
                <w:sz w:val="24"/>
                <w:szCs w:val="24"/>
              </w:rPr>
              <w:t>Цель:</w:t>
            </w:r>
            <w:r>
              <w:rPr>
                <w:rFonts w:ascii="Georgia" w:hAnsi="Georgia"/>
                <w:color w:val="636363"/>
                <w:sz w:val="21"/>
                <w:szCs w:val="21"/>
                <w:shd w:val="clear" w:color="auto" w:fill="FFFFFF"/>
              </w:rPr>
              <w:t xml:space="preserve"> </w:t>
            </w:r>
            <w:r w:rsidR="00AE34FF" w:rsidRPr="00BB7D58">
              <w:rPr>
                <w:b w:val="0"/>
                <w:sz w:val="24"/>
                <w:szCs w:val="24"/>
                <w:shd w:val="clear" w:color="auto" w:fill="FFFFFF"/>
              </w:rPr>
              <w:t>С помощью разных приемов помочь детям вспомнить сказки, прочитанные на предыдущих занятиях, побуждая к инициативным высказываниям.</w:t>
            </w:r>
          </w:p>
          <w:p w:rsidR="008C2CE9" w:rsidRPr="00AD2BEC" w:rsidRDefault="008C2CE9" w:rsidP="00AE34F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CE9" w:rsidTr="005A1F8F">
        <w:tc>
          <w:tcPr>
            <w:tcW w:w="3652" w:type="dxa"/>
            <w:vMerge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№3, стр. 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8C2CE9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бег друг за другом, врассыпную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бег с мячом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8C2CE9" w:rsidRPr="00286DB2" w:rsidRDefault="008C2CE9" w:rsidP="005A1F8F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Ходьба друг за другом по периметру спортивного зала, бег друг за другом, врассыпную, </w:t>
            </w:r>
            <w:r w:rsidRPr="00286DB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«Игра с погремушками»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бег с мячом. П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одвижная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гра 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 </w:t>
            </w:r>
            <w:r w:rsidRPr="00286DB2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«Докати мяч до стены»</w:t>
            </w:r>
            <w:r w:rsidRPr="00286D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ходьба приставным шагом вперёд.</w:t>
            </w:r>
            <w:r w:rsidRPr="00286D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C2CE9" w:rsidRPr="00286DB2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CE9" w:rsidTr="005A1F8F">
        <w:tc>
          <w:tcPr>
            <w:tcW w:w="3652" w:type="dxa"/>
            <w:vMerge w:val="restart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диагностика.</w:t>
            </w:r>
          </w:p>
          <w:p w:rsidR="008C2CE9" w:rsidRPr="006602BE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</w:p>
          <w:p w:rsidR="008C2CE9" w:rsidRPr="00BB7D58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E9" w:rsidTr="005A1F8F">
        <w:tc>
          <w:tcPr>
            <w:tcW w:w="3652" w:type="dxa"/>
            <w:vMerge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диагностика.</w:t>
            </w:r>
          </w:p>
          <w:p w:rsidR="008C2CE9" w:rsidRPr="006602BE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</w:p>
          <w:p w:rsidR="008C2CE9" w:rsidRPr="004F5D14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2CE9" w:rsidTr="005A1F8F">
        <w:tc>
          <w:tcPr>
            <w:tcW w:w="3652" w:type="dxa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8C2CE9" w:rsidRDefault="008C2CE9" w:rsidP="008C2CE9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  <w:p w:rsidR="00AE34FF" w:rsidRDefault="00AE34FF" w:rsidP="00AE34FF"/>
          <w:p w:rsidR="00AE34FF" w:rsidRPr="00AE34FF" w:rsidRDefault="00AE34FF" w:rsidP="00AE34FF"/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Pr="006602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602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диагностика.</w:t>
            </w:r>
          </w:p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CE9" w:rsidRPr="0089340A" w:rsidRDefault="008C2CE9" w:rsidP="005A1F8F">
            <w:pPr>
              <w:shd w:val="clear" w:color="auto" w:fill="FFFFFF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CE9" w:rsidTr="005A1F8F">
        <w:tc>
          <w:tcPr>
            <w:tcW w:w="3652" w:type="dxa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C2CE9" w:rsidRPr="00BB7D58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AC0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диагностика.</w:t>
            </w:r>
          </w:p>
          <w:p w:rsidR="008C2CE9" w:rsidRPr="006602BE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D2BEC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8"/>
                <w:szCs w:val="28"/>
              </w:rPr>
            </w:pPr>
          </w:p>
        </w:tc>
      </w:tr>
      <w:tr w:rsidR="008C2CE9" w:rsidTr="005A1F8F">
        <w:tc>
          <w:tcPr>
            <w:tcW w:w="3652" w:type="dxa"/>
            <w:vMerge w:val="restart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Вторник,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8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диагностика.</w:t>
            </w:r>
          </w:p>
          <w:p w:rsidR="008C2CE9" w:rsidRPr="006602BE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</w:p>
          <w:p w:rsidR="008C2CE9" w:rsidRPr="00AC08E1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8C2CE9" w:rsidTr="005A1F8F">
        <w:tc>
          <w:tcPr>
            <w:tcW w:w="3652" w:type="dxa"/>
            <w:vMerge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CE9" w:rsidTr="005A1F8F">
        <w:tc>
          <w:tcPr>
            <w:tcW w:w="3652" w:type="dxa"/>
            <w:vMerge w:val="restart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Среда,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Пензулаева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«Физкультурные занятия в детском саду. Первая младшая группа».</w:t>
            </w: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Педагогическая диагностика.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CE9" w:rsidTr="005A1F8F">
        <w:tc>
          <w:tcPr>
            <w:tcW w:w="3652" w:type="dxa"/>
            <w:vMerge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  <w:p w:rsidR="008C2CE9" w:rsidRPr="00B95605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6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И. А. Лыкова «Изобразительная деятельность в детском саду. Конспект занятий. Младшая группа».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Педагогическая диагностика.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CE9" w:rsidTr="005A1F8F">
        <w:tc>
          <w:tcPr>
            <w:tcW w:w="3652" w:type="dxa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Четверг,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ФЭМП 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сенсорика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конструирование</w:t>
            </w:r>
          </w:p>
          <w:p w:rsidR="008C2CE9" w:rsidRPr="00AE34FF" w:rsidRDefault="008C2CE9" w:rsidP="00AE34FF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И.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Помораева</w:t>
            </w:r>
            <w:proofErr w:type="spellEnd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, В. А. </w:t>
            </w:r>
            <w:proofErr w:type="spellStart"/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br/>
              <w:t>«</w:t>
            </w:r>
            <w:r w:rsidRPr="00BB7819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Занятия с детьми первой младшей группы по формированию элементарных математических представлений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диагностика.</w:t>
            </w:r>
          </w:p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CE9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CE9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C2CE9" w:rsidRPr="00AD2BEC" w:rsidRDefault="008C2CE9" w:rsidP="005A1F8F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2CE9" w:rsidTr="005A1F8F">
        <w:tc>
          <w:tcPr>
            <w:tcW w:w="3652" w:type="dxa"/>
          </w:tcPr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 xml:space="preserve">Пятница, 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  <w:r w:rsidRPr="00A918CE">
              <w:rPr>
                <w:rFonts w:ascii="Times New Roman" w:hAnsi="Times New Roman" w:cs="Times New Roman"/>
                <w:sz w:val="24"/>
                <w:szCs w:val="24"/>
              </w:rPr>
              <w:t>.2020г.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CE9" w:rsidRPr="00A918CE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  <w:p w:rsidR="008C2CE9" w:rsidRDefault="008C2CE9" w:rsidP="005A1F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речи в детском саду. Первая  младшая группа».</w:t>
            </w:r>
          </w:p>
          <w:p w:rsidR="008C2CE9" w:rsidRPr="00AD2BEC" w:rsidRDefault="008C2CE9" w:rsidP="005A1F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56" w:type="dxa"/>
          </w:tcPr>
          <w:p w:rsidR="008C2CE9" w:rsidRPr="006602BE" w:rsidRDefault="008C2CE9" w:rsidP="005A1F8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B8B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color w:val="636363"/>
              </w:rPr>
              <w:t xml:space="preserve"> </w:t>
            </w:r>
            <w:r w:rsidRPr="00A35B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диагно</w:t>
            </w:r>
            <w:r w:rsidRPr="00660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стика.</w:t>
            </w:r>
          </w:p>
          <w:p w:rsidR="008C2CE9" w:rsidRPr="00A35B8B" w:rsidRDefault="008C2CE9" w:rsidP="005A1F8F">
            <w:pPr>
              <w:pStyle w:val="5"/>
              <w:shd w:val="clear" w:color="auto" w:fill="FFFFFF"/>
              <w:spacing w:before="0" w:beforeAutospacing="0" w:after="0" w:afterAutospacing="0"/>
              <w:outlineLvl w:val="4"/>
              <w:rPr>
                <w:b w:val="0"/>
                <w:sz w:val="24"/>
                <w:szCs w:val="24"/>
              </w:rPr>
            </w:pPr>
          </w:p>
          <w:p w:rsidR="008C2CE9" w:rsidRPr="00AD2BEC" w:rsidRDefault="008C2CE9" w:rsidP="00AE34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E101C" w:rsidRDefault="009E101C"/>
    <w:sectPr w:rsidR="009E101C" w:rsidSect="00AE34FF">
      <w:pgSz w:w="16838" w:h="11906" w:orient="landscape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C2CE9"/>
    <w:rsid w:val="00433D73"/>
    <w:rsid w:val="00675845"/>
    <w:rsid w:val="007B6003"/>
    <w:rsid w:val="008C2CE9"/>
    <w:rsid w:val="009E101C"/>
    <w:rsid w:val="00AE34FF"/>
    <w:rsid w:val="00EB0BF3"/>
    <w:rsid w:val="00ED2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CE9"/>
  </w:style>
  <w:style w:type="paragraph" w:styleId="1">
    <w:name w:val="heading 1"/>
    <w:basedOn w:val="a"/>
    <w:next w:val="a"/>
    <w:link w:val="10"/>
    <w:uiPriority w:val="9"/>
    <w:qFormat/>
    <w:rsid w:val="007B60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B60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8C2CE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60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B60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7B6003"/>
    <w:rPr>
      <w:b/>
      <w:bCs/>
    </w:rPr>
  </w:style>
  <w:style w:type="paragraph" w:styleId="a4">
    <w:name w:val="No Spacing"/>
    <w:uiPriority w:val="1"/>
    <w:qFormat/>
    <w:rsid w:val="007B600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8C2CE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5">
    <w:name w:val="Table Grid"/>
    <w:basedOn w:val="a1"/>
    <w:uiPriority w:val="59"/>
    <w:rsid w:val="008C2C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961</Words>
  <Characters>5483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2020-05-31T11:29:00Z</dcterms:created>
  <dcterms:modified xsi:type="dcterms:W3CDTF">2020-05-31T11:50:00Z</dcterms:modified>
</cp:coreProperties>
</file>