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018" w:type="dxa"/>
        <w:tblLayout w:type="fixed"/>
        <w:tblLook w:val="04A0"/>
      </w:tblPr>
      <w:tblGrid>
        <w:gridCol w:w="4838"/>
        <w:gridCol w:w="5180"/>
      </w:tblGrid>
      <w:tr w:rsidR="002806F6" w:rsidTr="007643B3">
        <w:trPr>
          <w:trHeight w:val="2147"/>
        </w:trPr>
        <w:tc>
          <w:tcPr>
            <w:tcW w:w="4838" w:type="dxa"/>
          </w:tcPr>
          <w:p w:rsidR="002806F6" w:rsidRPr="002806F6" w:rsidRDefault="002806F6" w:rsidP="002806F6">
            <w:pPr>
              <w:rPr>
                <w:b/>
                <w:sz w:val="24"/>
                <w:szCs w:val="24"/>
              </w:rPr>
            </w:pPr>
            <w:r w:rsidRPr="002806F6">
              <w:rPr>
                <w:b/>
                <w:spacing w:val="-2"/>
                <w:sz w:val="24"/>
                <w:szCs w:val="24"/>
              </w:rPr>
              <w:t>ПРИНЯТО:</w:t>
            </w:r>
          </w:p>
          <w:p w:rsidR="002806F6" w:rsidRPr="002806F6" w:rsidRDefault="002806F6" w:rsidP="002806F6">
            <w:pPr>
              <w:rPr>
                <w:b/>
                <w:sz w:val="24"/>
                <w:szCs w:val="24"/>
              </w:rPr>
            </w:pPr>
            <w:r w:rsidRPr="002806F6">
              <w:rPr>
                <w:b/>
                <w:sz w:val="24"/>
                <w:szCs w:val="24"/>
              </w:rPr>
              <w:t>На Общем собра</w:t>
            </w:r>
            <w:r w:rsidR="007643B3">
              <w:rPr>
                <w:b/>
                <w:sz w:val="24"/>
                <w:szCs w:val="24"/>
              </w:rPr>
              <w:t>нии</w:t>
            </w:r>
            <w:r w:rsidRPr="002806F6">
              <w:rPr>
                <w:b/>
                <w:sz w:val="24"/>
                <w:szCs w:val="24"/>
              </w:rPr>
              <w:t xml:space="preserve"> работников </w:t>
            </w:r>
          </w:p>
          <w:p w:rsidR="002806F6" w:rsidRPr="002806F6" w:rsidRDefault="002806F6" w:rsidP="002806F6">
            <w:pPr>
              <w:rPr>
                <w:b/>
                <w:sz w:val="24"/>
                <w:szCs w:val="24"/>
              </w:rPr>
            </w:pPr>
            <w:r w:rsidRPr="002806F6">
              <w:rPr>
                <w:b/>
                <w:sz w:val="24"/>
                <w:szCs w:val="24"/>
              </w:rPr>
              <w:t xml:space="preserve">Протокол №   1       от 29.11.2024 </w:t>
            </w:r>
          </w:p>
          <w:p w:rsidR="002806F6" w:rsidRPr="002806F6" w:rsidRDefault="002806F6" w:rsidP="00FB19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0" w:type="dxa"/>
          </w:tcPr>
          <w:p w:rsidR="002806F6" w:rsidRPr="002806F6" w:rsidRDefault="002806F6" w:rsidP="002806F6">
            <w:pPr>
              <w:rPr>
                <w:b/>
                <w:sz w:val="24"/>
                <w:szCs w:val="24"/>
              </w:rPr>
            </w:pPr>
            <w:r w:rsidRPr="002806F6">
              <w:rPr>
                <w:b/>
                <w:sz w:val="24"/>
                <w:szCs w:val="24"/>
              </w:rPr>
              <w:t>УТВЕРЖДАЮ</w:t>
            </w:r>
          </w:p>
          <w:p w:rsidR="007643B3" w:rsidRDefault="002806F6" w:rsidP="002806F6">
            <w:pPr>
              <w:jc w:val="both"/>
              <w:rPr>
                <w:b/>
                <w:sz w:val="24"/>
                <w:szCs w:val="24"/>
              </w:rPr>
            </w:pPr>
            <w:r w:rsidRPr="002806F6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Заведующий МБДОУ г.Керчи РК </w:t>
            </w:r>
          </w:p>
          <w:p w:rsidR="002806F6" w:rsidRPr="002806F6" w:rsidRDefault="002806F6" w:rsidP="002806F6">
            <w:pPr>
              <w:jc w:val="both"/>
              <w:rPr>
                <w:b/>
                <w:sz w:val="24"/>
                <w:szCs w:val="24"/>
              </w:rPr>
            </w:pPr>
            <w:r w:rsidRPr="002806F6">
              <w:rPr>
                <w:b/>
                <w:sz w:val="24"/>
                <w:szCs w:val="24"/>
              </w:rPr>
              <w:t xml:space="preserve"> «Детский сад комбинированного</w:t>
            </w:r>
          </w:p>
          <w:p w:rsidR="002806F6" w:rsidRDefault="002806F6" w:rsidP="002806F6">
            <w:pPr>
              <w:rPr>
                <w:b/>
                <w:sz w:val="24"/>
                <w:szCs w:val="24"/>
              </w:rPr>
            </w:pPr>
            <w:r w:rsidRPr="002806F6">
              <w:rPr>
                <w:b/>
                <w:sz w:val="24"/>
                <w:szCs w:val="24"/>
              </w:rPr>
              <w:t xml:space="preserve"> вида 5</w:t>
            </w:r>
            <w:r w:rsidR="007643B3">
              <w:rPr>
                <w:b/>
                <w:sz w:val="24"/>
                <w:szCs w:val="24"/>
              </w:rPr>
              <w:t>1 «Журавушка</w:t>
            </w:r>
          </w:p>
          <w:p w:rsidR="002806F6" w:rsidRPr="002806F6" w:rsidRDefault="00651363" w:rsidP="002806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_________________Т.Н.Лунькова</w:t>
            </w:r>
          </w:p>
          <w:p w:rsidR="002806F6" w:rsidRPr="002806F6" w:rsidRDefault="002806F6" w:rsidP="007643B3">
            <w:pPr>
              <w:rPr>
                <w:b/>
                <w:sz w:val="24"/>
                <w:szCs w:val="24"/>
              </w:rPr>
            </w:pPr>
            <w:r w:rsidRPr="002806F6">
              <w:rPr>
                <w:b/>
                <w:sz w:val="24"/>
                <w:szCs w:val="24"/>
              </w:rPr>
              <w:t>Приказ</w:t>
            </w:r>
            <w:r w:rsidR="007643B3">
              <w:rPr>
                <w:b/>
                <w:sz w:val="24"/>
                <w:szCs w:val="24"/>
              </w:rPr>
              <w:t xml:space="preserve"> № </w:t>
            </w:r>
            <w:r w:rsidRPr="002806F6">
              <w:rPr>
                <w:b/>
                <w:sz w:val="24"/>
                <w:szCs w:val="24"/>
              </w:rPr>
              <w:t xml:space="preserve"> ______от ________2024 г.</w:t>
            </w:r>
          </w:p>
        </w:tc>
      </w:tr>
    </w:tbl>
    <w:p w:rsidR="00FB191E" w:rsidRDefault="00FB191E" w:rsidP="00FB191E">
      <w:pPr>
        <w:jc w:val="center"/>
        <w:rPr>
          <w:b/>
          <w:sz w:val="28"/>
          <w:szCs w:val="28"/>
        </w:rPr>
      </w:pPr>
    </w:p>
    <w:p w:rsidR="00044012" w:rsidRDefault="00044012" w:rsidP="00FB191E">
      <w:pPr>
        <w:pStyle w:val="a3"/>
        <w:ind w:left="0" w:firstLine="0"/>
        <w:jc w:val="right"/>
        <w:rPr>
          <w:sz w:val="36"/>
        </w:rPr>
      </w:pPr>
    </w:p>
    <w:p w:rsidR="00044012" w:rsidRDefault="00044012">
      <w:pPr>
        <w:pStyle w:val="a3"/>
        <w:ind w:left="0" w:firstLine="0"/>
        <w:jc w:val="left"/>
        <w:rPr>
          <w:sz w:val="36"/>
        </w:rPr>
      </w:pPr>
    </w:p>
    <w:p w:rsidR="00044012" w:rsidRDefault="00044012">
      <w:pPr>
        <w:pStyle w:val="a3"/>
        <w:ind w:left="0" w:firstLine="0"/>
        <w:jc w:val="left"/>
        <w:rPr>
          <w:sz w:val="36"/>
        </w:rPr>
      </w:pPr>
    </w:p>
    <w:p w:rsidR="00FB191E" w:rsidRDefault="00FB191E">
      <w:pPr>
        <w:pStyle w:val="a3"/>
        <w:ind w:left="0" w:firstLine="0"/>
        <w:jc w:val="left"/>
        <w:rPr>
          <w:sz w:val="36"/>
        </w:rPr>
      </w:pPr>
    </w:p>
    <w:p w:rsidR="00257547" w:rsidRDefault="00257547">
      <w:pPr>
        <w:pStyle w:val="a3"/>
        <w:ind w:left="0" w:firstLine="0"/>
        <w:jc w:val="left"/>
        <w:rPr>
          <w:sz w:val="36"/>
        </w:rPr>
      </w:pPr>
    </w:p>
    <w:p w:rsidR="00257547" w:rsidRDefault="00257547">
      <w:pPr>
        <w:pStyle w:val="a3"/>
        <w:ind w:left="0" w:firstLine="0"/>
        <w:jc w:val="left"/>
        <w:rPr>
          <w:sz w:val="36"/>
        </w:rPr>
      </w:pPr>
    </w:p>
    <w:p w:rsidR="00257547" w:rsidRDefault="00257547">
      <w:pPr>
        <w:pStyle w:val="a3"/>
        <w:ind w:left="0" w:firstLine="0"/>
        <w:jc w:val="left"/>
        <w:rPr>
          <w:sz w:val="36"/>
        </w:rPr>
      </w:pPr>
    </w:p>
    <w:p w:rsidR="00044012" w:rsidRDefault="00044012">
      <w:pPr>
        <w:pStyle w:val="a3"/>
        <w:spacing w:before="9"/>
        <w:ind w:left="0" w:firstLine="0"/>
        <w:jc w:val="left"/>
        <w:rPr>
          <w:sz w:val="36"/>
        </w:rPr>
      </w:pPr>
    </w:p>
    <w:p w:rsidR="00044012" w:rsidRDefault="001F6927">
      <w:pPr>
        <w:pStyle w:val="a4"/>
      </w:pPr>
      <w:r>
        <w:rPr>
          <w:spacing w:val="-2"/>
        </w:rPr>
        <w:t>ПОЛОЖЕНИЕ</w:t>
      </w:r>
    </w:p>
    <w:p w:rsidR="00044012" w:rsidRDefault="00044012">
      <w:pPr>
        <w:pStyle w:val="a3"/>
        <w:spacing w:before="20"/>
        <w:ind w:left="0" w:firstLine="0"/>
        <w:jc w:val="left"/>
        <w:rPr>
          <w:b/>
          <w:sz w:val="36"/>
        </w:rPr>
      </w:pPr>
    </w:p>
    <w:p w:rsidR="00044012" w:rsidRPr="007643B3" w:rsidRDefault="007643B3">
      <w:pPr>
        <w:spacing w:line="276" w:lineRule="auto"/>
        <w:ind w:right="289"/>
        <w:jc w:val="center"/>
        <w:rPr>
          <w:b/>
          <w:sz w:val="28"/>
          <w:szCs w:val="28"/>
        </w:rPr>
      </w:pPr>
      <w:r w:rsidRPr="007643B3">
        <w:rPr>
          <w:b/>
          <w:sz w:val="28"/>
          <w:szCs w:val="28"/>
        </w:rPr>
        <w:t>о</w:t>
      </w:r>
      <w:r w:rsidR="00FB191E" w:rsidRPr="007643B3">
        <w:rPr>
          <w:b/>
          <w:sz w:val="28"/>
          <w:szCs w:val="28"/>
        </w:rPr>
        <w:t xml:space="preserve"> </w:t>
      </w:r>
      <w:r w:rsidR="001F6927" w:rsidRPr="007643B3">
        <w:rPr>
          <w:b/>
          <w:sz w:val="28"/>
          <w:szCs w:val="28"/>
        </w:rPr>
        <w:t>Комиссии</w:t>
      </w:r>
      <w:r w:rsidR="00FB191E" w:rsidRPr="007643B3">
        <w:rPr>
          <w:b/>
          <w:sz w:val="28"/>
          <w:szCs w:val="28"/>
        </w:rPr>
        <w:t xml:space="preserve"> </w:t>
      </w:r>
      <w:r w:rsidR="001F6927" w:rsidRPr="007643B3">
        <w:rPr>
          <w:b/>
          <w:sz w:val="28"/>
          <w:szCs w:val="28"/>
        </w:rPr>
        <w:t>по</w:t>
      </w:r>
      <w:r w:rsidR="00FB191E" w:rsidRPr="007643B3">
        <w:rPr>
          <w:b/>
          <w:sz w:val="28"/>
          <w:szCs w:val="28"/>
        </w:rPr>
        <w:t xml:space="preserve"> </w:t>
      </w:r>
      <w:r w:rsidR="001F6927" w:rsidRPr="007643B3">
        <w:rPr>
          <w:b/>
          <w:sz w:val="28"/>
          <w:szCs w:val="28"/>
        </w:rPr>
        <w:t>соблюдению</w:t>
      </w:r>
      <w:r w:rsidR="00FB191E" w:rsidRPr="007643B3">
        <w:rPr>
          <w:b/>
          <w:sz w:val="28"/>
          <w:szCs w:val="28"/>
        </w:rPr>
        <w:t xml:space="preserve"> </w:t>
      </w:r>
      <w:r w:rsidR="001F6927" w:rsidRPr="007643B3">
        <w:rPr>
          <w:b/>
          <w:sz w:val="28"/>
          <w:szCs w:val="28"/>
        </w:rPr>
        <w:t>требований</w:t>
      </w:r>
      <w:r w:rsidR="00FB191E" w:rsidRPr="007643B3">
        <w:rPr>
          <w:b/>
          <w:sz w:val="28"/>
          <w:szCs w:val="28"/>
        </w:rPr>
        <w:t xml:space="preserve"> </w:t>
      </w:r>
      <w:r w:rsidR="001F6927" w:rsidRPr="007643B3">
        <w:rPr>
          <w:b/>
          <w:sz w:val="28"/>
          <w:szCs w:val="28"/>
        </w:rPr>
        <w:t>служебного</w:t>
      </w:r>
      <w:r w:rsidR="00FB191E" w:rsidRPr="007643B3">
        <w:rPr>
          <w:b/>
          <w:sz w:val="28"/>
          <w:szCs w:val="28"/>
        </w:rPr>
        <w:t xml:space="preserve"> </w:t>
      </w:r>
      <w:r w:rsidR="001F6927" w:rsidRPr="007643B3">
        <w:rPr>
          <w:b/>
          <w:sz w:val="28"/>
          <w:szCs w:val="28"/>
        </w:rPr>
        <w:t>поведения работниками и урегулированию конфликта интересов</w:t>
      </w:r>
    </w:p>
    <w:p w:rsidR="00044012" w:rsidRPr="007643B3" w:rsidRDefault="007643B3">
      <w:pPr>
        <w:spacing w:line="276" w:lineRule="auto"/>
        <w:ind w:left="1" w:right="289"/>
        <w:jc w:val="center"/>
        <w:rPr>
          <w:b/>
          <w:sz w:val="28"/>
          <w:szCs w:val="28"/>
        </w:rPr>
      </w:pPr>
      <w:r w:rsidRPr="007643B3">
        <w:rPr>
          <w:b/>
          <w:sz w:val="28"/>
          <w:szCs w:val="28"/>
        </w:rPr>
        <w:t>в</w:t>
      </w:r>
      <w:r w:rsidR="00FB191E" w:rsidRPr="007643B3">
        <w:rPr>
          <w:b/>
          <w:sz w:val="28"/>
          <w:szCs w:val="28"/>
        </w:rPr>
        <w:t xml:space="preserve"> </w:t>
      </w:r>
      <w:r w:rsidRPr="007643B3">
        <w:rPr>
          <w:b/>
          <w:sz w:val="28"/>
          <w:szCs w:val="28"/>
        </w:rPr>
        <w:t>МБДОУ г. Керчи РК</w:t>
      </w:r>
      <w:r w:rsidR="00FB191E" w:rsidRPr="007643B3">
        <w:rPr>
          <w:b/>
          <w:sz w:val="28"/>
          <w:szCs w:val="28"/>
        </w:rPr>
        <w:t xml:space="preserve"> </w:t>
      </w:r>
      <w:r w:rsidR="001F6927" w:rsidRPr="007643B3">
        <w:rPr>
          <w:b/>
          <w:sz w:val="28"/>
          <w:szCs w:val="28"/>
        </w:rPr>
        <w:t>«Детский сад</w:t>
      </w:r>
      <w:r w:rsidR="00FB191E" w:rsidRPr="007643B3">
        <w:rPr>
          <w:b/>
          <w:sz w:val="28"/>
          <w:szCs w:val="28"/>
        </w:rPr>
        <w:t xml:space="preserve"> комбинированно</w:t>
      </w:r>
      <w:r w:rsidR="00014812">
        <w:rPr>
          <w:b/>
          <w:sz w:val="28"/>
          <w:szCs w:val="28"/>
        </w:rPr>
        <w:t>го вида № 51 «Журавушка</w:t>
      </w:r>
      <w:r w:rsidR="001F6927" w:rsidRPr="007643B3">
        <w:rPr>
          <w:b/>
          <w:sz w:val="28"/>
          <w:szCs w:val="28"/>
        </w:rPr>
        <w:t>»</w:t>
      </w:r>
    </w:p>
    <w:p w:rsidR="00044012" w:rsidRPr="007643B3" w:rsidRDefault="00044012">
      <w:pPr>
        <w:pStyle w:val="a3"/>
        <w:ind w:left="0" w:firstLine="0"/>
        <w:jc w:val="left"/>
        <w:rPr>
          <w:b/>
        </w:rPr>
      </w:pPr>
    </w:p>
    <w:p w:rsidR="00044012" w:rsidRDefault="00044012">
      <w:pPr>
        <w:pStyle w:val="a3"/>
        <w:ind w:left="0" w:firstLine="0"/>
        <w:jc w:val="left"/>
        <w:rPr>
          <w:b/>
          <w:sz w:val="32"/>
        </w:rPr>
      </w:pPr>
    </w:p>
    <w:p w:rsidR="00044012" w:rsidRDefault="00044012">
      <w:pPr>
        <w:pStyle w:val="a3"/>
        <w:ind w:left="0" w:firstLine="0"/>
        <w:jc w:val="left"/>
        <w:rPr>
          <w:b/>
          <w:sz w:val="32"/>
        </w:rPr>
      </w:pPr>
    </w:p>
    <w:p w:rsidR="00044012" w:rsidRDefault="00044012">
      <w:pPr>
        <w:pStyle w:val="a3"/>
        <w:ind w:left="0" w:firstLine="0"/>
        <w:jc w:val="left"/>
        <w:rPr>
          <w:b/>
          <w:sz w:val="32"/>
        </w:rPr>
      </w:pPr>
    </w:p>
    <w:p w:rsidR="00044012" w:rsidRDefault="00044012">
      <w:pPr>
        <w:pStyle w:val="a3"/>
        <w:ind w:left="0" w:firstLine="0"/>
        <w:jc w:val="left"/>
        <w:rPr>
          <w:b/>
          <w:sz w:val="32"/>
        </w:rPr>
      </w:pPr>
    </w:p>
    <w:p w:rsidR="00044012" w:rsidRDefault="00044012">
      <w:pPr>
        <w:pStyle w:val="a3"/>
        <w:ind w:left="0" w:firstLine="0"/>
        <w:jc w:val="left"/>
        <w:rPr>
          <w:b/>
          <w:sz w:val="32"/>
        </w:rPr>
      </w:pPr>
    </w:p>
    <w:p w:rsidR="00044012" w:rsidRDefault="00044012">
      <w:pPr>
        <w:pStyle w:val="a3"/>
        <w:ind w:left="0" w:firstLine="0"/>
        <w:jc w:val="left"/>
        <w:rPr>
          <w:b/>
          <w:sz w:val="32"/>
        </w:rPr>
      </w:pPr>
    </w:p>
    <w:p w:rsidR="00044012" w:rsidRDefault="00044012">
      <w:pPr>
        <w:spacing w:line="273" w:lineRule="auto"/>
        <w:sectPr w:rsidR="00044012" w:rsidSect="00FB191E">
          <w:type w:val="continuous"/>
          <w:pgSz w:w="11910" w:h="16840"/>
          <w:pgMar w:top="1040" w:right="580" w:bottom="280" w:left="1417" w:header="720" w:footer="720" w:gutter="0"/>
          <w:cols w:space="720"/>
        </w:sectPr>
      </w:pPr>
    </w:p>
    <w:p w:rsidR="00044012" w:rsidRPr="00014812" w:rsidRDefault="001F6927" w:rsidP="00014812">
      <w:pPr>
        <w:pStyle w:val="Heading1"/>
        <w:numPr>
          <w:ilvl w:val="0"/>
          <w:numId w:val="10"/>
        </w:numPr>
        <w:tabs>
          <w:tab w:val="left" w:pos="987"/>
        </w:tabs>
        <w:spacing w:before="183"/>
        <w:ind w:left="987" w:hanging="421"/>
        <w:jc w:val="both"/>
      </w:pPr>
      <w:r w:rsidRPr="00014812">
        <w:lastRenderedPageBreak/>
        <w:t>Общие</w:t>
      </w:r>
      <w:r w:rsidR="007643B3" w:rsidRPr="00014812">
        <w:t xml:space="preserve"> </w:t>
      </w:r>
      <w:r w:rsidRPr="00014812">
        <w:rPr>
          <w:spacing w:val="-2"/>
        </w:rPr>
        <w:t>положения</w:t>
      </w:r>
    </w:p>
    <w:p w:rsidR="00044012" w:rsidRPr="00014812" w:rsidRDefault="001F6927" w:rsidP="00014812">
      <w:pPr>
        <w:pStyle w:val="a5"/>
        <w:numPr>
          <w:ilvl w:val="1"/>
          <w:numId w:val="9"/>
        </w:numPr>
        <w:tabs>
          <w:tab w:val="left" w:pos="1750"/>
        </w:tabs>
        <w:spacing w:before="47"/>
        <w:ind w:right="133" w:firstLine="811"/>
        <w:rPr>
          <w:sz w:val="28"/>
          <w:szCs w:val="28"/>
        </w:rPr>
      </w:pPr>
      <w:r w:rsidRPr="00014812">
        <w:rPr>
          <w:sz w:val="28"/>
          <w:szCs w:val="28"/>
        </w:rPr>
        <w:t>Настоящее Положение определяет порядок формирования,</w:t>
      </w:r>
      <w:r w:rsidRPr="00014812">
        <w:rPr>
          <w:sz w:val="28"/>
          <w:szCs w:val="28"/>
        </w:rPr>
        <w:t xml:space="preserve"> направления деятельности, права и обязанности, состав и структуру комиссии по соблюдению требований служебного поведения работниками и урегулированию конфликта интересов (далее – Комиссия) в МБДОУ «Детский сад </w:t>
      </w:r>
      <w:r w:rsidR="007643B3" w:rsidRPr="00014812">
        <w:rPr>
          <w:sz w:val="28"/>
          <w:szCs w:val="28"/>
        </w:rPr>
        <w:t>комбинированного вида № 51 «Журавушка</w:t>
      </w:r>
      <w:r w:rsidRPr="00014812">
        <w:rPr>
          <w:sz w:val="28"/>
          <w:szCs w:val="28"/>
        </w:rPr>
        <w:t>» (далее ДОУ).</w:t>
      </w:r>
    </w:p>
    <w:p w:rsidR="00044012" w:rsidRPr="00014812" w:rsidRDefault="001F6927" w:rsidP="00014812">
      <w:pPr>
        <w:pStyle w:val="a5"/>
        <w:numPr>
          <w:ilvl w:val="1"/>
          <w:numId w:val="9"/>
        </w:numPr>
        <w:tabs>
          <w:tab w:val="left" w:pos="1682"/>
        </w:tabs>
        <w:ind w:right="140" w:firstLine="902"/>
        <w:rPr>
          <w:sz w:val="28"/>
          <w:szCs w:val="28"/>
        </w:rPr>
      </w:pPr>
      <w:r w:rsidRPr="00014812">
        <w:rPr>
          <w:sz w:val="28"/>
          <w:szCs w:val="28"/>
        </w:rPr>
        <w:t>Комиссия в своей деят</w:t>
      </w:r>
      <w:r w:rsidRPr="00014812">
        <w:rPr>
          <w:sz w:val="28"/>
          <w:szCs w:val="28"/>
        </w:rPr>
        <w:t>ельности руководствуется Конституцией Российской Федерации, Федеральным законом «О противодействии коррупции» от 25.12.2008 года № 273-ФЗ, антикоррупционной политикой ДОУ, кодексом этики и служебного поведения работников ДОУ, настоящим Положением и другими</w:t>
      </w:r>
      <w:r w:rsidRPr="00014812">
        <w:rPr>
          <w:sz w:val="28"/>
          <w:szCs w:val="28"/>
        </w:rPr>
        <w:t xml:space="preserve"> локальными нормативными актами ДОУ.</w:t>
      </w:r>
    </w:p>
    <w:p w:rsidR="00044012" w:rsidRPr="00014812" w:rsidRDefault="001F6927" w:rsidP="00014812">
      <w:pPr>
        <w:pStyle w:val="a5"/>
        <w:numPr>
          <w:ilvl w:val="1"/>
          <w:numId w:val="9"/>
        </w:numPr>
        <w:tabs>
          <w:tab w:val="left" w:pos="1405"/>
        </w:tabs>
        <w:spacing w:line="321" w:lineRule="exact"/>
        <w:ind w:left="1405" w:hanging="493"/>
        <w:rPr>
          <w:sz w:val="28"/>
          <w:szCs w:val="28"/>
        </w:rPr>
      </w:pPr>
      <w:r w:rsidRPr="00014812">
        <w:rPr>
          <w:sz w:val="28"/>
          <w:szCs w:val="28"/>
        </w:rPr>
        <w:t>Комиссия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является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постоянно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действующим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органом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4"/>
          <w:sz w:val="28"/>
          <w:szCs w:val="28"/>
        </w:rPr>
        <w:t>ДОУ.</w:t>
      </w:r>
    </w:p>
    <w:p w:rsidR="00044012" w:rsidRPr="00014812" w:rsidRDefault="001F6927" w:rsidP="00014812">
      <w:pPr>
        <w:pStyle w:val="a5"/>
        <w:numPr>
          <w:ilvl w:val="1"/>
          <w:numId w:val="9"/>
        </w:numPr>
        <w:tabs>
          <w:tab w:val="left" w:pos="1405"/>
        </w:tabs>
        <w:spacing w:before="47" w:line="322" w:lineRule="exact"/>
        <w:ind w:left="1405" w:hanging="493"/>
        <w:rPr>
          <w:sz w:val="28"/>
          <w:szCs w:val="28"/>
        </w:rPr>
      </w:pPr>
      <w:r w:rsidRPr="00014812">
        <w:rPr>
          <w:sz w:val="28"/>
          <w:szCs w:val="28"/>
        </w:rPr>
        <w:t>Комиссия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создается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целях:</w:t>
      </w:r>
    </w:p>
    <w:p w:rsidR="00044012" w:rsidRPr="00014812" w:rsidRDefault="001F6927" w:rsidP="00014812">
      <w:pPr>
        <w:pStyle w:val="a5"/>
        <w:numPr>
          <w:ilvl w:val="0"/>
          <w:numId w:val="8"/>
        </w:numPr>
        <w:tabs>
          <w:tab w:val="left" w:pos="986"/>
          <w:tab w:val="left" w:pos="3092"/>
          <w:tab w:val="left" w:pos="4976"/>
          <w:tab w:val="left" w:pos="5560"/>
          <w:tab w:val="left" w:pos="7543"/>
          <w:tab w:val="left" w:pos="7985"/>
        </w:tabs>
        <w:ind w:right="138" w:firstLine="571"/>
        <w:rPr>
          <w:sz w:val="28"/>
          <w:szCs w:val="28"/>
        </w:rPr>
      </w:pPr>
      <w:r w:rsidRPr="00014812">
        <w:rPr>
          <w:spacing w:val="-2"/>
          <w:sz w:val="28"/>
          <w:szCs w:val="28"/>
        </w:rPr>
        <w:t>осуществления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деятельности</w:t>
      </w:r>
      <w:r w:rsidRPr="00014812">
        <w:rPr>
          <w:sz w:val="28"/>
          <w:szCs w:val="28"/>
        </w:rPr>
        <w:tab/>
      </w:r>
      <w:r w:rsidRPr="00014812">
        <w:rPr>
          <w:spacing w:val="-6"/>
          <w:sz w:val="28"/>
          <w:szCs w:val="28"/>
        </w:rPr>
        <w:t>по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профилактике</w:t>
      </w:r>
      <w:r w:rsidRPr="00014812">
        <w:rPr>
          <w:sz w:val="28"/>
          <w:szCs w:val="28"/>
        </w:rPr>
        <w:tab/>
      </w:r>
      <w:r w:rsidRPr="00014812">
        <w:rPr>
          <w:spacing w:val="-10"/>
          <w:sz w:val="28"/>
          <w:szCs w:val="28"/>
        </w:rPr>
        <w:t>и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предупреждению</w:t>
      </w:r>
      <w:r w:rsidR="007643B3" w:rsidRPr="00014812">
        <w:rPr>
          <w:spacing w:val="-2"/>
          <w:sz w:val="28"/>
          <w:szCs w:val="28"/>
        </w:rPr>
        <w:t xml:space="preserve"> </w:t>
      </w:r>
      <w:r w:rsidRPr="00014812">
        <w:rPr>
          <w:sz w:val="28"/>
          <w:szCs w:val="28"/>
        </w:rPr>
        <w:t>коррупции в ДОУ;</w:t>
      </w:r>
    </w:p>
    <w:p w:rsidR="00044012" w:rsidRPr="00014812" w:rsidRDefault="001F6927" w:rsidP="00014812">
      <w:pPr>
        <w:pStyle w:val="a5"/>
        <w:numPr>
          <w:ilvl w:val="0"/>
          <w:numId w:val="8"/>
        </w:numPr>
        <w:tabs>
          <w:tab w:val="left" w:pos="986"/>
          <w:tab w:val="left" w:pos="3154"/>
          <w:tab w:val="left" w:pos="5329"/>
          <w:tab w:val="left" w:pos="6851"/>
          <w:tab w:val="left" w:pos="8705"/>
        </w:tabs>
        <w:ind w:right="138" w:firstLine="571"/>
        <w:rPr>
          <w:sz w:val="28"/>
          <w:szCs w:val="28"/>
        </w:rPr>
      </w:pPr>
      <w:r w:rsidRPr="00014812">
        <w:rPr>
          <w:spacing w:val="-2"/>
          <w:sz w:val="28"/>
          <w:szCs w:val="28"/>
        </w:rPr>
        <w:t>осуществления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общественного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контроля,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обеспечения</w:t>
      </w:r>
      <w:r w:rsidRPr="00014812">
        <w:rPr>
          <w:sz w:val="28"/>
          <w:szCs w:val="28"/>
        </w:rPr>
        <w:tab/>
      </w:r>
      <w:r w:rsidR="007643B3" w:rsidRPr="00014812">
        <w:rPr>
          <w:spacing w:val="-2"/>
          <w:sz w:val="28"/>
          <w:szCs w:val="28"/>
        </w:rPr>
        <w:t xml:space="preserve">реализации </w:t>
      </w:r>
      <w:r w:rsidRPr="00014812">
        <w:rPr>
          <w:spacing w:val="-2"/>
          <w:sz w:val="28"/>
          <w:szCs w:val="28"/>
        </w:rPr>
        <w:t>и</w:t>
      </w:r>
      <w:r w:rsidR="007643B3" w:rsidRPr="00014812">
        <w:rPr>
          <w:spacing w:val="-2"/>
          <w:sz w:val="28"/>
          <w:szCs w:val="28"/>
        </w:rPr>
        <w:t xml:space="preserve"> </w:t>
      </w:r>
      <w:r w:rsidRPr="00014812">
        <w:rPr>
          <w:sz w:val="28"/>
          <w:szCs w:val="28"/>
        </w:rPr>
        <w:t>принципа открытости информации о деятельности ДОУ;</w:t>
      </w:r>
    </w:p>
    <w:p w:rsidR="00044012" w:rsidRPr="00014812" w:rsidRDefault="001F6927" w:rsidP="00014812">
      <w:pPr>
        <w:pStyle w:val="a5"/>
        <w:numPr>
          <w:ilvl w:val="0"/>
          <w:numId w:val="8"/>
        </w:numPr>
        <w:tabs>
          <w:tab w:val="left" w:pos="986"/>
          <w:tab w:val="left" w:pos="10010"/>
        </w:tabs>
        <w:ind w:right="140" w:hanging="28"/>
        <w:rPr>
          <w:sz w:val="28"/>
          <w:szCs w:val="28"/>
        </w:rPr>
      </w:pPr>
      <w:r w:rsidRPr="00014812">
        <w:rPr>
          <w:sz w:val="28"/>
          <w:szCs w:val="28"/>
        </w:rPr>
        <w:t>создания</w:t>
      </w:r>
      <w:r w:rsidR="00014812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стабильных</w:t>
      </w:r>
      <w:r w:rsidR="00014812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правовых,</w:t>
      </w:r>
      <w:r w:rsidR="00014812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социально-экономических</w:t>
      </w:r>
      <w:r w:rsidR="00014812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и</w:t>
      </w:r>
      <w:r w:rsidR="00014812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морально-нравственных основ предупреждения коррупции в ДОУ;</w:t>
      </w:r>
    </w:p>
    <w:p w:rsidR="00044012" w:rsidRPr="00014812" w:rsidRDefault="001F6927" w:rsidP="00014812">
      <w:pPr>
        <w:pStyle w:val="a5"/>
        <w:numPr>
          <w:ilvl w:val="1"/>
          <w:numId w:val="9"/>
        </w:numPr>
        <w:tabs>
          <w:tab w:val="left" w:pos="1285"/>
        </w:tabs>
        <w:spacing w:before="41"/>
        <w:ind w:left="1285" w:hanging="493"/>
        <w:rPr>
          <w:b/>
          <w:sz w:val="28"/>
          <w:szCs w:val="28"/>
        </w:rPr>
      </w:pPr>
      <w:r w:rsidRPr="00014812">
        <w:rPr>
          <w:b/>
          <w:sz w:val="28"/>
          <w:szCs w:val="28"/>
        </w:rPr>
        <w:t>Комиссия</w:t>
      </w:r>
      <w:r w:rsidR="007643B3" w:rsidRPr="00014812">
        <w:rPr>
          <w:b/>
          <w:sz w:val="28"/>
          <w:szCs w:val="28"/>
        </w:rPr>
        <w:t xml:space="preserve"> </w:t>
      </w:r>
      <w:r w:rsidRPr="00014812">
        <w:rPr>
          <w:b/>
          <w:sz w:val="28"/>
          <w:szCs w:val="28"/>
        </w:rPr>
        <w:t>выполняет</w:t>
      </w:r>
      <w:r w:rsidR="007643B3" w:rsidRPr="00014812">
        <w:rPr>
          <w:b/>
          <w:sz w:val="28"/>
          <w:szCs w:val="28"/>
        </w:rPr>
        <w:t xml:space="preserve"> </w:t>
      </w:r>
      <w:r w:rsidRPr="00014812">
        <w:rPr>
          <w:b/>
          <w:sz w:val="28"/>
          <w:szCs w:val="28"/>
        </w:rPr>
        <w:t>следующие</w:t>
      </w:r>
      <w:r w:rsidR="007643B3" w:rsidRPr="00014812">
        <w:rPr>
          <w:b/>
          <w:sz w:val="28"/>
          <w:szCs w:val="28"/>
        </w:rPr>
        <w:t xml:space="preserve"> </w:t>
      </w:r>
      <w:r w:rsidRPr="00014812">
        <w:rPr>
          <w:b/>
          <w:sz w:val="28"/>
          <w:szCs w:val="28"/>
        </w:rPr>
        <w:t>основные</w:t>
      </w:r>
      <w:r w:rsidR="007643B3" w:rsidRPr="00014812">
        <w:rPr>
          <w:b/>
          <w:sz w:val="28"/>
          <w:szCs w:val="28"/>
        </w:rPr>
        <w:t xml:space="preserve"> </w:t>
      </w:r>
      <w:r w:rsidRPr="00014812">
        <w:rPr>
          <w:b/>
          <w:spacing w:val="-2"/>
          <w:sz w:val="28"/>
          <w:szCs w:val="28"/>
        </w:rPr>
        <w:t>задачи:</w:t>
      </w:r>
    </w:p>
    <w:p w:rsidR="00044012" w:rsidRPr="00014812" w:rsidRDefault="00014812" w:rsidP="00014812">
      <w:pPr>
        <w:pStyle w:val="a5"/>
        <w:numPr>
          <w:ilvl w:val="0"/>
          <w:numId w:val="8"/>
        </w:numPr>
        <w:tabs>
          <w:tab w:val="left" w:pos="986"/>
        </w:tabs>
        <w:spacing w:before="5"/>
        <w:ind w:right="134" w:firstLine="571"/>
        <w:rPr>
          <w:sz w:val="28"/>
          <w:szCs w:val="28"/>
        </w:rPr>
      </w:pPr>
      <w:r w:rsidRPr="00014812">
        <w:rPr>
          <w:sz w:val="28"/>
          <w:szCs w:val="28"/>
        </w:rPr>
        <w:t>о</w:t>
      </w:r>
      <w:r w:rsidR="001F6927" w:rsidRPr="00014812">
        <w:rPr>
          <w:sz w:val="28"/>
          <w:szCs w:val="28"/>
        </w:rPr>
        <w:t>беспечение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соблюдения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работниками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ДОУ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требований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к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служеб</w:t>
      </w:r>
      <w:r w:rsidR="001F6927" w:rsidRPr="00014812">
        <w:rPr>
          <w:sz w:val="28"/>
          <w:szCs w:val="28"/>
        </w:rPr>
        <w:t>ному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поведению;</w:t>
      </w:r>
    </w:p>
    <w:p w:rsidR="00044012" w:rsidRPr="00014812" w:rsidRDefault="001F6927" w:rsidP="00014812">
      <w:pPr>
        <w:pStyle w:val="a5"/>
        <w:numPr>
          <w:ilvl w:val="0"/>
          <w:numId w:val="8"/>
        </w:numPr>
        <w:tabs>
          <w:tab w:val="left" w:pos="986"/>
        </w:tabs>
        <w:ind w:right="139" w:firstLine="571"/>
        <w:rPr>
          <w:sz w:val="28"/>
          <w:szCs w:val="28"/>
        </w:rPr>
      </w:pPr>
      <w:r w:rsidRPr="00014812">
        <w:rPr>
          <w:sz w:val="28"/>
          <w:szCs w:val="28"/>
        </w:rPr>
        <w:t>подготовка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внесение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на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рассмотрение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заведующему ДОУ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предложений по повышению эффективности реализуемых в ДОУ антикоррупционных мер;</w:t>
      </w:r>
    </w:p>
    <w:p w:rsidR="00044012" w:rsidRPr="00014812" w:rsidRDefault="001F6927" w:rsidP="00014812">
      <w:pPr>
        <w:pStyle w:val="a5"/>
        <w:numPr>
          <w:ilvl w:val="0"/>
          <w:numId w:val="8"/>
        </w:numPr>
        <w:tabs>
          <w:tab w:val="left" w:pos="986"/>
          <w:tab w:val="left" w:pos="3082"/>
          <w:tab w:val="left" w:pos="4604"/>
          <w:tab w:val="left" w:pos="5041"/>
          <w:tab w:val="left" w:pos="6957"/>
          <w:tab w:val="left" w:pos="8892"/>
        </w:tabs>
        <w:spacing w:before="4"/>
        <w:ind w:right="140" w:firstLine="571"/>
        <w:rPr>
          <w:sz w:val="28"/>
          <w:szCs w:val="28"/>
        </w:rPr>
      </w:pPr>
      <w:r w:rsidRPr="00014812">
        <w:rPr>
          <w:spacing w:val="-2"/>
          <w:sz w:val="28"/>
          <w:szCs w:val="28"/>
        </w:rPr>
        <w:t>осуществление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планового</w:t>
      </w:r>
      <w:r w:rsidRPr="00014812">
        <w:rPr>
          <w:sz w:val="28"/>
          <w:szCs w:val="28"/>
        </w:rPr>
        <w:tab/>
      </w:r>
      <w:r w:rsidRPr="00014812">
        <w:rPr>
          <w:spacing w:val="-10"/>
          <w:sz w:val="28"/>
          <w:szCs w:val="28"/>
        </w:rPr>
        <w:t>и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оперативного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рассмотрения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вопросов,</w:t>
      </w:r>
      <w:r w:rsidR="007643B3" w:rsidRPr="00014812">
        <w:rPr>
          <w:spacing w:val="-2"/>
          <w:sz w:val="28"/>
          <w:szCs w:val="28"/>
        </w:rPr>
        <w:t xml:space="preserve"> </w:t>
      </w:r>
      <w:r w:rsidRPr="00014812">
        <w:rPr>
          <w:sz w:val="28"/>
          <w:szCs w:val="28"/>
        </w:rPr>
        <w:t>связанных с реализацией мер по профилактике и предупреждению коррупции;</w:t>
      </w:r>
    </w:p>
    <w:p w:rsidR="00044012" w:rsidRPr="00014812" w:rsidRDefault="001F6927" w:rsidP="00014812">
      <w:pPr>
        <w:pStyle w:val="a5"/>
        <w:numPr>
          <w:ilvl w:val="0"/>
          <w:numId w:val="8"/>
        </w:numPr>
        <w:tabs>
          <w:tab w:val="left" w:pos="986"/>
        </w:tabs>
        <w:ind w:right="138" w:firstLine="571"/>
        <w:rPr>
          <w:sz w:val="28"/>
          <w:szCs w:val="28"/>
        </w:rPr>
      </w:pPr>
      <w:r w:rsidRPr="00014812">
        <w:rPr>
          <w:sz w:val="28"/>
          <w:szCs w:val="28"/>
        </w:rPr>
        <w:t>выявление причин и условий,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способствующих проявлению коррупции,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а также выработка предложений;</w:t>
      </w:r>
    </w:p>
    <w:p w:rsidR="00044012" w:rsidRPr="00014812" w:rsidRDefault="001F6927" w:rsidP="00014812">
      <w:pPr>
        <w:pStyle w:val="a5"/>
        <w:numPr>
          <w:ilvl w:val="0"/>
          <w:numId w:val="8"/>
        </w:numPr>
        <w:tabs>
          <w:tab w:val="left" w:pos="987"/>
        </w:tabs>
        <w:spacing w:before="37"/>
        <w:ind w:left="987" w:hanging="277"/>
        <w:rPr>
          <w:sz w:val="28"/>
          <w:szCs w:val="28"/>
        </w:rPr>
      </w:pPr>
      <w:r w:rsidRPr="00014812">
        <w:rPr>
          <w:sz w:val="28"/>
          <w:szCs w:val="28"/>
        </w:rPr>
        <w:t>определение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коррупционных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рисков;</w:t>
      </w:r>
    </w:p>
    <w:p w:rsidR="00044012" w:rsidRPr="00014812" w:rsidRDefault="001F6927" w:rsidP="00014812">
      <w:pPr>
        <w:pStyle w:val="a5"/>
        <w:numPr>
          <w:ilvl w:val="0"/>
          <w:numId w:val="8"/>
        </w:numPr>
        <w:tabs>
          <w:tab w:val="left" w:pos="987"/>
        </w:tabs>
        <w:spacing w:before="77" w:line="322" w:lineRule="exact"/>
        <w:ind w:left="987" w:hanging="277"/>
        <w:rPr>
          <w:sz w:val="28"/>
          <w:szCs w:val="28"/>
        </w:rPr>
      </w:pPr>
      <w:r w:rsidRPr="00014812">
        <w:rPr>
          <w:sz w:val="28"/>
          <w:szCs w:val="28"/>
        </w:rPr>
        <w:t>урегулирование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возникающих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ДОУ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конфликтов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интересов;</w:t>
      </w:r>
    </w:p>
    <w:p w:rsidR="00044012" w:rsidRPr="00014812" w:rsidRDefault="001F6927" w:rsidP="00014812">
      <w:pPr>
        <w:pStyle w:val="a5"/>
        <w:numPr>
          <w:ilvl w:val="0"/>
          <w:numId w:val="8"/>
        </w:numPr>
        <w:tabs>
          <w:tab w:val="left" w:pos="986"/>
        </w:tabs>
        <w:ind w:right="137" w:firstLine="571"/>
        <w:rPr>
          <w:sz w:val="28"/>
          <w:szCs w:val="28"/>
        </w:rPr>
      </w:pPr>
      <w:r w:rsidRPr="00014812">
        <w:rPr>
          <w:sz w:val="28"/>
          <w:szCs w:val="28"/>
        </w:rPr>
        <w:t>обеспече</w:t>
      </w:r>
      <w:r w:rsidRPr="00014812">
        <w:rPr>
          <w:sz w:val="28"/>
          <w:szCs w:val="28"/>
        </w:rPr>
        <w:t>ние реализации работниками ДОУ обязанности сообщать о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фактах склонения их к совершению коррупционных правонарушений, нарушения законодательства и кодекса этики и служебного поведения работников ДОУ.</w:t>
      </w:r>
    </w:p>
    <w:p w:rsidR="00044012" w:rsidRPr="00014812" w:rsidRDefault="00044012" w:rsidP="00014812">
      <w:pPr>
        <w:pStyle w:val="a3"/>
        <w:spacing w:before="51"/>
        <w:ind w:left="0" w:firstLine="0"/>
      </w:pPr>
    </w:p>
    <w:p w:rsidR="00044012" w:rsidRPr="00014812" w:rsidRDefault="001F6927" w:rsidP="00014812">
      <w:pPr>
        <w:pStyle w:val="Heading1"/>
        <w:numPr>
          <w:ilvl w:val="0"/>
          <w:numId w:val="10"/>
        </w:numPr>
        <w:tabs>
          <w:tab w:val="left" w:pos="987"/>
        </w:tabs>
        <w:ind w:left="987" w:hanging="421"/>
        <w:jc w:val="both"/>
      </w:pPr>
      <w:r w:rsidRPr="00014812">
        <w:t>Порядок</w:t>
      </w:r>
      <w:r w:rsidR="007643B3" w:rsidRPr="00014812">
        <w:t xml:space="preserve"> </w:t>
      </w:r>
      <w:r w:rsidRPr="00014812">
        <w:t>создания</w:t>
      </w:r>
      <w:r w:rsidR="007643B3" w:rsidRPr="00014812">
        <w:t xml:space="preserve"> </w:t>
      </w:r>
      <w:r w:rsidRPr="00014812">
        <w:rPr>
          <w:spacing w:val="-2"/>
        </w:rPr>
        <w:t>Комиссии</w:t>
      </w:r>
    </w:p>
    <w:p w:rsidR="00044012" w:rsidRPr="00014812" w:rsidRDefault="001F6927" w:rsidP="00014812">
      <w:pPr>
        <w:pStyle w:val="a5"/>
        <w:numPr>
          <w:ilvl w:val="1"/>
          <w:numId w:val="7"/>
        </w:numPr>
        <w:tabs>
          <w:tab w:val="left" w:pos="1524"/>
        </w:tabs>
        <w:spacing w:before="115"/>
        <w:ind w:right="140" w:firstLine="850"/>
        <w:rPr>
          <w:sz w:val="28"/>
          <w:szCs w:val="28"/>
        </w:rPr>
      </w:pPr>
      <w:r w:rsidRPr="00014812">
        <w:rPr>
          <w:sz w:val="28"/>
          <w:szCs w:val="28"/>
        </w:rPr>
        <w:t>В состав Комиссии входят председа</w:t>
      </w:r>
      <w:r w:rsidRPr="00014812">
        <w:rPr>
          <w:sz w:val="28"/>
          <w:szCs w:val="28"/>
        </w:rPr>
        <w:t>тель комиссии, члены комиссии, секретарь комиссии.</w:t>
      </w:r>
    </w:p>
    <w:p w:rsidR="00044012" w:rsidRPr="00014812" w:rsidRDefault="001F6927" w:rsidP="00014812">
      <w:pPr>
        <w:pStyle w:val="a5"/>
        <w:numPr>
          <w:ilvl w:val="1"/>
          <w:numId w:val="7"/>
        </w:numPr>
        <w:tabs>
          <w:tab w:val="left" w:pos="1495"/>
        </w:tabs>
        <w:spacing w:before="4" w:line="242" w:lineRule="auto"/>
        <w:ind w:right="134" w:firstLine="850"/>
        <w:rPr>
          <w:sz w:val="28"/>
          <w:szCs w:val="28"/>
        </w:rPr>
      </w:pPr>
      <w:r w:rsidRPr="00014812">
        <w:rPr>
          <w:sz w:val="28"/>
          <w:szCs w:val="28"/>
        </w:rPr>
        <w:t xml:space="preserve">Состав Комиссии формируется таким образом, чтобы была исключена возможность </w:t>
      </w:r>
      <w:r w:rsidRPr="00014812">
        <w:rPr>
          <w:sz w:val="28"/>
          <w:szCs w:val="28"/>
        </w:rPr>
        <w:t>в</w:t>
      </w:r>
      <w:r w:rsidRPr="00014812">
        <w:rPr>
          <w:sz w:val="28"/>
          <w:szCs w:val="28"/>
        </w:rPr>
        <w:t xml:space="preserve">озникновения конфликта интересов, который мог бы повлиять на принимаемые </w:t>
      </w:r>
      <w:r w:rsidRPr="00014812">
        <w:rPr>
          <w:sz w:val="28"/>
          <w:szCs w:val="28"/>
        </w:rPr>
        <w:t>К</w:t>
      </w:r>
      <w:r w:rsidRPr="00014812">
        <w:rPr>
          <w:sz w:val="28"/>
          <w:szCs w:val="28"/>
        </w:rPr>
        <w:t>омиссией решения.</w:t>
      </w:r>
    </w:p>
    <w:p w:rsidR="00044012" w:rsidRPr="00014812" w:rsidRDefault="001F6927" w:rsidP="00014812">
      <w:pPr>
        <w:pStyle w:val="a5"/>
        <w:numPr>
          <w:ilvl w:val="1"/>
          <w:numId w:val="7"/>
        </w:numPr>
        <w:tabs>
          <w:tab w:val="left" w:pos="1581"/>
        </w:tabs>
        <w:spacing w:line="242" w:lineRule="auto"/>
        <w:ind w:right="139" w:firstLine="850"/>
        <w:rPr>
          <w:sz w:val="28"/>
          <w:szCs w:val="28"/>
        </w:rPr>
      </w:pPr>
      <w:r w:rsidRPr="00014812">
        <w:rPr>
          <w:sz w:val="28"/>
          <w:szCs w:val="28"/>
        </w:rPr>
        <w:t>Председатель Комиссии назначается приказом заведующего ДОУ. Заместитель председателя и остальные члены комиссии назначаются председателем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комиссии.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случае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необходимости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по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решению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председателя</w:t>
      </w:r>
    </w:p>
    <w:p w:rsidR="00044012" w:rsidRPr="00014812" w:rsidRDefault="00044012" w:rsidP="00014812">
      <w:pPr>
        <w:pStyle w:val="a5"/>
        <w:spacing w:line="242" w:lineRule="auto"/>
        <w:rPr>
          <w:sz w:val="28"/>
          <w:szCs w:val="28"/>
        </w:rPr>
        <w:sectPr w:rsidR="00044012" w:rsidRPr="00014812" w:rsidSect="00014812">
          <w:headerReference w:type="default" r:id="rId7"/>
          <w:pgSz w:w="11910" w:h="16840"/>
          <w:pgMar w:top="1040" w:right="690" w:bottom="280" w:left="990" w:header="747" w:footer="0" w:gutter="0"/>
          <w:pgNumType w:start="2"/>
          <w:cols w:space="720"/>
        </w:sectPr>
      </w:pPr>
    </w:p>
    <w:p w:rsidR="00044012" w:rsidRPr="00014812" w:rsidRDefault="007643B3" w:rsidP="00014812">
      <w:pPr>
        <w:pStyle w:val="a3"/>
        <w:spacing w:before="178" w:line="322" w:lineRule="exact"/>
        <w:ind w:left="0" w:firstLine="0"/>
      </w:pPr>
      <w:r w:rsidRPr="00014812">
        <w:lastRenderedPageBreak/>
        <w:t>к</w:t>
      </w:r>
      <w:r w:rsidR="001F6927" w:rsidRPr="00014812">
        <w:t>омиссии</w:t>
      </w:r>
      <w:r w:rsidRPr="00014812">
        <w:t xml:space="preserve"> </w:t>
      </w:r>
      <w:r w:rsidR="001F6927" w:rsidRPr="00014812">
        <w:t>в</w:t>
      </w:r>
      <w:r w:rsidRPr="00014812">
        <w:t xml:space="preserve"> </w:t>
      </w:r>
      <w:r w:rsidR="001F6927" w:rsidRPr="00014812">
        <w:t>состав</w:t>
      </w:r>
      <w:r w:rsidRPr="00014812">
        <w:t xml:space="preserve"> комиссии </w:t>
      </w:r>
      <w:r w:rsidR="001F6927" w:rsidRPr="00014812">
        <w:t>и</w:t>
      </w:r>
      <w:r w:rsidRPr="00014812">
        <w:t xml:space="preserve"> </w:t>
      </w:r>
      <w:r w:rsidR="001F6927" w:rsidRPr="00014812">
        <w:t>может</w:t>
      </w:r>
      <w:r w:rsidRPr="00014812">
        <w:t xml:space="preserve"> </w:t>
      </w:r>
      <w:r w:rsidR="001F6927" w:rsidRPr="00014812">
        <w:t>быть</w:t>
      </w:r>
      <w:r w:rsidRPr="00014812">
        <w:t xml:space="preserve"> </w:t>
      </w:r>
      <w:r w:rsidR="001F6927" w:rsidRPr="00014812">
        <w:t>включен</w:t>
      </w:r>
      <w:r w:rsidRPr="00014812">
        <w:t xml:space="preserve"> </w:t>
      </w:r>
      <w:r w:rsidR="001F6927" w:rsidRPr="00014812">
        <w:t>независимый</w:t>
      </w:r>
      <w:r w:rsidRPr="00014812">
        <w:t xml:space="preserve"> </w:t>
      </w:r>
      <w:r w:rsidR="001F6927" w:rsidRPr="00014812">
        <w:rPr>
          <w:spacing w:val="-2"/>
        </w:rPr>
        <w:t>эксперт.</w:t>
      </w:r>
    </w:p>
    <w:p w:rsidR="00044012" w:rsidRPr="00014812" w:rsidRDefault="001F6927" w:rsidP="00014812">
      <w:pPr>
        <w:pStyle w:val="a5"/>
        <w:numPr>
          <w:ilvl w:val="1"/>
          <w:numId w:val="7"/>
        </w:numPr>
        <w:tabs>
          <w:tab w:val="left" w:pos="1317"/>
        </w:tabs>
        <w:spacing w:line="242" w:lineRule="auto"/>
        <w:ind w:right="136"/>
        <w:rPr>
          <w:sz w:val="28"/>
          <w:szCs w:val="28"/>
        </w:rPr>
      </w:pPr>
      <w:r w:rsidRPr="00014812">
        <w:rPr>
          <w:sz w:val="28"/>
          <w:szCs w:val="28"/>
        </w:rPr>
        <w:t xml:space="preserve">В состав Комиссии входят: представитель Педагогического совета, представитель </w:t>
      </w:r>
      <w:r w:rsidRPr="00014812">
        <w:rPr>
          <w:sz w:val="28"/>
          <w:szCs w:val="28"/>
        </w:rPr>
        <w:t>о</w:t>
      </w:r>
      <w:r w:rsidRPr="00014812">
        <w:rPr>
          <w:sz w:val="28"/>
          <w:szCs w:val="28"/>
        </w:rPr>
        <w:t>бслуживающего персонала, представитель от Совета родителей, представитель профс</w:t>
      </w:r>
      <w:r w:rsidRPr="00014812">
        <w:rPr>
          <w:sz w:val="28"/>
          <w:szCs w:val="28"/>
        </w:rPr>
        <w:t>оюзного комитета работников ДОУ.</w:t>
      </w:r>
    </w:p>
    <w:p w:rsidR="00044012" w:rsidRPr="00014812" w:rsidRDefault="001F6927" w:rsidP="00014812">
      <w:pPr>
        <w:pStyle w:val="a5"/>
        <w:numPr>
          <w:ilvl w:val="1"/>
          <w:numId w:val="7"/>
        </w:numPr>
        <w:tabs>
          <w:tab w:val="left" w:pos="1203"/>
        </w:tabs>
        <w:spacing w:line="316" w:lineRule="exact"/>
        <w:ind w:left="1203" w:hanging="493"/>
        <w:rPr>
          <w:sz w:val="28"/>
          <w:szCs w:val="28"/>
        </w:rPr>
      </w:pPr>
      <w:r w:rsidRPr="00014812">
        <w:rPr>
          <w:sz w:val="28"/>
          <w:szCs w:val="28"/>
        </w:rPr>
        <w:t>Все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члены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Комиссии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обладают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равными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правами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принятии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решений.</w:t>
      </w:r>
    </w:p>
    <w:p w:rsidR="00044012" w:rsidRPr="00014812" w:rsidRDefault="00044012" w:rsidP="00014812">
      <w:pPr>
        <w:pStyle w:val="a3"/>
        <w:spacing w:before="4"/>
        <w:ind w:left="0" w:firstLine="0"/>
      </w:pPr>
    </w:p>
    <w:p w:rsidR="00044012" w:rsidRPr="00014812" w:rsidRDefault="001F6927" w:rsidP="00014812">
      <w:pPr>
        <w:pStyle w:val="Heading1"/>
        <w:numPr>
          <w:ilvl w:val="0"/>
          <w:numId w:val="10"/>
        </w:numPr>
        <w:tabs>
          <w:tab w:val="left" w:pos="987"/>
        </w:tabs>
        <w:ind w:left="987" w:hanging="421"/>
        <w:jc w:val="both"/>
      </w:pPr>
      <w:r w:rsidRPr="00014812">
        <w:t>Организация</w:t>
      </w:r>
      <w:r w:rsidR="007643B3" w:rsidRPr="00014812">
        <w:t xml:space="preserve"> </w:t>
      </w:r>
      <w:r w:rsidRPr="00014812">
        <w:t>деятельности</w:t>
      </w:r>
      <w:r w:rsidR="007643B3" w:rsidRPr="00014812">
        <w:t xml:space="preserve"> </w:t>
      </w:r>
      <w:r w:rsidRPr="00014812">
        <w:rPr>
          <w:spacing w:val="-2"/>
        </w:rPr>
        <w:t>Комиссии</w:t>
      </w:r>
    </w:p>
    <w:p w:rsidR="00044012" w:rsidRPr="00014812" w:rsidRDefault="00014812" w:rsidP="00014812">
      <w:pPr>
        <w:tabs>
          <w:tab w:val="left" w:pos="1466"/>
        </w:tabs>
        <w:spacing w:before="43" w:line="271" w:lineRule="auto"/>
        <w:ind w:right="13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1F6927" w:rsidRPr="00014812">
        <w:rPr>
          <w:spacing w:val="-2"/>
          <w:sz w:val="28"/>
          <w:szCs w:val="28"/>
        </w:rPr>
        <w:t>Деятельность</w:t>
      </w:r>
      <w:r w:rsidR="007643B3" w:rsidRPr="00014812">
        <w:rPr>
          <w:spacing w:val="-2"/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Комиссии</w:t>
      </w:r>
      <w:r w:rsidR="007643B3" w:rsidRPr="00014812">
        <w:rPr>
          <w:spacing w:val="-2"/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организует</w:t>
      </w:r>
      <w:r w:rsidR="007643B3" w:rsidRPr="00014812">
        <w:rPr>
          <w:spacing w:val="-2"/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председатель,</w:t>
      </w:r>
      <w:r w:rsidR="007643B3" w:rsidRPr="00014812">
        <w:rPr>
          <w:spacing w:val="-2"/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в</w:t>
      </w:r>
      <w:r w:rsidR="007643B3" w:rsidRPr="00014812">
        <w:rPr>
          <w:spacing w:val="-2"/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его</w:t>
      </w:r>
      <w:r w:rsidR="007643B3" w:rsidRPr="00014812">
        <w:rPr>
          <w:spacing w:val="-2"/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отсутствие</w:t>
      </w:r>
      <w:r>
        <w:rPr>
          <w:spacing w:val="-2"/>
          <w:sz w:val="28"/>
          <w:szCs w:val="28"/>
        </w:rPr>
        <w:t xml:space="preserve">  </w:t>
      </w:r>
      <w:r w:rsidR="001F6927" w:rsidRPr="00014812">
        <w:rPr>
          <w:sz w:val="28"/>
          <w:szCs w:val="28"/>
        </w:rPr>
        <w:t>заместитель председателя комиссии.</w:t>
      </w:r>
    </w:p>
    <w:p w:rsidR="00044012" w:rsidRPr="00014812" w:rsidRDefault="001F6927" w:rsidP="00014812">
      <w:pPr>
        <w:tabs>
          <w:tab w:val="left" w:pos="1481"/>
        </w:tabs>
        <w:spacing w:before="7"/>
        <w:jc w:val="both"/>
        <w:rPr>
          <w:b/>
          <w:sz w:val="28"/>
          <w:szCs w:val="28"/>
        </w:rPr>
      </w:pPr>
      <w:r w:rsidRPr="00014812">
        <w:rPr>
          <w:b/>
          <w:sz w:val="28"/>
          <w:szCs w:val="28"/>
        </w:rPr>
        <w:t>Председатель</w:t>
      </w:r>
      <w:r w:rsidR="007643B3" w:rsidRPr="00014812">
        <w:rPr>
          <w:b/>
          <w:sz w:val="28"/>
          <w:szCs w:val="28"/>
        </w:rPr>
        <w:t xml:space="preserve"> </w:t>
      </w:r>
      <w:r w:rsidRPr="00014812">
        <w:rPr>
          <w:b/>
          <w:spacing w:val="-2"/>
          <w:sz w:val="28"/>
          <w:szCs w:val="28"/>
        </w:rPr>
        <w:t>Комиссии:</w:t>
      </w:r>
    </w:p>
    <w:p w:rsidR="00044012" w:rsidRPr="00014812" w:rsidRDefault="007643B3" w:rsidP="00014812">
      <w:pPr>
        <w:pStyle w:val="a5"/>
        <w:numPr>
          <w:ilvl w:val="0"/>
          <w:numId w:val="5"/>
        </w:numPr>
        <w:tabs>
          <w:tab w:val="left" w:pos="872"/>
        </w:tabs>
        <w:spacing w:before="47" w:line="322" w:lineRule="exact"/>
        <w:ind w:left="872" w:hanging="162"/>
        <w:rPr>
          <w:sz w:val="28"/>
          <w:szCs w:val="28"/>
        </w:rPr>
      </w:pPr>
      <w:r w:rsidRPr="00014812">
        <w:rPr>
          <w:sz w:val="28"/>
          <w:szCs w:val="28"/>
        </w:rPr>
        <w:t>О</w:t>
      </w:r>
      <w:r w:rsidR="001F6927" w:rsidRPr="00014812">
        <w:rPr>
          <w:sz w:val="28"/>
          <w:szCs w:val="28"/>
        </w:rPr>
        <w:t>рганизует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и</w:t>
      </w:r>
      <w:r w:rsidRPr="00014812">
        <w:rPr>
          <w:sz w:val="28"/>
          <w:szCs w:val="28"/>
        </w:rPr>
        <w:t xml:space="preserve"> в</w:t>
      </w:r>
      <w:r w:rsidR="001F6927" w:rsidRPr="00014812">
        <w:rPr>
          <w:sz w:val="28"/>
          <w:szCs w:val="28"/>
        </w:rPr>
        <w:t>озглавляет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работу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Комиссии;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1116"/>
        </w:tabs>
        <w:ind w:right="136" w:firstLine="571"/>
        <w:rPr>
          <w:sz w:val="28"/>
          <w:szCs w:val="28"/>
        </w:rPr>
      </w:pPr>
      <w:r w:rsidRPr="00014812">
        <w:rPr>
          <w:sz w:val="28"/>
          <w:szCs w:val="28"/>
        </w:rPr>
        <w:t>обеспечивает разработку плана работы Комиссии, контролирует исполнение планов работы и решений по вопросам деятельности Комиссии;</w:t>
      </w:r>
    </w:p>
    <w:p w:rsidR="00044012" w:rsidRPr="00014812" w:rsidRDefault="001F6927" w:rsidP="00014812">
      <w:pPr>
        <w:pStyle w:val="a3"/>
        <w:spacing w:line="242" w:lineRule="auto"/>
        <w:ind w:right="135"/>
      </w:pPr>
      <w:r w:rsidRPr="00014812">
        <w:t xml:space="preserve">-- обеспечивает в процессе деятельности Комиссии соблюдение требований законодательства Российской </w:t>
      </w:r>
      <w:r w:rsidRPr="00014812">
        <w:t>Федерации, Устава ДОУ, иных внутренних документов ДОУ, а также настоящего Положения.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1101"/>
        </w:tabs>
        <w:ind w:right="141" w:firstLine="571"/>
        <w:rPr>
          <w:sz w:val="28"/>
          <w:szCs w:val="28"/>
        </w:rPr>
      </w:pPr>
      <w:r w:rsidRPr="00014812">
        <w:rPr>
          <w:sz w:val="28"/>
          <w:szCs w:val="28"/>
        </w:rPr>
        <w:t>определяет порядок и организует предварительное рассмотрение материалов, документов, поступивших в Комиссию;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872"/>
        </w:tabs>
        <w:spacing w:line="321" w:lineRule="exact"/>
        <w:ind w:left="872" w:hanging="162"/>
        <w:rPr>
          <w:sz w:val="28"/>
          <w:szCs w:val="28"/>
        </w:rPr>
      </w:pPr>
      <w:r w:rsidRPr="00014812">
        <w:rPr>
          <w:sz w:val="28"/>
          <w:szCs w:val="28"/>
        </w:rPr>
        <w:t>созывает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заседания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Комиссии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руководит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4"/>
          <w:sz w:val="28"/>
          <w:szCs w:val="28"/>
        </w:rPr>
        <w:t>ими;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872"/>
        </w:tabs>
        <w:spacing w:line="322" w:lineRule="exact"/>
        <w:ind w:left="872" w:hanging="162"/>
        <w:rPr>
          <w:sz w:val="28"/>
          <w:szCs w:val="28"/>
        </w:rPr>
      </w:pPr>
      <w:r w:rsidRPr="00014812">
        <w:rPr>
          <w:sz w:val="28"/>
          <w:szCs w:val="28"/>
        </w:rPr>
        <w:t>определяет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состав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лиц,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приглашаемых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на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заседания;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872"/>
        </w:tabs>
        <w:spacing w:line="322" w:lineRule="exact"/>
        <w:ind w:left="872" w:hanging="162"/>
        <w:rPr>
          <w:sz w:val="28"/>
          <w:szCs w:val="28"/>
        </w:rPr>
      </w:pPr>
      <w:r w:rsidRPr="00014812">
        <w:rPr>
          <w:sz w:val="28"/>
          <w:szCs w:val="28"/>
        </w:rPr>
        <w:t>ведет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заседания;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872"/>
        </w:tabs>
        <w:spacing w:line="322" w:lineRule="exact"/>
        <w:ind w:left="872" w:hanging="162"/>
        <w:rPr>
          <w:sz w:val="28"/>
          <w:szCs w:val="28"/>
        </w:rPr>
      </w:pPr>
      <w:r w:rsidRPr="00014812">
        <w:rPr>
          <w:sz w:val="28"/>
          <w:szCs w:val="28"/>
        </w:rPr>
        <w:t>подписывает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протокол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заседания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Комиссии;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986"/>
        </w:tabs>
        <w:ind w:right="133" w:firstLine="571"/>
        <w:rPr>
          <w:sz w:val="28"/>
          <w:szCs w:val="28"/>
        </w:rPr>
      </w:pPr>
      <w:r w:rsidRPr="00014812">
        <w:rPr>
          <w:sz w:val="28"/>
          <w:szCs w:val="28"/>
        </w:rPr>
        <w:t>подписывает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рекомендации,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предложения,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письма,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обращения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иные документы, направляемые от имени Комиссии: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1036"/>
          <w:tab w:val="left" w:pos="2189"/>
          <w:tab w:val="left" w:pos="3236"/>
          <w:tab w:val="left" w:pos="4532"/>
          <w:tab w:val="left" w:pos="5540"/>
          <w:tab w:val="left" w:pos="5915"/>
          <w:tab w:val="left" w:pos="7509"/>
          <w:tab w:val="left" w:pos="8335"/>
          <w:tab w:val="left" w:pos="9012"/>
          <w:tab w:val="left" w:pos="9377"/>
        </w:tabs>
        <w:ind w:right="130" w:firstLine="571"/>
        <w:rPr>
          <w:sz w:val="28"/>
          <w:szCs w:val="28"/>
        </w:rPr>
      </w:pPr>
      <w:r w:rsidRPr="00014812">
        <w:rPr>
          <w:spacing w:val="-2"/>
          <w:sz w:val="28"/>
          <w:szCs w:val="28"/>
        </w:rPr>
        <w:t>готовит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проект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годового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отчета</w:t>
      </w:r>
      <w:r w:rsidRPr="00014812">
        <w:rPr>
          <w:sz w:val="28"/>
          <w:szCs w:val="28"/>
        </w:rPr>
        <w:tab/>
      </w:r>
      <w:r w:rsidRPr="00014812">
        <w:rPr>
          <w:spacing w:val="-10"/>
          <w:sz w:val="28"/>
          <w:szCs w:val="28"/>
        </w:rPr>
        <w:t>о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реализации</w:t>
      </w:r>
      <w:r w:rsidRPr="00014812">
        <w:rPr>
          <w:sz w:val="28"/>
          <w:szCs w:val="28"/>
        </w:rPr>
        <w:tab/>
      </w:r>
      <w:r w:rsidRPr="00014812">
        <w:rPr>
          <w:spacing w:val="-4"/>
          <w:sz w:val="28"/>
          <w:szCs w:val="28"/>
        </w:rPr>
        <w:t>ДОУ</w:t>
      </w:r>
      <w:r w:rsidRPr="00014812">
        <w:rPr>
          <w:sz w:val="28"/>
          <w:szCs w:val="28"/>
        </w:rPr>
        <w:tab/>
      </w:r>
      <w:r w:rsidRPr="00014812">
        <w:rPr>
          <w:spacing w:val="-4"/>
          <w:sz w:val="28"/>
          <w:szCs w:val="28"/>
        </w:rPr>
        <w:t>мер</w:t>
      </w:r>
      <w:r w:rsidRPr="00014812">
        <w:rPr>
          <w:sz w:val="28"/>
          <w:szCs w:val="28"/>
        </w:rPr>
        <w:tab/>
      </w:r>
      <w:r w:rsidRPr="00014812">
        <w:rPr>
          <w:spacing w:val="-10"/>
          <w:sz w:val="28"/>
          <w:szCs w:val="28"/>
        </w:rPr>
        <w:t>в</w:t>
      </w:r>
      <w:r w:rsidRPr="00014812">
        <w:rPr>
          <w:sz w:val="28"/>
          <w:szCs w:val="28"/>
        </w:rPr>
        <w:tab/>
      </w:r>
      <w:r w:rsidRPr="00014812">
        <w:rPr>
          <w:spacing w:val="-2"/>
          <w:sz w:val="28"/>
          <w:szCs w:val="28"/>
        </w:rPr>
        <w:t>сфере</w:t>
      </w:r>
      <w:r w:rsidR="007643B3" w:rsidRPr="00014812">
        <w:rPr>
          <w:spacing w:val="-2"/>
          <w:sz w:val="28"/>
          <w:szCs w:val="28"/>
        </w:rPr>
        <w:t xml:space="preserve"> </w:t>
      </w:r>
      <w:r w:rsidRPr="00014812">
        <w:rPr>
          <w:sz w:val="28"/>
          <w:szCs w:val="28"/>
        </w:rPr>
        <w:t>противодействия к</w:t>
      </w:r>
      <w:r w:rsidRPr="00014812">
        <w:rPr>
          <w:sz w:val="28"/>
          <w:szCs w:val="28"/>
        </w:rPr>
        <w:t>оррупции;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962"/>
        </w:tabs>
        <w:ind w:right="139" w:firstLine="571"/>
        <w:rPr>
          <w:sz w:val="28"/>
          <w:szCs w:val="28"/>
        </w:rPr>
      </w:pPr>
      <w:r w:rsidRPr="00014812">
        <w:rPr>
          <w:sz w:val="28"/>
          <w:szCs w:val="28"/>
        </w:rPr>
        <w:t>принимает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регистрирует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заявления,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сообщения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другие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документы, поступающие от работников ДОЛУ и иных заинтересованных лиц;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938"/>
        </w:tabs>
        <w:ind w:right="137" w:firstLine="571"/>
        <w:rPr>
          <w:sz w:val="28"/>
          <w:szCs w:val="28"/>
        </w:rPr>
      </w:pPr>
      <w:r w:rsidRPr="00014812">
        <w:rPr>
          <w:sz w:val="28"/>
          <w:szCs w:val="28"/>
        </w:rPr>
        <w:t>выполняет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другие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функции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соответствии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настоящим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Положением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и иными внутренними документами ДОУ.</w:t>
      </w:r>
    </w:p>
    <w:p w:rsidR="00D31069" w:rsidRDefault="001F6927" w:rsidP="00D31069">
      <w:pPr>
        <w:tabs>
          <w:tab w:val="left" w:pos="1372"/>
          <w:tab w:val="left" w:pos="1795"/>
          <w:tab w:val="left" w:pos="2832"/>
          <w:tab w:val="left" w:pos="4868"/>
          <w:tab w:val="left" w:pos="6415"/>
          <w:tab w:val="left" w:pos="8244"/>
          <w:tab w:val="left" w:pos="9684"/>
        </w:tabs>
        <w:spacing w:before="2"/>
        <w:ind w:left="138" w:right="136"/>
        <w:rPr>
          <w:spacing w:val="-2"/>
          <w:sz w:val="28"/>
          <w:szCs w:val="28"/>
        </w:rPr>
      </w:pPr>
      <w:r w:rsidRPr="00D31069">
        <w:rPr>
          <w:spacing w:val="-10"/>
          <w:sz w:val="28"/>
          <w:szCs w:val="28"/>
        </w:rPr>
        <w:t>В</w:t>
      </w:r>
      <w:r w:rsidRPr="00D31069">
        <w:rPr>
          <w:sz w:val="28"/>
          <w:szCs w:val="28"/>
        </w:rPr>
        <w:tab/>
      </w:r>
      <w:r w:rsidRPr="00D31069">
        <w:rPr>
          <w:spacing w:val="-2"/>
          <w:sz w:val="28"/>
          <w:szCs w:val="28"/>
        </w:rPr>
        <w:t>случае</w:t>
      </w:r>
      <w:r w:rsidRPr="00D31069">
        <w:rPr>
          <w:sz w:val="28"/>
          <w:szCs w:val="28"/>
        </w:rPr>
        <w:tab/>
      </w:r>
      <w:r w:rsidRPr="00D31069">
        <w:rPr>
          <w:spacing w:val="-2"/>
          <w:sz w:val="28"/>
          <w:szCs w:val="28"/>
        </w:rPr>
        <w:t>уважительного</w:t>
      </w:r>
      <w:r w:rsidRPr="00D31069">
        <w:rPr>
          <w:sz w:val="28"/>
          <w:szCs w:val="28"/>
        </w:rPr>
        <w:tab/>
      </w:r>
      <w:r w:rsidRPr="00D31069">
        <w:rPr>
          <w:spacing w:val="-2"/>
          <w:sz w:val="28"/>
          <w:szCs w:val="28"/>
        </w:rPr>
        <w:t>отсутствия</w:t>
      </w:r>
      <w:r w:rsidRPr="00D31069">
        <w:rPr>
          <w:sz w:val="28"/>
          <w:szCs w:val="28"/>
        </w:rPr>
        <w:tab/>
      </w:r>
      <w:r w:rsidRPr="00D31069">
        <w:rPr>
          <w:spacing w:val="-2"/>
          <w:sz w:val="28"/>
          <w:szCs w:val="28"/>
        </w:rPr>
        <w:t>п</w:t>
      </w:r>
      <w:r w:rsidRPr="00D31069">
        <w:rPr>
          <w:spacing w:val="-2"/>
          <w:sz w:val="28"/>
          <w:szCs w:val="28"/>
        </w:rPr>
        <w:t>редседателя</w:t>
      </w:r>
      <w:r w:rsidRPr="00D31069">
        <w:rPr>
          <w:sz w:val="28"/>
          <w:szCs w:val="28"/>
        </w:rPr>
        <w:tab/>
      </w:r>
      <w:r w:rsidRPr="00D31069">
        <w:rPr>
          <w:spacing w:val="-2"/>
          <w:sz w:val="28"/>
          <w:szCs w:val="28"/>
        </w:rPr>
        <w:t>Комиссии</w:t>
      </w:r>
    </w:p>
    <w:p w:rsidR="00044012" w:rsidRPr="00D31069" w:rsidRDefault="001F6927" w:rsidP="00D31069">
      <w:pPr>
        <w:tabs>
          <w:tab w:val="left" w:pos="1372"/>
          <w:tab w:val="left" w:pos="1795"/>
          <w:tab w:val="left" w:pos="2832"/>
          <w:tab w:val="left" w:pos="4868"/>
          <w:tab w:val="left" w:pos="6415"/>
          <w:tab w:val="left" w:pos="8244"/>
          <w:tab w:val="left" w:pos="9684"/>
        </w:tabs>
        <w:spacing w:before="2"/>
        <w:ind w:left="138" w:right="136"/>
        <w:rPr>
          <w:sz w:val="28"/>
          <w:szCs w:val="28"/>
        </w:rPr>
      </w:pPr>
      <w:r w:rsidRPr="00D31069">
        <w:rPr>
          <w:sz w:val="28"/>
          <w:szCs w:val="28"/>
        </w:rPr>
        <w:tab/>
      </w:r>
      <w:r w:rsidRPr="00D31069">
        <w:rPr>
          <w:spacing w:val="-4"/>
          <w:sz w:val="28"/>
          <w:szCs w:val="28"/>
        </w:rPr>
        <w:t>его</w:t>
      </w:r>
      <w:r w:rsidR="007643B3" w:rsidRPr="00D31069">
        <w:rPr>
          <w:spacing w:val="-4"/>
          <w:sz w:val="28"/>
          <w:szCs w:val="28"/>
        </w:rPr>
        <w:t xml:space="preserve"> </w:t>
      </w:r>
      <w:r w:rsidRPr="00D31069">
        <w:rPr>
          <w:sz w:val="28"/>
          <w:szCs w:val="28"/>
        </w:rPr>
        <w:t>обязанности исполняет его заместитель.</w:t>
      </w:r>
    </w:p>
    <w:p w:rsidR="00044012" w:rsidRPr="00014812" w:rsidRDefault="001F6927" w:rsidP="00014812">
      <w:pPr>
        <w:tabs>
          <w:tab w:val="left" w:pos="1481"/>
        </w:tabs>
        <w:spacing w:before="32"/>
        <w:jc w:val="both"/>
        <w:rPr>
          <w:b/>
          <w:sz w:val="28"/>
          <w:szCs w:val="28"/>
        </w:rPr>
      </w:pPr>
      <w:r w:rsidRPr="00014812">
        <w:rPr>
          <w:b/>
          <w:sz w:val="28"/>
          <w:szCs w:val="28"/>
        </w:rPr>
        <w:t>Члены</w:t>
      </w:r>
      <w:r w:rsidR="007643B3" w:rsidRPr="00014812">
        <w:rPr>
          <w:b/>
          <w:sz w:val="28"/>
          <w:szCs w:val="28"/>
        </w:rPr>
        <w:t xml:space="preserve"> </w:t>
      </w:r>
      <w:r w:rsidRPr="00014812">
        <w:rPr>
          <w:b/>
          <w:spacing w:val="-2"/>
          <w:sz w:val="28"/>
          <w:szCs w:val="28"/>
        </w:rPr>
        <w:t>Комиссии:</w:t>
      </w:r>
    </w:p>
    <w:p w:rsidR="00044012" w:rsidRPr="00014812" w:rsidRDefault="00014812" w:rsidP="00014812">
      <w:pPr>
        <w:pStyle w:val="a5"/>
        <w:numPr>
          <w:ilvl w:val="0"/>
          <w:numId w:val="5"/>
        </w:numPr>
        <w:tabs>
          <w:tab w:val="left" w:pos="872"/>
        </w:tabs>
        <w:spacing w:before="53"/>
        <w:ind w:left="872" w:hanging="162"/>
        <w:rPr>
          <w:sz w:val="28"/>
          <w:szCs w:val="28"/>
        </w:rPr>
      </w:pPr>
      <w:r>
        <w:rPr>
          <w:sz w:val="28"/>
          <w:szCs w:val="28"/>
        </w:rPr>
        <w:t>п</w:t>
      </w:r>
      <w:r w:rsidR="001F6927" w:rsidRPr="00014812">
        <w:rPr>
          <w:sz w:val="28"/>
          <w:szCs w:val="28"/>
        </w:rPr>
        <w:t>ринимают</w:t>
      </w:r>
      <w:r w:rsidR="007643B3"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участие</w:t>
      </w:r>
      <w:r w:rsidR="007643B3"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в</w:t>
      </w:r>
      <w:r w:rsidR="007643B3"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работе</w:t>
      </w:r>
      <w:r w:rsidR="007643B3" w:rsidRPr="00014812">
        <w:rPr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Комиссии;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905"/>
        </w:tabs>
        <w:ind w:right="135" w:firstLine="571"/>
        <w:rPr>
          <w:sz w:val="28"/>
          <w:szCs w:val="28"/>
        </w:rPr>
      </w:pPr>
      <w:r w:rsidRPr="00014812">
        <w:rPr>
          <w:sz w:val="28"/>
          <w:szCs w:val="28"/>
        </w:rPr>
        <w:t xml:space="preserve">вносят на </w:t>
      </w:r>
      <w:r w:rsidR="007643B3" w:rsidRPr="00014812">
        <w:rPr>
          <w:sz w:val="28"/>
          <w:szCs w:val="28"/>
        </w:rPr>
        <w:t xml:space="preserve">рассмотрение </w:t>
      </w:r>
      <w:r w:rsidRPr="00014812">
        <w:rPr>
          <w:sz w:val="28"/>
          <w:szCs w:val="28"/>
        </w:rPr>
        <w:t>Комиссии предложения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по вопросам,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входящим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 ее компетенцию.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890"/>
        </w:tabs>
        <w:ind w:right="134" w:firstLine="571"/>
        <w:rPr>
          <w:sz w:val="28"/>
          <w:szCs w:val="28"/>
        </w:rPr>
      </w:pPr>
      <w:r w:rsidRPr="00014812">
        <w:rPr>
          <w:sz w:val="28"/>
          <w:szCs w:val="28"/>
        </w:rPr>
        <w:t>по поручению председателя Комиссии участвуют в проведении служебных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проверок;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872"/>
        </w:tabs>
        <w:spacing w:line="321" w:lineRule="exact"/>
        <w:ind w:left="872" w:hanging="162"/>
        <w:rPr>
          <w:sz w:val="28"/>
          <w:szCs w:val="28"/>
        </w:rPr>
      </w:pPr>
      <w:r w:rsidRPr="00014812">
        <w:rPr>
          <w:sz w:val="28"/>
          <w:szCs w:val="28"/>
        </w:rPr>
        <w:t>вносят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вопросы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повестку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дня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заседаний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Комиссии;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872"/>
        </w:tabs>
        <w:ind w:left="872" w:hanging="162"/>
        <w:rPr>
          <w:sz w:val="28"/>
          <w:szCs w:val="28"/>
        </w:rPr>
      </w:pPr>
      <w:r w:rsidRPr="00014812">
        <w:rPr>
          <w:sz w:val="28"/>
          <w:szCs w:val="28"/>
        </w:rPr>
        <w:t>выполняют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поручения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председателя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пределах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своих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полномочий;</w:t>
      </w:r>
    </w:p>
    <w:p w:rsidR="00044012" w:rsidRPr="00014812" w:rsidRDefault="001F6927" w:rsidP="00014812">
      <w:pPr>
        <w:tabs>
          <w:tab w:val="left" w:pos="1481"/>
        </w:tabs>
        <w:spacing w:before="42"/>
        <w:jc w:val="both"/>
        <w:rPr>
          <w:b/>
          <w:sz w:val="28"/>
          <w:szCs w:val="28"/>
        </w:rPr>
      </w:pPr>
      <w:r w:rsidRPr="00014812">
        <w:rPr>
          <w:b/>
          <w:sz w:val="28"/>
          <w:szCs w:val="28"/>
        </w:rPr>
        <w:t>Секретарь</w:t>
      </w:r>
      <w:r w:rsidR="007643B3" w:rsidRPr="00014812">
        <w:rPr>
          <w:b/>
          <w:sz w:val="28"/>
          <w:szCs w:val="28"/>
        </w:rPr>
        <w:t xml:space="preserve"> </w:t>
      </w:r>
      <w:r w:rsidRPr="00014812">
        <w:rPr>
          <w:b/>
          <w:spacing w:val="-2"/>
          <w:sz w:val="28"/>
          <w:szCs w:val="28"/>
        </w:rPr>
        <w:t>Комиссии:</w:t>
      </w:r>
    </w:p>
    <w:p w:rsidR="00044012" w:rsidRPr="00014812" w:rsidRDefault="007643B3" w:rsidP="00014812">
      <w:pPr>
        <w:pStyle w:val="a5"/>
        <w:numPr>
          <w:ilvl w:val="0"/>
          <w:numId w:val="5"/>
        </w:numPr>
        <w:tabs>
          <w:tab w:val="left" w:pos="872"/>
        </w:tabs>
        <w:spacing w:before="48" w:line="322" w:lineRule="exact"/>
        <w:ind w:left="872" w:hanging="162"/>
        <w:rPr>
          <w:sz w:val="28"/>
          <w:szCs w:val="28"/>
        </w:rPr>
      </w:pPr>
      <w:r w:rsidRPr="00014812">
        <w:rPr>
          <w:sz w:val="28"/>
          <w:szCs w:val="28"/>
        </w:rPr>
        <w:t>О</w:t>
      </w:r>
      <w:r w:rsidR="001F6927" w:rsidRPr="00014812">
        <w:rPr>
          <w:sz w:val="28"/>
          <w:szCs w:val="28"/>
        </w:rPr>
        <w:t>существляет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ведение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делопроизводства;</w:t>
      </w:r>
    </w:p>
    <w:p w:rsidR="00044012" w:rsidRPr="00014812" w:rsidRDefault="001F6927" w:rsidP="00014812">
      <w:pPr>
        <w:pStyle w:val="a3"/>
        <w:tabs>
          <w:tab w:val="left" w:pos="1103"/>
          <w:tab w:val="left" w:pos="2957"/>
          <w:tab w:val="left" w:pos="3692"/>
          <w:tab w:val="left" w:pos="5545"/>
          <w:tab w:val="left" w:pos="6957"/>
          <w:tab w:val="left" w:pos="7793"/>
          <w:tab w:val="left" w:pos="8859"/>
        </w:tabs>
        <w:ind w:left="710" w:firstLine="0"/>
      </w:pPr>
      <w:r w:rsidRPr="00014812">
        <w:rPr>
          <w:spacing w:val="-4"/>
        </w:rPr>
        <w:t>-</w:t>
      </w:r>
      <w:r w:rsidRPr="00014812">
        <w:rPr>
          <w:spacing w:val="-10"/>
        </w:rPr>
        <w:t>-</w:t>
      </w:r>
      <w:r w:rsidRPr="00014812">
        <w:tab/>
      </w:r>
      <w:r w:rsidRPr="00014812">
        <w:rPr>
          <w:spacing w:val="-2"/>
        </w:rPr>
        <w:t>осуществляет</w:t>
      </w:r>
      <w:r w:rsidRPr="00014812">
        <w:tab/>
      </w:r>
      <w:r w:rsidRPr="00014812">
        <w:rPr>
          <w:spacing w:val="-4"/>
        </w:rPr>
        <w:t>учет</w:t>
      </w:r>
      <w:r w:rsidRPr="00014812">
        <w:tab/>
      </w:r>
      <w:r w:rsidRPr="00014812">
        <w:rPr>
          <w:spacing w:val="-2"/>
        </w:rPr>
        <w:t>адресованной</w:t>
      </w:r>
      <w:r w:rsidRPr="00014812">
        <w:tab/>
      </w:r>
      <w:r w:rsidRPr="00014812">
        <w:rPr>
          <w:spacing w:val="-2"/>
        </w:rPr>
        <w:t>Комиссии</w:t>
      </w:r>
      <w:r w:rsidRPr="00014812">
        <w:tab/>
      </w:r>
      <w:r w:rsidRPr="00014812">
        <w:rPr>
          <w:spacing w:val="-2"/>
        </w:rPr>
        <w:t>(или)</w:t>
      </w:r>
      <w:r w:rsidRPr="00014812">
        <w:tab/>
      </w:r>
      <w:r w:rsidRPr="00014812">
        <w:rPr>
          <w:spacing w:val="-2"/>
        </w:rPr>
        <w:t>членам</w:t>
      </w:r>
      <w:r w:rsidRPr="00014812">
        <w:tab/>
      </w:r>
      <w:r w:rsidRPr="00014812">
        <w:rPr>
          <w:spacing w:val="-2"/>
        </w:rPr>
        <w:t>Комиссии</w:t>
      </w:r>
    </w:p>
    <w:p w:rsidR="00044012" w:rsidRPr="00014812" w:rsidRDefault="00044012" w:rsidP="00014812">
      <w:pPr>
        <w:pStyle w:val="a3"/>
        <w:sectPr w:rsidR="00044012" w:rsidRPr="00014812" w:rsidSect="00014812">
          <w:pgSz w:w="11910" w:h="16840"/>
          <w:pgMar w:top="1040" w:right="690" w:bottom="280" w:left="1417" w:header="747" w:footer="0" w:gutter="0"/>
          <w:cols w:space="720"/>
        </w:sectPr>
      </w:pPr>
    </w:p>
    <w:p w:rsidR="00044012" w:rsidRPr="00014812" w:rsidRDefault="001F6927" w:rsidP="00014812">
      <w:pPr>
        <w:pStyle w:val="a3"/>
        <w:spacing w:before="178"/>
        <w:ind w:right="139" w:firstLine="0"/>
      </w:pPr>
      <w:r w:rsidRPr="00014812">
        <w:lastRenderedPageBreak/>
        <w:t>корреспонденции, осуществляет сбор и систематизацию материалов, направляет их членам Комиссии;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938"/>
        </w:tabs>
        <w:spacing w:before="4"/>
        <w:ind w:right="137" w:firstLine="571"/>
        <w:rPr>
          <w:sz w:val="28"/>
          <w:szCs w:val="28"/>
        </w:rPr>
      </w:pPr>
      <w:r w:rsidRPr="00014812">
        <w:rPr>
          <w:sz w:val="28"/>
          <w:szCs w:val="28"/>
        </w:rPr>
        <w:t>ведет протокол заседания Комиссии, осуществляет подготовку проектов решений Комиссии;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991"/>
        </w:tabs>
        <w:ind w:right="139" w:firstLine="571"/>
        <w:rPr>
          <w:sz w:val="28"/>
          <w:szCs w:val="28"/>
        </w:rPr>
      </w:pPr>
      <w:r w:rsidRPr="00014812">
        <w:rPr>
          <w:sz w:val="28"/>
          <w:szCs w:val="28"/>
        </w:rPr>
        <w:t xml:space="preserve">по поручению </w:t>
      </w:r>
      <w:r w:rsidRPr="00014812">
        <w:rPr>
          <w:sz w:val="28"/>
          <w:szCs w:val="28"/>
        </w:rPr>
        <w:t>председателя Комиссии осуществляет информационное взаимодействие с общественными организациями, средствами массовой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информации;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1015"/>
        </w:tabs>
        <w:ind w:right="139" w:firstLine="571"/>
        <w:rPr>
          <w:sz w:val="28"/>
          <w:szCs w:val="28"/>
        </w:rPr>
      </w:pPr>
      <w:r w:rsidRPr="00014812">
        <w:rPr>
          <w:sz w:val="28"/>
          <w:szCs w:val="28"/>
        </w:rPr>
        <w:t>выполняет иные поручения председателя Комиссии в пределах его</w:t>
      </w:r>
      <w:r w:rsidR="007643B3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полномочий.</w:t>
      </w:r>
    </w:p>
    <w:p w:rsidR="00044012" w:rsidRPr="00014812" w:rsidRDefault="001F6927" w:rsidP="00014812">
      <w:pPr>
        <w:tabs>
          <w:tab w:val="left" w:pos="1481"/>
        </w:tabs>
        <w:spacing w:before="37"/>
        <w:jc w:val="both"/>
        <w:rPr>
          <w:b/>
          <w:sz w:val="28"/>
          <w:szCs w:val="28"/>
        </w:rPr>
      </w:pPr>
      <w:r w:rsidRPr="00014812">
        <w:rPr>
          <w:b/>
          <w:sz w:val="28"/>
          <w:szCs w:val="28"/>
        </w:rPr>
        <w:t>Комиссия</w:t>
      </w:r>
      <w:r w:rsidR="007643B3" w:rsidRPr="00014812">
        <w:rPr>
          <w:b/>
          <w:sz w:val="28"/>
          <w:szCs w:val="28"/>
        </w:rPr>
        <w:t xml:space="preserve"> </w:t>
      </w:r>
      <w:r w:rsidRPr="00014812">
        <w:rPr>
          <w:b/>
          <w:spacing w:val="-2"/>
          <w:sz w:val="28"/>
          <w:szCs w:val="28"/>
        </w:rPr>
        <w:t>в</w:t>
      </w:r>
      <w:r w:rsidR="007643B3" w:rsidRPr="00014812">
        <w:rPr>
          <w:b/>
          <w:spacing w:val="-2"/>
          <w:sz w:val="28"/>
          <w:szCs w:val="28"/>
        </w:rPr>
        <w:t xml:space="preserve"> </w:t>
      </w:r>
      <w:r w:rsidRPr="00014812">
        <w:rPr>
          <w:b/>
          <w:spacing w:val="-2"/>
          <w:sz w:val="28"/>
          <w:szCs w:val="28"/>
        </w:rPr>
        <w:t>праве: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1082"/>
        </w:tabs>
        <w:spacing w:before="4" w:line="242" w:lineRule="auto"/>
        <w:ind w:right="138" w:firstLine="571"/>
        <w:rPr>
          <w:sz w:val="28"/>
          <w:szCs w:val="28"/>
        </w:rPr>
      </w:pPr>
      <w:r w:rsidRPr="00014812">
        <w:rPr>
          <w:sz w:val="28"/>
          <w:szCs w:val="28"/>
        </w:rPr>
        <w:t>запрашивать и получать необходимую для о</w:t>
      </w:r>
      <w:r w:rsidRPr="00014812">
        <w:rPr>
          <w:sz w:val="28"/>
          <w:szCs w:val="28"/>
        </w:rPr>
        <w:t>существления своей деятельности информацию;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1034"/>
        </w:tabs>
        <w:ind w:right="137" w:firstLine="571"/>
        <w:rPr>
          <w:sz w:val="28"/>
          <w:szCs w:val="28"/>
        </w:rPr>
      </w:pPr>
      <w:r w:rsidRPr="00014812">
        <w:rPr>
          <w:sz w:val="28"/>
          <w:szCs w:val="28"/>
        </w:rPr>
        <w:t>подготавливать материалы о несоблюдении работниками ДОУ при исполнении должностных обязанностей требований принятой в ДОУ антикоррупционной политики.</w:t>
      </w:r>
    </w:p>
    <w:p w:rsidR="00044012" w:rsidRPr="00014812" w:rsidRDefault="00257547" w:rsidP="00014812">
      <w:pPr>
        <w:pStyle w:val="a5"/>
        <w:numPr>
          <w:ilvl w:val="0"/>
          <w:numId w:val="5"/>
        </w:numPr>
        <w:tabs>
          <w:tab w:val="left" w:pos="933"/>
        </w:tabs>
        <w:ind w:right="137" w:firstLine="571"/>
        <w:rPr>
          <w:sz w:val="28"/>
          <w:szCs w:val="28"/>
        </w:rPr>
      </w:pPr>
      <w:r w:rsidRPr="00014812">
        <w:rPr>
          <w:sz w:val="28"/>
          <w:szCs w:val="28"/>
        </w:rPr>
        <w:t>в</w:t>
      </w:r>
      <w:r w:rsidR="001F6927" w:rsidRPr="00014812">
        <w:rPr>
          <w:sz w:val="28"/>
          <w:szCs w:val="28"/>
        </w:rPr>
        <w:t>носить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заведующему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ДОУ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письменные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предложения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по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формированию</w:t>
      </w:r>
      <w:r w:rsidR="001F6927" w:rsidRPr="00014812">
        <w:rPr>
          <w:sz w:val="28"/>
          <w:szCs w:val="28"/>
        </w:rPr>
        <w:t xml:space="preserve"> плана работы Комиссии;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872"/>
        </w:tabs>
        <w:spacing w:line="321" w:lineRule="exact"/>
        <w:ind w:left="872" w:hanging="162"/>
        <w:rPr>
          <w:sz w:val="28"/>
          <w:szCs w:val="28"/>
        </w:rPr>
      </w:pPr>
      <w:r w:rsidRPr="00014812">
        <w:rPr>
          <w:sz w:val="28"/>
          <w:szCs w:val="28"/>
        </w:rPr>
        <w:t>рассматривать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вопросы,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связанные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оценкой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коррупционных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рисков;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876"/>
        </w:tabs>
        <w:ind w:right="139" w:firstLine="571"/>
        <w:rPr>
          <w:sz w:val="28"/>
          <w:szCs w:val="28"/>
        </w:rPr>
      </w:pPr>
      <w:r w:rsidRPr="00014812">
        <w:rPr>
          <w:sz w:val="28"/>
          <w:szCs w:val="28"/>
        </w:rPr>
        <w:t>ставить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вопрос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перед председателем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Комиссии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о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проведении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внеочередного заседания Комиссии;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1015"/>
        </w:tabs>
        <w:ind w:right="137" w:firstLine="571"/>
        <w:rPr>
          <w:sz w:val="28"/>
          <w:szCs w:val="28"/>
        </w:rPr>
      </w:pPr>
      <w:r w:rsidRPr="00014812">
        <w:rPr>
          <w:sz w:val="28"/>
          <w:szCs w:val="28"/>
        </w:rPr>
        <w:t>приглашать на заседания Комиссии работников ДОУ и иных лиц, присутствие которых необходи</w:t>
      </w:r>
      <w:r w:rsidRPr="00014812">
        <w:rPr>
          <w:sz w:val="28"/>
          <w:szCs w:val="28"/>
        </w:rPr>
        <w:t>мо для рассмотрения вопросов, включенных в повестку дня заседания;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1058"/>
        </w:tabs>
        <w:ind w:right="137" w:firstLine="571"/>
        <w:rPr>
          <w:sz w:val="28"/>
          <w:szCs w:val="28"/>
        </w:rPr>
      </w:pPr>
      <w:r w:rsidRPr="00014812">
        <w:rPr>
          <w:sz w:val="28"/>
          <w:szCs w:val="28"/>
        </w:rPr>
        <w:t>рекомендовать руководству ДОУ применение конкретных мер по улучшению системы противодействия коррупции;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895"/>
        </w:tabs>
        <w:ind w:right="138" w:firstLine="571"/>
        <w:rPr>
          <w:sz w:val="28"/>
          <w:szCs w:val="28"/>
        </w:rPr>
      </w:pPr>
      <w:r w:rsidRPr="00014812">
        <w:rPr>
          <w:sz w:val="28"/>
          <w:szCs w:val="28"/>
        </w:rPr>
        <w:t>разрабатывать и представлять на утверждение заведующему ДОУ проекты изменений и допол</w:t>
      </w:r>
      <w:r w:rsidRPr="00014812">
        <w:rPr>
          <w:sz w:val="28"/>
          <w:szCs w:val="28"/>
        </w:rPr>
        <w:t>нений в настоящее Положение, иные локальные нормативные акты ДОУ по вопросам противодействия коррупции;</w:t>
      </w:r>
    </w:p>
    <w:p w:rsidR="00257547" w:rsidRPr="00014812" w:rsidRDefault="001F6927" w:rsidP="00014812">
      <w:pPr>
        <w:pStyle w:val="a5"/>
        <w:numPr>
          <w:ilvl w:val="0"/>
          <w:numId w:val="5"/>
        </w:numPr>
        <w:tabs>
          <w:tab w:val="left" w:pos="872"/>
        </w:tabs>
        <w:spacing w:line="321" w:lineRule="exact"/>
        <w:ind w:left="872" w:hanging="162"/>
        <w:rPr>
          <w:sz w:val="28"/>
          <w:szCs w:val="28"/>
        </w:rPr>
      </w:pPr>
      <w:r w:rsidRPr="00014812">
        <w:rPr>
          <w:sz w:val="28"/>
          <w:szCs w:val="28"/>
        </w:rPr>
        <w:t>осуществлять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иные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функции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пределах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своих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полномочий.</w:t>
      </w:r>
    </w:p>
    <w:p w:rsidR="00044012" w:rsidRPr="00014812" w:rsidRDefault="001F6927" w:rsidP="00014812">
      <w:pPr>
        <w:tabs>
          <w:tab w:val="left" w:pos="872"/>
        </w:tabs>
        <w:spacing w:line="321" w:lineRule="exact"/>
        <w:jc w:val="both"/>
        <w:rPr>
          <w:b/>
          <w:sz w:val="28"/>
          <w:szCs w:val="28"/>
        </w:rPr>
      </w:pPr>
      <w:r w:rsidRPr="00014812">
        <w:rPr>
          <w:b/>
          <w:sz w:val="28"/>
          <w:szCs w:val="28"/>
        </w:rPr>
        <w:t>Основные</w:t>
      </w:r>
      <w:r w:rsidR="00257547" w:rsidRPr="00014812">
        <w:rPr>
          <w:b/>
          <w:sz w:val="28"/>
          <w:szCs w:val="28"/>
        </w:rPr>
        <w:t xml:space="preserve"> </w:t>
      </w:r>
      <w:r w:rsidRPr="00014812">
        <w:rPr>
          <w:b/>
          <w:sz w:val="28"/>
          <w:szCs w:val="28"/>
        </w:rPr>
        <w:t>обязанности</w:t>
      </w:r>
      <w:r w:rsidR="00257547" w:rsidRPr="00014812">
        <w:rPr>
          <w:b/>
          <w:sz w:val="28"/>
          <w:szCs w:val="28"/>
        </w:rPr>
        <w:t xml:space="preserve"> </w:t>
      </w:r>
      <w:r w:rsidRPr="00014812">
        <w:rPr>
          <w:b/>
          <w:spacing w:val="-2"/>
          <w:sz w:val="28"/>
          <w:szCs w:val="28"/>
        </w:rPr>
        <w:t>Комиссии: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962"/>
        </w:tabs>
        <w:spacing w:before="5"/>
        <w:ind w:right="138" w:firstLine="571"/>
        <w:rPr>
          <w:sz w:val="28"/>
          <w:szCs w:val="28"/>
        </w:rPr>
      </w:pPr>
      <w:r w:rsidRPr="00014812">
        <w:rPr>
          <w:sz w:val="28"/>
          <w:szCs w:val="28"/>
        </w:rPr>
        <w:t>разработка локальных нормативных актов, регламентирующих вопросы противоде</w:t>
      </w:r>
      <w:r w:rsidRPr="00014812">
        <w:rPr>
          <w:sz w:val="28"/>
          <w:szCs w:val="28"/>
        </w:rPr>
        <w:t>йствия коррупции в ДОУ, а также изменений и дополнений к ним;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876"/>
        </w:tabs>
        <w:ind w:right="134" w:firstLine="571"/>
        <w:rPr>
          <w:sz w:val="28"/>
          <w:szCs w:val="28"/>
        </w:rPr>
      </w:pPr>
      <w:r w:rsidRPr="00014812">
        <w:rPr>
          <w:sz w:val="28"/>
          <w:szCs w:val="28"/>
        </w:rPr>
        <w:t>рассмотрение вопросов, включенных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 повестку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дня заседания, и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выработка предложений по принятию решений в целях урегулирования конфликта</w:t>
      </w:r>
      <w:r w:rsidRPr="00014812">
        <w:rPr>
          <w:sz w:val="28"/>
          <w:szCs w:val="28"/>
        </w:rPr>
        <w:t xml:space="preserve"> интересов, а также ситуаций, связанных с нарушением локальных нормативных актов, регламентирующих вопросы противодействия коррупции в ДОУ;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1073"/>
        </w:tabs>
        <w:ind w:right="138" w:firstLine="571"/>
        <w:rPr>
          <w:sz w:val="28"/>
          <w:szCs w:val="28"/>
        </w:rPr>
      </w:pPr>
      <w:r w:rsidRPr="00014812">
        <w:rPr>
          <w:sz w:val="28"/>
          <w:szCs w:val="28"/>
        </w:rPr>
        <w:t>направление заведующему ДОУ предложений по урегулированию конфликта интересов, а</w:t>
      </w:r>
    </w:p>
    <w:p w:rsidR="00044012" w:rsidRPr="00014812" w:rsidRDefault="001F6927" w:rsidP="00014812">
      <w:pPr>
        <w:pStyle w:val="a3"/>
        <w:spacing w:line="242" w:lineRule="auto"/>
        <w:ind w:right="140"/>
      </w:pPr>
      <w:r w:rsidRPr="00014812">
        <w:t>также ситуаций, связанных с нарушен</w:t>
      </w:r>
      <w:r w:rsidRPr="00014812">
        <w:t>ием локальных нормативных актов, регламентирующих вопросы противодействия коррупции в ДОУ, для принятия</w:t>
      </w:r>
      <w:r w:rsidR="00257547" w:rsidRPr="00014812">
        <w:t xml:space="preserve"> </w:t>
      </w:r>
      <w:r w:rsidRPr="00014812">
        <w:rPr>
          <w:spacing w:val="-2"/>
        </w:rPr>
        <w:t>решений;</w:t>
      </w:r>
    </w:p>
    <w:p w:rsidR="00044012" w:rsidRPr="00014812" w:rsidRDefault="001F6927" w:rsidP="00014812">
      <w:pPr>
        <w:pStyle w:val="a5"/>
        <w:numPr>
          <w:ilvl w:val="0"/>
          <w:numId w:val="5"/>
        </w:numPr>
        <w:tabs>
          <w:tab w:val="left" w:pos="871"/>
        </w:tabs>
        <w:spacing w:line="235" w:lineRule="auto"/>
        <w:ind w:right="135" w:firstLine="571"/>
        <w:rPr>
          <w:sz w:val="28"/>
          <w:szCs w:val="28"/>
        </w:rPr>
      </w:pPr>
      <w:r w:rsidRPr="00014812">
        <w:rPr>
          <w:sz w:val="28"/>
          <w:szCs w:val="28"/>
        </w:rPr>
        <w:t>составление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и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представление заведующему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ДОУ отчетов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о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рассмотренных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 отчетном периоде вопросах и принятых по ним решениях.</w:t>
      </w:r>
    </w:p>
    <w:p w:rsidR="00044012" w:rsidRPr="00014812" w:rsidRDefault="00044012" w:rsidP="00014812">
      <w:pPr>
        <w:pStyle w:val="a5"/>
        <w:spacing w:line="235" w:lineRule="auto"/>
        <w:rPr>
          <w:sz w:val="28"/>
          <w:szCs w:val="28"/>
        </w:rPr>
        <w:sectPr w:rsidR="00044012" w:rsidRPr="00014812" w:rsidSect="00014812">
          <w:pgSz w:w="11910" w:h="16840"/>
          <w:pgMar w:top="1040" w:right="690" w:bottom="280" w:left="1417" w:header="747" w:footer="0" w:gutter="0"/>
          <w:cols w:space="720"/>
        </w:sectPr>
      </w:pPr>
    </w:p>
    <w:p w:rsidR="00044012" w:rsidRPr="00014812" w:rsidRDefault="00044012" w:rsidP="00014812">
      <w:pPr>
        <w:pStyle w:val="a3"/>
        <w:spacing w:before="182"/>
        <w:ind w:left="0" w:firstLine="0"/>
      </w:pPr>
    </w:p>
    <w:p w:rsidR="00044012" w:rsidRPr="00014812" w:rsidRDefault="001F6927" w:rsidP="00014812">
      <w:pPr>
        <w:pStyle w:val="Heading1"/>
        <w:numPr>
          <w:ilvl w:val="0"/>
          <w:numId w:val="10"/>
        </w:numPr>
        <w:tabs>
          <w:tab w:val="left" w:pos="-110"/>
        </w:tabs>
        <w:ind w:left="0" w:firstLine="0"/>
        <w:jc w:val="both"/>
      </w:pPr>
      <w:r w:rsidRPr="00014812">
        <w:t>Порядок</w:t>
      </w:r>
      <w:r w:rsidR="00257547" w:rsidRPr="00014812">
        <w:t xml:space="preserve"> </w:t>
      </w:r>
      <w:r w:rsidRPr="00014812">
        <w:t>работы</w:t>
      </w:r>
      <w:r w:rsidR="00257547" w:rsidRPr="00014812">
        <w:t xml:space="preserve"> </w:t>
      </w:r>
      <w:r w:rsidRPr="00014812">
        <w:rPr>
          <w:spacing w:val="-2"/>
        </w:rPr>
        <w:t>Комиссии</w:t>
      </w:r>
    </w:p>
    <w:p w:rsidR="00044012" w:rsidRPr="00014812" w:rsidRDefault="001F6927" w:rsidP="00014812">
      <w:pPr>
        <w:pStyle w:val="a5"/>
        <w:numPr>
          <w:ilvl w:val="1"/>
          <w:numId w:val="4"/>
        </w:numPr>
        <w:tabs>
          <w:tab w:val="left" w:pos="-110"/>
          <w:tab w:val="left" w:pos="1697"/>
        </w:tabs>
        <w:spacing w:before="48" w:line="276" w:lineRule="auto"/>
        <w:ind w:left="0" w:right="235" w:firstLine="0"/>
        <w:rPr>
          <w:sz w:val="28"/>
          <w:szCs w:val="28"/>
        </w:rPr>
      </w:pPr>
      <w:r w:rsidRPr="00014812">
        <w:rPr>
          <w:sz w:val="28"/>
          <w:szCs w:val="28"/>
        </w:rPr>
        <w:t>Очередные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заседания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Комиссии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проводятся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в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соответствии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планом работы Комиссии.</w:t>
      </w:r>
    </w:p>
    <w:p w:rsidR="00044012" w:rsidRPr="00014812" w:rsidRDefault="001F6927" w:rsidP="00014812">
      <w:pPr>
        <w:pStyle w:val="a5"/>
        <w:numPr>
          <w:ilvl w:val="1"/>
          <w:numId w:val="4"/>
        </w:numPr>
        <w:tabs>
          <w:tab w:val="left" w:pos="-110"/>
          <w:tab w:val="left" w:pos="1697"/>
        </w:tabs>
        <w:ind w:left="0" w:right="281" w:firstLine="0"/>
        <w:rPr>
          <w:sz w:val="28"/>
          <w:szCs w:val="28"/>
        </w:rPr>
      </w:pPr>
      <w:r w:rsidRPr="00014812">
        <w:rPr>
          <w:sz w:val="28"/>
          <w:szCs w:val="28"/>
        </w:rPr>
        <w:t>Повестка дня и порядок рассмотрения вопросов на заседании Комиссии утверждаются председателем Комиссии.</w:t>
      </w:r>
    </w:p>
    <w:p w:rsidR="00044012" w:rsidRPr="00014812" w:rsidRDefault="001F6927" w:rsidP="00014812">
      <w:pPr>
        <w:pStyle w:val="a5"/>
        <w:numPr>
          <w:ilvl w:val="1"/>
          <w:numId w:val="4"/>
        </w:numPr>
        <w:tabs>
          <w:tab w:val="left" w:pos="-110"/>
          <w:tab w:val="left" w:pos="1697"/>
        </w:tabs>
        <w:ind w:left="0" w:firstLine="0"/>
        <w:rPr>
          <w:sz w:val="28"/>
          <w:szCs w:val="28"/>
        </w:rPr>
      </w:pPr>
      <w:r w:rsidRPr="00014812">
        <w:rPr>
          <w:sz w:val="28"/>
          <w:szCs w:val="28"/>
        </w:rPr>
        <w:t>По решению председателя Комиссии (а в его отсутствие -заместите</w:t>
      </w:r>
      <w:r w:rsidRPr="00014812">
        <w:rPr>
          <w:sz w:val="28"/>
          <w:szCs w:val="28"/>
        </w:rPr>
        <w:t>ля)померенеобходимостимогутпроводитьсявнеочередныезаседания Комиссии. Требование о созыве внеочередного заседания направляется председателю Комиссии и должно содержать формулировку вопроса, обоснование необходимости его рассмотрения на заседании, а также с</w:t>
      </w:r>
      <w:r w:rsidRPr="00014812">
        <w:rPr>
          <w:sz w:val="28"/>
          <w:szCs w:val="28"/>
        </w:rPr>
        <w:t>опроводительные материалы.</w:t>
      </w:r>
    </w:p>
    <w:p w:rsidR="00044012" w:rsidRPr="00014812" w:rsidRDefault="001F6927" w:rsidP="00014812">
      <w:pPr>
        <w:pStyle w:val="a3"/>
        <w:tabs>
          <w:tab w:val="left" w:pos="-110"/>
        </w:tabs>
        <w:spacing w:before="1" w:line="322" w:lineRule="exact"/>
        <w:ind w:left="0" w:firstLine="0"/>
      </w:pPr>
      <w:r w:rsidRPr="00014812">
        <w:t>Основаниями</w:t>
      </w:r>
      <w:r w:rsidR="00257547" w:rsidRPr="00014812">
        <w:t xml:space="preserve"> </w:t>
      </w:r>
      <w:r w:rsidRPr="00014812">
        <w:t>для</w:t>
      </w:r>
      <w:r w:rsidR="00257547" w:rsidRPr="00014812">
        <w:t xml:space="preserve"> </w:t>
      </w:r>
      <w:r w:rsidRPr="00014812">
        <w:t>проведения</w:t>
      </w:r>
      <w:r w:rsidR="00257547" w:rsidRPr="00014812">
        <w:t xml:space="preserve"> </w:t>
      </w:r>
      <w:r w:rsidRPr="00014812">
        <w:t>заседания</w:t>
      </w:r>
      <w:r w:rsidR="00257547" w:rsidRPr="00014812">
        <w:t xml:space="preserve"> </w:t>
      </w:r>
      <w:r w:rsidRPr="00014812">
        <w:t>Комиссии</w:t>
      </w:r>
      <w:r w:rsidR="00257547" w:rsidRPr="00014812">
        <w:t xml:space="preserve"> </w:t>
      </w:r>
      <w:r w:rsidRPr="00014812">
        <w:rPr>
          <w:spacing w:val="-2"/>
        </w:rPr>
        <w:t>являются:</w:t>
      </w:r>
    </w:p>
    <w:p w:rsidR="00044012" w:rsidRPr="00014812" w:rsidRDefault="001F6927" w:rsidP="00014812">
      <w:pPr>
        <w:pStyle w:val="a5"/>
        <w:numPr>
          <w:ilvl w:val="2"/>
          <w:numId w:val="4"/>
        </w:numPr>
        <w:tabs>
          <w:tab w:val="left" w:pos="-110"/>
          <w:tab w:val="left" w:pos="1697"/>
        </w:tabs>
        <w:ind w:left="0" w:right="284" w:firstLine="0"/>
        <w:rPr>
          <w:sz w:val="28"/>
          <w:szCs w:val="28"/>
        </w:rPr>
      </w:pPr>
      <w:r w:rsidRPr="00014812">
        <w:rPr>
          <w:sz w:val="28"/>
          <w:szCs w:val="28"/>
        </w:rPr>
        <w:t>представление руководителем государственного органа материалов проверки, свидетельствующих: о представлении государственным служащим</w:t>
      </w:r>
      <w:r w:rsidRPr="00014812">
        <w:rPr>
          <w:sz w:val="28"/>
          <w:szCs w:val="28"/>
        </w:rPr>
        <w:t xml:space="preserve"> недостоверных или неполных сведений о доходах, об имуществе и обязательствах имущественного характера; 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044012" w:rsidRPr="00014812" w:rsidRDefault="001F6927" w:rsidP="00014812">
      <w:pPr>
        <w:pStyle w:val="a5"/>
        <w:numPr>
          <w:ilvl w:val="2"/>
          <w:numId w:val="4"/>
        </w:numPr>
        <w:tabs>
          <w:tab w:val="left" w:pos="-110"/>
          <w:tab w:val="left" w:pos="1697"/>
        </w:tabs>
        <w:spacing w:before="57"/>
        <w:ind w:left="0" w:right="278" w:firstLine="0"/>
        <w:rPr>
          <w:sz w:val="28"/>
          <w:szCs w:val="28"/>
        </w:rPr>
      </w:pPr>
      <w:r w:rsidRPr="00014812">
        <w:rPr>
          <w:sz w:val="28"/>
          <w:szCs w:val="28"/>
        </w:rPr>
        <w:t>поступившее в подраз</w:t>
      </w:r>
      <w:r w:rsidRPr="00014812">
        <w:rPr>
          <w:sz w:val="28"/>
          <w:szCs w:val="28"/>
        </w:rPr>
        <w:t>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</w:t>
      </w:r>
      <w:r w:rsidRPr="00014812">
        <w:rPr>
          <w:sz w:val="28"/>
          <w:szCs w:val="28"/>
        </w:rPr>
        <w:t>ановленном нормативным правовым актом государственного органа: обращение гражданина, замещавшего в государственном органе должность государственной службы, включенную в. перечень должностей, утвержденный нормативным правовым актом Российской Федерации, о д</w:t>
      </w:r>
      <w:r w:rsidRPr="00014812">
        <w:rPr>
          <w:sz w:val="28"/>
          <w:szCs w:val="28"/>
        </w:rPr>
        <w:t>аче согласия на замещение должности в коммерческой или некоммерческой организации; 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</w:t>
      </w:r>
      <w:r w:rsidRPr="00014812">
        <w:rPr>
          <w:sz w:val="28"/>
          <w:szCs w:val="28"/>
        </w:rPr>
        <w:t>руги ( супруга) и несовершеннолетних детей; заявление государственного служащего о невозможности выполнить требования Федерального закона от 7 мая 2013 г. № 79-ФЗ «О запретеотдельным категориям лиц открывать и иметь счета (вклады), хранить наличные денежны</w:t>
      </w:r>
      <w:r w:rsidRPr="00014812">
        <w:rPr>
          <w:sz w:val="28"/>
          <w:szCs w:val="28"/>
        </w:rPr>
        <w:t>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44012" w:rsidRPr="00014812" w:rsidRDefault="001F6927" w:rsidP="00014812">
      <w:pPr>
        <w:pStyle w:val="a5"/>
        <w:numPr>
          <w:ilvl w:val="2"/>
          <w:numId w:val="4"/>
        </w:numPr>
        <w:tabs>
          <w:tab w:val="left" w:pos="-110"/>
          <w:tab w:val="left" w:pos="1697"/>
        </w:tabs>
        <w:spacing w:before="4"/>
        <w:ind w:left="0" w:right="278" w:firstLine="0"/>
        <w:rPr>
          <w:sz w:val="28"/>
          <w:szCs w:val="28"/>
        </w:rPr>
      </w:pPr>
      <w:r w:rsidRPr="00014812">
        <w:rPr>
          <w:sz w:val="28"/>
          <w:szCs w:val="28"/>
        </w:rPr>
        <w:t>представление руководителя государственного органа или любого члена Комиссии, каса</w:t>
      </w:r>
      <w:r w:rsidRPr="00014812">
        <w:rPr>
          <w:sz w:val="28"/>
          <w:szCs w:val="28"/>
        </w:rPr>
        <w:t>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044012" w:rsidRPr="00D31069" w:rsidRDefault="001F6927" w:rsidP="00D31069">
      <w:pPr>
        <w:tabs>
          <w:tab w:val="left" w:pos="-110"/>
          <w:tab w:val="left" w:pos="1697"/>
        </w:tabs>
        <w:spacing w:before="3"/>
        <w:ind w:right="279"/>
        <w:rPr>
          <w:sz w:val="28"/>
          <w:szCs w:val="28"/>
        </w:rPr>
      </w:pPr>
      <w:r w:rsidRPr="00D31069">
        <w:rPr>
          <w:sz w:val="28"/>
          <w:szCs w:val="28"/>
        </w:rPr>
        <w:t>представление руководителем госуд</w:t>
      </w:r>
      <w:r w:rsidRPr="00D31069">
        <w:rPr>
          <w:sz w:val="28"/>
          <w:szCs w:val="28"/>
        </w:rPr>
        <w:t>арственного органа материалов проверки,</w:t>
      </w:r>
      <w:r w:rsidR="00257547" w:rsidRPr="00D31069">
        <w:rPr>
          <w:sz w:val="28"/>
          <w:szCs w:val="28"/>
        </w:rPr>
        <w:t xml:space="preserve"> </w:t>
      </w:r>
      <w:r w:rsidRPr="00D31069">
        <w:rPr>
          <w:sz w:val="28"/>
          <w:szCs w:val="28"/>
        </w:rPr>
        <w:t>свидетельствующих</w:t>
      </w:r>
      <w:r w:rsidR="00257547" w:rsidRPr="00D31069">
        <w:rPr>
          <w:sz w:val="28"/>
          <w:szCs w:val="28"/>
        </w:rPr>
        <w:t xml:space="preserve"> </w:t>
      </w:r>
      <w:r w:rsidRPr="00D31069">
        <w:rPr>
          <w:sz w:val="28"/>
          <w:szCs w:val="28"/>
        </w:rPr>
        <w:t>о</w:t>
      </w:r>
      <w:r w:rsidR="00257547" w:rsidRPr="00D31069">
        <w:rPr>
          <w:sz w:val="28"/>
          <w:szCs w:val="28"/>
        </w:rPr>
        <w:t xml:space="preserve"> </w:t>
      </w:r>
      <w:r w:rsidRPr="00D31069">
        <w:rPr>
          <w:sz w:val="28"/>
          <w:szCs w:val="28"/>
        </w:rPr>
        <w:t>представлении</w:t>
      </w:r>
      <w:r w:rsidR="00257547" w:rsidRPr="00D31069">
        <w:rPr>
          <w:sz w:val="28"/>
          <w:szCs w:val="28"/>
        </w:rPr>
        <w:t xml:space="preserve"> </w:t>
      </w:r>
      <w:r w:rsidRPr="00D31069">
        <w:rPr>
          <w:sz w:val="28"/>
          <w:szCs w:val="28"/>
        </w:rPr>
        <w:t>государственным</w:t>
      </w:r>
      <w:r w:rsidR="00257547" w:rsidRPr="00D31069">
        <w:rPr>
          <w:sz w:val="28"/>
          <w:szCs w:val="28"/>
        </w:rPr>
        <w:t xml:space="preserve"> </w:t>
      </w:r>
      <w:r w:rsidRPr="00D31069">
        <w:rPr>
          <w:sz w:val="28"/>
          <w:szCs w:val="28"/>
        </w:rPr>
        <w:t>служащим</w:t>
      </w:r>
    </w:p>
    <w:p w:rsidR="00044012" w:rsidRPr="00014812" w:rsidRDefault="00044012" w:rsidP="00014812">
      <w:pPr>
        <w:pStyle w:val="a5"/>
        <w:ind w:left="-110" w:hanging="28"/>
        <w:rPr>
          <w:sz w:val="28"/>
          <w:szCs w:val="28"/>
        </w:rPr>
        <w:sectPr w:rsidR="00044012" w:rsidRPr="00014812" w:rsidSect="00014812">
          <w:pgSz w:w="11910" w:h="16840"/>
          <w:pgMar w:top="1040" w:right="690" w:bottom="280" w:left="1210" w:header="747" w:footer="0" w:gutter="0"/>
          <w:cols w:space="720"/>
        </w:sectPr>
      </w:pPr>
    </w:p>
    <w:p w:rsidR="00044012" w:rsidRPr="00014812" w:rsidRDefault="001F6927" w:rsidP="00014812">
      <w:pPr>
        <w:pStyle w:val="a3"/>
        <w:spacing w:before="178"/>
        <w:ind w:left="-110" w:right="277" w:hanging="28"/>
      </w:pPr>
      <w:r w:rsidRPr="00014812">
        <w:lastRenderedPageBreak/>
        <w:t>недостоверных или неполных сведений, предусмотренных частью 1 статьи 3 Федерального закона от 3 декабря 2012 г. № 230-ФЗ «О контроле за соответс</w:t>
      </w:r>
      <w:r w:rsidRPr="00014812">
        <w:t>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</w:t>
      </w:r>
      <w:r w:rsidR="00257547" w:rsidRPr="00014812">
        <w:t xml:space="preserve"> </w:t>
      </w:r>
      <w:r w:rsidRPr="00014812">
        <w:rPr>
          <w:spacing w:val="-2"/>
        </w:rPr>
        <w:t>доходам»;</w:t>
      </w:r>
    </w:p>
    <w:p w:rsidR="00044012" w:rsidRPr="00014812" w:rsidRDefault="00D31069" w:rsidP="00014812">
      <w:pPr>
        <w:pStyle w:val="a5"/>
        <w:numPr>
          <w:ilvl w:val="2"/>
          <w:numId w:val="4"/>
        </w:numPr>
        <w:tabs>
          <w:tab w:val="left" w:pos="1697"/>
        </w:tabs>
        <w:spacing w:before="3"/>
        <w:ind w:left="-110" w:right="292" w:hanging="2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1F6927" w:rsidRPr="00014812">
        <w:rPr>
          <w:sz w:val="28"/>
          <w:szCs w:val="28"/>
        </w:rPr>
        <w:t>уведомление государственного служащего о воз</w:t>
      </w:r>
      <w:r w:rsidR="001F6927" w:rsidRPr="00014812">
        <w:rPr>
          <w:sz w:val="28"/>
          <w:szCs w:val="28"/>
        </w:rPr>
        <w:t>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интересов.</w:t>
      </w:r>
    </w:p>
    <w:p w:rsidR="00044012" w:rsidRPr="00014812" w:rsidRDefault="00D31069" w:rsidP="00014812">
      <w:pPr>
        <w:pStyle w:val="a5"/>
        <w:numPr>
          <w:ilvl w:val="1"/>
          <w:numId w:val="4"/>
        </w:numPr>
        <w:tabs>
          <w:tab w:val="left" w:pos="1697"/>
        </w:tabs>
        <w:ind w:left="-110" w:right="279" w:hanging="2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="001F6927" w:rsidRPr="00014812">
        <w:rPr>
          <w:sz w:val="28"/>
          <w:szCs w:val="28"/>
        </w:rPr>
        <w:t>Созыв заседания Комиссии осуществляется путем рассылки</w:t>
      </w:r>
      <w:r w:rsidR="001F6927" w:rsidRPr="00014812">
        <w:rPr>
          <w:sz w:val="28"/>
          <w:szCs w:val="28"/>
        </w:rPr>
        <w:t xml:space="preserve"> секретарем Комиссии членам Комиссии уведомления о проведении заседания Комиссии, в котором должна содержаться информация о повестке дня, форме проведения, дате, месте, времени проведения заседания Комиссии.</w:t>
      </w:r>
    </w:p>
    <w:p w:rsidR="00044012" w:rsidRPr="00014812" w:rsidRDefault="00D31069" w:rsidP="00014812">
      <w:pPr>
        <w:pStyle w:val="a5"/>
        <w:numPr>
          <w:ilvl w:val="1"/>
          <w:numId w:val="4"/>
        </w:numPr>
        <w:tabs>
          <w:tab w:val="left" w:pos="1697"/>
        </w:tabs>
        <w:spacing w:line="242" w:lineRule="auto"/>
        <w:ind w:left="-110" w:right="279" w:hanging="2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1F6927" w:rsidRPr="00014812">
        <w:rPr>
          <w:sz w:val="28"/>
          <w:szCs w:val="28"/>
        </w:rPr>
        <w:t>Заседание Комиссии ведет председатель, а в его отсутствие -</w:t>
      </w:r>
      <w:r w:rsidR="001F6927" w:rsidRPr="00014812">
        <w:rPr>
          <w:spacing w:val="-2"/>
          <w:sz w:val="28"/>
          <w:szCs w:val="28"/>
        </w:rPr>
        <w:t>заместитель.</w:t>
      </w:r>
    </w:p>
    <w:p w:rsidR="00044012" w:rsidRPr="00014812" w:rsidRDefault="001F6927" w:rsidP="00014812">
      <w:pPr>
        <w:pStyle w:val="a5"/>
        <w:numPr>
          <w:ilvl w:val="1"/>
          <w:numId w:val="4"/>
        </w:numPr>
        <w:tabs>
          <w:tab w:val="left" w:pos="1697"/>
        </w:tabs>
        <w:ind w:left="-110" w:right="279" w:hanging="28"/>
        <w:rPr>
          <w:sz w:val="28"/>
          <w:szCs w:val="28"/>
        </w:rPr>
      </w:pPr>
      <w:r w:rsidRPr="00014812">
        <w:rPr>
          <w:sz w:val="28"/>
          <w:szCs w:val="28"/>
        </w:rPr>
        <w:t>Присутствие на заседаниях членов Комиссии обязательно. Делегирование членом Комиссии своих полномочий иным должностным лицам не допускается. Член Комиссии обязан заблаговременно предуп</w:t>
      </w:r>
      <w:r w:rsidRPr="00014812">
        <w:rPr>
          <w:sz w:val="28"/>
          <w:szCs w:val="28"/>
        </w:rPr>
        <w:t>редить председателя Комиссии или секретаря о невозможности присутствия на заседании Комиссии.</w:t>
      </w:r>
    </w:p>
    <w:p w:rsidR="00044012" w:rsidRPr="00014812" w:rsidRDefault="001F6927" w:rsidP="00014812">
      <w:pPr>
        <w:pStyle w:val="a5"/>
        <w:numPr>
          <w:ilvl w:val="1"/>
          <w:numId w:val="4"/>
        </w:numPr>
        <w:tabs>
          <w:tab w:val="left" w:pos="1697"/>
        </w:tabs>
        <w:ind w:left="-110" w:right="278" w:hanging="28"/>
        <w:rPr>
          <w:sz w:val="28"/>
          <w:szCs w:val="28"/>
        </w:rPr>
      </w:pPr>
      <w:r w:rsidRPr="00014812">
        <w:rPr>
          <w:sz w:val="28"/>
          <w:szCs w:val="28"/>
        </w:rPr>
        <w:t>При возникновении конфликта интересов у члена Комиссии в связи с рассмотрением вопросов, включенных в повестку дня заседания Комиссии, он обязан до начала заседан</w:t>
      </w:r>
      <w:r w:rsidRPr="00014812">
        <w:rPr>
          <w:sz w:val="28"/>
          <w:szCs w:val="28"/>
        </w:rPr>
        <w:t>ия заявить об этом. В подобном случае соответствующий член Комиссии не принимает участие в рассмотрении указанных вопросов.</w:t>
      </w:r>
    </w:p>
    <w:p w:rsidR="00044012" w:rsidRPr="00014812" w:rsidRDefault="001F6927" w:rsidP="00014812">
      <w:pPr>
        <w:pStyle w:val="a5"/>
        <w:numPr>
          <w:ilvl w:val="1"/>
          <w:numId w:val="4"/>
        </w:numPr>
        <w:tabs>
          <w:tab w:val="left" w:pos="1697"/>
        </w:tabs>
        <w:ind w:left="-110" w:right="280" w:hanging="28"/>
        <w:rPr>
          <w:sz w:val="28"/>
          <w:szCs w:val="28"/>
        </w:rPr>
      </w:pPr>
      <w:r w:rsidRPr="00014812">
        <w:rPr>
          <w:sz w:val="28"/>
          <w:szCs w:val="28"/>
        </w:rPr>
        <w:t>Заседание Комиссии проводится в присутствии работника ДОУ, в отношении которого рассматривается вопрос о совершении действия (бездей</w:t>
      </w:r>
      <w:r w:rsidRPr="00014812">
        <w:rPr>
          <w:sz w:val="28"/>
          <w:szCs w:val="28"/>
        </w:rPr>
        <w:t>ствия), в результате которого произошло нарушение положений законодательства, локальных нормативных актов, регламентирующих вопросы противодействия коррупции в ДОУ, или о возникновении личной заинтересованности, которая приводит или может привести к конфли</w:t>
      </w:r>
      <w:r w:rsidRPr="00014812">
        <w:rPr>
          <w:sz w:val="28"/>
          <w:szCs w:val="28"/>
        </w:rPr>
        <w:t>кту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интересов.</w:t>
      </w:r>
    </w:p>
    <w:p w:rsidR="00044012" w:rsidRPr="00014812" w:rsidRDefault="001F6927" w:rsidP="00014812">
      <w:pPr>
        <w:pStyle w:val="a5"/>
        <w:numPr>
          <w:ilvl w:val="1"/>
          <w:numId w:val="4"/>
        </w:numPr>
        <w:tabs>
          <w:tab w:val="left" w:pos="1697"/>
        </w:tabs>
        <w:ind w:left="-110" w:right="279" w:hanging="28"/>
        <w:rPr>
          <w:sz w:val="28"/>
          <w:szCs w:val="28"/>
        </w:rPr>
      </w:pPr>
      <w:r w:rsidRPr="00014812">
        <w:rPr>
          <w:sz w:val="28"/>
          <w:szCs w:val="28"/>
        </w:rPr>
        <w:t>На заседании Комиссии заслушиваются пояснения работника ДОУ, рассматриваются материалы, относящиеся к вопросам, включенным в повестку дня заседания Комиссии.</w:t>
      </w:r>
    </w:p>
    <w:p w:rsidR="00044012" w:rsidRPr="00014812" w:rsidRDefault="001F6927" w:rsidP="00014812">
      <w:pPr>
        <w:pStyle w:val="a5"/>
        <w:numPr>
          <w:ilvl w:val="1"/>
          <w:numId w:val="4"/>
        </w:numPr>
        <w:tabs>
          <w:tab w:val="left" w:pos="1697"/>
        </w:tabs>
        <w:spacing w:before="67"/>
        <w:ind w:left="-110" w:right="278" w:hanging="28"/>
        <w:rPr>
          <w:sz w:val="28"/>
          <w:szCs w:val="28"/>
        </w:rPr>
      </w:pPr>
      <w:r w:rsidRPr="00014812">
        <w:rPr>
          <w:sz w:val="28"/>
          <w:szCs w:val="28"/>
        </w:rPr>
        <w:t>Заседание Комиссии считается правомочным, если на нем присутствует более половины ее</w:t>
      </w:r>
      <w:r w:rsidRPr="00014812">
        <w:rPr>
          <w:sz w:val="28"/>
          <w:szCs w:val="28"/>
        </w:rPr>
        <w:t xml:space="preserve"> членов.</w:t>
      </w:r>
    </w:p>
    <w:p w:rsidR="00044012" w:rsidRPr="00014812" w:rsidRDefault="001F6927" w:rsidP="00014812">
      <w:pPr>
        <w:pStyle w:val="a5"/>
        <w:numPr>
          <w:ilvl w:val="1"/>
          <w:numId w:val="4"/>
        </w:numPr>
        <w:tabs>
          <w:tab w:val="left" w:pos="1697"/>
        </w:tabs>
        <w:spacing w:before="4"/>
        <w:ind w:left="-110" w:right="287" w:hanging="28"/>
        <w:rPr>
          <w:sz w:val="28"/>
          <w:szCs w:val="28"/>
        </w:rPr>
      </w:pPr>
      <w:r w:rsidRPr="00014812">
        <w:rPr>
          <w:sz w:val="28"/>
          <w:szCs w:val="28"/>
        </w:rPr>
        <w:t>По согласованию с председателем Комиссии к участию в заседании могут привлекаться иные лица в зависимости от рассматриваемых вопросов.</w:t>
      </w:r>
    </w:p>
    <w:p w:rsidR="00D31069" w:rsidRPr="00D31069" w:rsidRDefault="001F6927" w:rsidP="00D31069">
      <w:pPr>
        <w:pStyle w:val="a5"/>
        <w:numPr>
          <w:ilvl w:val="1"/>
          <w:numId w:val="4"/>
        </w:numPr>
        <w:tabs>
          <w:tab w:val="left" w:pos="1697"/>
        </w:tabs>
        <w:ind w:left="-110" w:right="282" w:hanging="28"/>
        <w:rPr>
          <w:sz w:val="28"/>
          <w:szCs w:val="28"/>
        </w:rPr>
      </w:pPr>
      <w:r w:rsidRPr="00014812">
        <w:rPr>
          <w:sz w:val="28"/>
          <w:szCs w:val="28"/>
        </w:rPr>
        <w:t>Решения Комиссии принимаются на заседании простым большинством голосов от общего числа присутствующих на заседан</w:t>
      </w:r>
      <w:r w:rsidRPr="00014812">
        <w:rPr>
          <w:sz w:val="28"/>
          <w:szCs w:val="28"/>
        </w:rPr>
        <w:t>ии членов Комиссии. Каждый присутствующий на заседании член Комиссии имеет один голос.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При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равном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числе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голосов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решающим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является</w:t>
      </w:r>
      <w:r w:rsidR="00257547" w:rsidRPr="00014812">
        <w:rPr>
          <w:sz w:val="28"/>
          <w:szCs w:val="28"/>
        </w:rPr>
        <w:t xml:space="preserve"> </w:t>
      </w:r>
      <w:r w:rsidR="00D31069">
        <w:rPr>
          <w:sz w:val="28"/>
          <w:szCs w:val="28"/>
        </w:rPr>
        <w:t xml:space="preserve">голос </w:t>
      </w:r>
      <w:r w:rsidR="00D31069" w:rsidRPr="00014812">
        <w:rPr>
          <w:sz w:val="28"/>
          <w:szCs w:val="28"/>
        </w:rPr>
        <w:t xml:space="preserve">председательствующего на </w:t>
      </w:r>
      <w:r w:rsidR="00D31069" w:rsidRPr="00D31069">
        <w:rPr>
          <w:spacing w:val="-2"/>
          <w:sz w:val="28"/>
          <w:szCs w:val="28"/>
        </w:rPr>
        <w:t>заседании.</w:t>
      </w:r>
    </w:p>
    <w:p w:rsidR="00D31069" w:rsidRPr="00D31069" w:rsidRDefault="00D31069" w:rsidP="00D31069">
      <w:pPr>
        <w:pStyle w:val="a5"/>
        <w:numPr>
          <w:ilvl w:val="1"/>
          <w:numId w:val="4"/>
        </w:numPr>
        <w:tabs>
          <w:tab w:val="left" w:pos="1697"/>
        </w:tabs>
        <w:ind w:left="-110" w:right="282" w:hanging="28"/>
        <w:rPr>
          <w:sz w:val="28"/>
          <w:szCs w:val="28"/>
        </w:rPr>
      </w:pPr>
      <w:r w:rsidRPr="00D31069">
        <w:rPr>
          <w:sz w:val="28"/>
          <w:szCs w:val="28"/>
        </w:rPr>
        <w:t>По итогам рассмотрения вопроса о нарушении работником положений законодательства, локальных нормативных актов, регламентирующих вопросы противодействия коррупции в ДОУ, Комиссия принимает одно из следующих решений:</w:t>
      </w:r>
    </w:p>
    <w:p w:rsidR="00D31069" w:rsidRPr="00014812" w:rsidRDefault="00D31069" w:rsidP="00014812">
      <w:pPr>
        <w:pStyle w:val="a5"/>
        <w:numPr>
          <w:ilvl w:val="1"/>
          <w:numId w:val="4"/>
        </w:numPr>
        <w:tabs>
          <w:tab w:val="left" w:pos="1697"/>
        </w:tabs>
        <w:ind w:left="-110" w:right="282" w:hanging="28"/>
        <w:rPr>
          <w:sz w:val="28"/>
          <w:szCs w:val="28"/>
        </w:rPr>
        <w:sectPr w:rsidR="00D31069" w:rsidRPr="00014812" w:rsidSect="00014812">
          <w:pgSz w:w="11910" w:h="16840"/>
          <w:pgMar w:top="1040" w:right="690" w:bottom="280" w:left="1210" w:header="747" w:footer="0" w:gutter="0"/>
          <w:cols w:space="720"/>
        </w:sectPr>
      </w:pPr>
    </w:p>
    <w:p w:rsidR="00044012" w:rsidRPr="00014812" w:rsidRDefault="001F6927" w:rsidP="00014812">
      <w:pPr>
        <w:pStyle w:val="a5"/>
        <w:numPr>
          <w:ilvl w:val="0"/>
          <w:numId w:val="3"/>
        </w:numPr>
        <w:tabs>
          <w:tab w:val="left" w:pos="977"/>
        </w:tabs>
        <w:spacing w:before="4"/>
        <w:ind w:right="278" w:firstLine="571"/>
        <w:rPr>
          <w:sz w:val="28"/>
          <w:szCs w:val="28"/>
        </w:rPr>
      </w:pPr>
      <w:r w:rsidRPr="00014812">
        <w:rPr>
          <w:sz w:val="28"/>
          <w:szCs w:val="28"/>
        </w:rPr>
        <w:lastRenderedPageBreak/>
        <w:t>установить, что в рассматриваемом случае не содержится признаков нарушения положений законодате</w:t>
      </w:r>
      <w:r w:rsidRPr="00014812">
        <w:rPr>
          <w:sz w:val="28"/>
          <w:szCs w:val="28"/>
        </w:rPr>
        <w:t>льства, локальных нормативных актов, регламентирующих вопросы противодействия коррупции в ДОУ;</w:t>
      </w:r>
    </w:p>
    <w:p w:rsidR="00044012" w:rsidRPr="00014812" w:rsidRDefault="001F6927" w:rsidP="00014812">
      <w:pPr>
        <w:pStyle w:val="a5"/>
        <w:numPr>
          <w:ilvl w:val="0"/>
          <w:numId w:val="3"/>
        </w:numPr>
        <w:tabs>
          <w:tab w:val="left" w:pos="938"/>
        </w:tabs>
        <w:spacing w:line="242" w:lineRule="auto"/>
        <w:ind w:right="280" w:firstLine="571"/>
        <w:rPr>
          <w:sz w:val="28"/>
          <w:szCs w:val="28"/>
        </w:rPr>
      </w:pPr>
      <w:r w:rsidRPr="00014812">
        <w:rPr>
          <w:sz w:val="28"/>
          <w:szCs w:val="28"/>
        </w:rPr>
        <w:t>установить факт нарушения положений локальных нормативных актов, регламентирующих вопросы противодействия коррупции в ДОУ.</w:t>
      </w:r>
    </w:p>
    <w:p w:rsidR="00044012" w:rsidRPr="00014812" w:rsidRDefault="001F6927" w:rsidP="00014812">
      <w:pPr>
        <w:pStyle w:val="a5"/>
        <w:numPr>
          <w:ilvl w:val="1"/>
          <w:numId w:val="4"/>
        </w:numPr>
        <w:tabs>
          <w:tab w:val="left" w:pos="1485"/>
        </w:tabs>
        <w:ind w:right="277" w:firstLine="715"/>
        <w:rPr>
          <w:sz w:val="28"/>
          <w:szCs w:val="28"/>
        </w:rPr>
      </w:pPr>
      <w:r w:rsidRPr="00014812">
        <w:rPr>
          <w:sz w:val="28"/>
          <w:szCs w:val="28"/>
        </w:rPr>
        <w:t>По итогам рассмотрения вопроса оналичи</w:t>
      </w:r>
      <w:r w:rsidRPr="00014812">
        <w:rPr>
          <w:sz w:val="28"/>
          <w:szCs w:val="28"/>
        </w:rPr>
        <w:t>и у работника ДОУ личной заинтересованности, которая приводит или может привести к конфликту интересов, Комиссия принимает одно из следующих решений:</w:t>
      </w:r>
    </w:p>
    <w:p w:rsidR="00044012" w:rsidRPr="00014812" w:rsidRDefault="001F6927" w:rsidP="00014812">
      <w:pPr>
        <w:pStyle w:val="a5"/>
        <w:numPr>
          <w:ilvl w:val="0"/>
          <w:numId w:val="2"/>
        </w:numPr>
        <w:tabs>
          <w:tab w:val="left" w:pos="1116"/>
        </w:tabs>
        <w:ind w:right="280" w:firstLine="715"/>
        <w:rPr>
          <w:sz w:val="28"/>
          <w:szCs w:val="28"/>
        </w:rPr>
      </w:pPr>
      <w:r w:rsidRPr="00014812">
        <w:rPr>
          <w:sz w:val="28"/>
          <w:szCs w:val="28"/>
        </w:rPr>
        <w:t>установить, что в рассматриваемом случае у работника не имеется личной заинтересованности, которая приводи</w:t>
      </w:r>
      <w:r w:rsidRPr="00014812">
        <w:rPr>
          <w:sz w:val="28"/>
          <w:szCs w:val="28"/>
        </w:rPr>
        <w:t>т или может привести к конфликту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интересов;</w:t>
      </w:r>
    </w:p>
    <w:p w:rsidR="00044012" w:rsidRPr="00014812" w:rsidRDefault="001F6927" w:rsidP="00014812">
      <w:pPr>
        <w:pStyle w:val="a5"/>
        <w:numPr>
          <w:ilvl w:val="0"/>
          <w:numId w:val="2"/>
        </w:numPr>
        <w:tabs>
          <w:tab w:val="left" w:pos="1053"/>
        </w:tabs>
        <w:spacing w:line="242" w:lineRule="auto"/>
        <w:ind w:right="279" w:firstLine="715"/>
        <w:rPr>
          <w:sz w:val="28"/>
          <w:szCs w:val="28"/>
        </w:rPr>
      </w:pPr>
      <w:r w:rsidRPr="00014812">
        <w:rPr>
          <w:sz w:val="28"/>
          <w:szCs w:val="28"/>
        </w:rPr>
        <w:t>установить, что в рассматриваемом случае у работника имеется личная заинтересованность, которая приводит или может привести к конфликту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интересов.</w:t>
      </w:r>
    </w:p>
    <w:p w:rsidR="00044012" w:rsidRPr="00014812" w:rsidRDefault="001F6927" w:rsidP="00014812">
      <w:pPr>
        <w:pStyle w:val="a5"/>
        <w:numPr>
          <w:ilvl w:val="1"/>
          <w:numId w:val="4"/>
        </w:numPr>
        <w:tabs>
          <w:tab w:val="left" w:pos="1816"/>
        </w:tabs>
        <w:ind w:right="277" w:firstLine="715"/>
        <w:rPr>
          <w:sz w:val="28"/>
          <w:szCs w:val="28"/>
        </w:rPr>
      </w:pPr>
      <w:r w:rsidRPr="00014812">
        <w:rPr>
          <w:sz w:val="28"/>
          <w:szCs w:val="28"/>
        </w:rPr>
        <w:t>Решения Комиссии оформляются протоколами, которые подписываются пре</w:t>
      </w:r>
      <w:r w:rsidRPr="00014812">
        <w:rPr>
          <w:sz w:val="28"/>
          <w:szCs w:val="28"/>
        </w:rPr>
        <w:t>дседателем и секретарем Комиссии. Решения Комиссии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носят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рекомендательный характер.</w:t>
      </w:r>
    </w:p>
    <w:p w:rsidR="00044012" w:rsidRPr="00014812" w:rsidRDefault="001F6927" w:rsidP="00014812">
      <w:pPr>
        <w:pStyle w:val="a5"/>
        <w:numPr>
          <w:ilvl w:val="1"/>
          <w:numId w:val="4"/>
        </w:numPr>
        <w:tabs>
          <w:tab w:val="left" w:pos="1486"/>
        </w:tabs>
        <w:spacing w:before="31" w:line="322" w:lineRule="exact"/>
        <w:ind w:left="1486" w:hanging="632"/>
        <w:rPr>
          <w:sz w:val="28"/>
          <w:szCs w:val="28"/>
        </w:rPr>
      </w:pPr>
      <w:r w:rsidRPr="00014812">
        <w:rPr>
          <w:b/>
          <w:sz w:val="28"/>
          <w:szCs w:val="28"/>
        </w:rPr>
        <w:t>В</w:t>
      </w:r>
      <w:r w:rsidR="00257547" w:rsidRPr="00014812">
        <w:rPr>
          <w:b/>
          <w:sz w:val="28"/>
          <w:szCs w:val="28"/>
        </w:rPr>
        <w:t xml:space="preserve"> </w:t>
      </w:r>
      <w:r w:rsidRPr="00014812">
        <w:rPr>
          <w:b/>
          <w:sz w:val="28"/>
          <w:szCs w:val="28"/>
        </w:rPr>
        <w:t>решении</w:t>
      </w:r>
      <w:r w:rsidR="00257547" w:rsidRPr="00014812">
        <w:rPr>
          <w:b/>
          <w:sz w:val="28"/>
          <w:szCs w:val="28"/>
        </w:rPr>
        <w:t xml:space="preserve"> </w:t>
      </w:r>
      <w:r w:rsidRPr="00014812">
        <w:rPr>
          <w:b/>
          <w:sz w:val="28"/>
          <w:szCs w:val="28"/>
        </w:rPr>
        <w:t>Комиссии</w:t>
      </w:r>
      <w:r w:rsidR="00257547" w:rsidRPr="00014812">
        <w:rPr>
          <w:b/>
          <w:sz w:val="28"/>
          <w:szCs w:val="28"/>
        </w:rPr>
        <w:t xml:space="preserve"> </w:t>
      </w:r>
      <w:r w:rsidRPr="00014812">
        <w:rPr>
          <w:b/>
          <w:spacing w:val="-2"/>
          <w:sz w:val="28"/>
          <w:szCs w:val="28"/>
        </w:rPr>
        <w:t>указывается</w:t>
      </w:r>
      <w:r w:rsidRPr="00014812">
        <w:rPr>
          <w:spacing w:val="-2"/>
          <w:sz w:val="28"/>
          <w:szCs w:val="28"/>
        </w:rPr>
        <w:t>:</w:t>
      </w:r>
    </w:p>
    <w:p w:rsidR="00044012" w:rsidRPr="00014812" w:rsidRDefault="001F6927" w:rsidP="00014812">
      <w:pPr>
        <w:pStyle w:val="a5"/>
        <w:numPr>
          <w:ilvl w:val="0"/>
          <w:numId w:val="3"/>
        </w:numPr>
        <w:tabs>
          <w:tab w:val="left" w:pos="914"/>
        </w:tabs>
        <w:ind w:right="277" w:firstLine="571"/>
        <w:rPr>
          <w:sz w:val="28"/>
          <w:szCs w:val="28"/>
        </w:rPr>
      </w:pPr>
      <w:r w:rsidRPr="00014812">
        <w:rPr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044012" w:rsidRPr="00014812" w:rsidRDefault="001F6927" w:rsidP="00014812">
      <w:pPr>
        <w:pStyle w:val="a5"/>
        <w:numPr>
          <w:ilvl w:val="0"/>
          <w:numId w:val="3"/>
        </w:numPr>
        <w:tabs>
          <w:tab w:val="left" w:pos="1025"/>
        </w:tabs>
        <w:spacing w:before="5"/>
        <w:ind w:right="277" w:firstLine="571"/>
        <w:rPr>
          <w:sz w:val="28"/>
          <w:szCs w:val="28"/>
        </w:rPr>
      </w:pPr>
      <w:r w:rsidRPr="00014812">
        <w:rPr>
          <w:sz w:val="28"/>
          <w:szCs w:val="28"/>
        </w:rPr>
        <w:t>формулировка каждого из рассматриваемых вопросов, а в случае рассмотрения вопроса о нарушении положений законодательства, локальных нормативных актов, регламентирующих вопросы противодействия коррупции в ДОУ, или имеющейся личной заинтересованности работни</w:t>
      </w:r>
      <w:r w:rsidRPr="00014812">
        <w:rPr>
          <w:sz w:val="28"/>
          <w:szCs w:val="28"/>
        </w:rPr>
        <w:t>ка ДОУ, которая приводит или может привести к конфликту интересов указываются фамилия, имя, отчество, должность работника, в отношении которого рассматривается данный вопрос, предъявляемые к работнику претензии, материалы, на которых они основываются, с ук</w:t>
      </w:r>
      <w:r w:rsidRPr="00014812">
        <w:rPr>
          <w:sz w:val="28"/>
          <w:szCs w:val="28"/>
        </w:rPr>
        <w:t>азанием источника информации, содержащей основания дляпроведениязаседаниякомиссии,датыпоступленияинформациивкомиссию, содержание пояснений работника и других лиц по существу предъявляемых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претензий;</w:t>
      </w:r>
    </w:p>
    <w:p w:rsidR="00044012" w:rsidRPr="00014812" w:rsidRDefault="001F6927" w:rsidP="00014812">
      <w:pPr>
        <w:pStyle w:val="a5"/>
        <w:numPr>
          <w:ilvl w:val="0"/>
          <w:numId w:val="3"/>
        </w:numPr>
        <w:tabs>
          <w:tab w:val="left" w:pos="957"/>
        </w:tabs>
        <w:spacing w:before="7" w:line="235" w:lineRule="auto"/>
        <w:ind w:right="279" w:firstLine="571"/>
        <w:rPr>
          <w:sz w:val="28"/>
          <w:szCs w:val="28"/>
        </w:rPr>
      </w:pPr>
      <w:r w:rsidRPr="00014812">
        <w:rPr>
          <w:sz w:val="28"/>
          <w:szCs w:val="28"/>
        </w:rPr>
        <w:t>фамилии, имена, отчества лиц, выступивших на заседании Ком</w:t>
      </w:r>
      <w:r w:rsidRPr="00014812">
        <w:rPr>
          <w:sz w:val="28"/>
          <w:szCs w:val="28"/>
        </w:rPr>
        <w:t>иссии, краткое изложение их выступлений;</w:t>
      </w:r>
    </w:p>
    <w:p w:rsidR="00044012" w:rsidRPr="00014812" w:rsidRDefault="001F6927" w:rsidP="00014812">
      <w:pPr>
        <w:pStyle w:val="a5"/>
        <w:numPr>
          <w:ilvl w:val="0"/>
          <w:numId w:val="3"/>
        </w:numPr>
        <w:tabs>
          <w:tab w:val="left" w:pos="872"/>
        </w:tabs>
        <w:spacing w:before="40"/>
        <w:ind w:left="872" w:hanging="162"/>
        <w:rPr>
          <w:sz w:val="28"/>
          <w:szCs w:val="28"/>
        </w:rPr>
      </w:pPr>
      <w:r w:rsidRPr="00014812">
        <w:rPr>
          <w:sz w:val="28"/>
          <w:szCs w:val="28"/>
        </w:rPr>
        <w:t>результаты</w:t>
      </w:r>
      <w:r w:rsidR="00257547" w:rsidRPr="00014812">
        <w:rPr>
          <w:sz w:val="28"/>
          <w:szCs w:val="28"/>
        </w:rPr>
        <w:t xml:space="preserve"> </w:t>
      </w:r>
      <w:r w:rsidRPr="00014812">
        <w:rPr>
          <w:spacing w:val="-2"/>
          <w:sz w:val="28"/>
          <w:szCs w:val="28"/>
        </w:rPr>
        <w:t>голосования;</w:t>
      </w:r>
    </w:p>
    <w:p w:rsidR="00044012" w:rsidRPr="00014812" w:rsidRDefault="00257547" w:rsidP="00014812">
      <w:pPr>
        <w:pStyle w:val="a5"/>
        <w:numPr>
          <w:ilvl w:val="0"/>
          <w:numId w:val="3"/>
        </w:numPr>
        <w:tabs>
          <w:tab w:val="left" w:pos="872"/>
        </w:tabs>
        <w:spacing w:before="53"/>
        <w:ind w:left="872" w:hanging="162"/>
        <w:rPr>
          <w:sz w:val="28"/>
          <w:szCs w:val="28"/>
        </w:rPr>
      </w:pPr>
      <w:r w:rsidRPr="00014812">
        <w:rPr>
          <w:sz w:val="28"/>
          <w:szCs w:val="28"/>
        </w:rPr>
        <w:t xml:space="preserve">содержание </w:t>
      </w:r>
      <w:r w:rsidR="001F6927" w:rsidRPr="00014812">
        <w:rPr>
          <w:sz w:val="28"/>
          <w:szCs w:val="28"/>
        </w:rPr>
        <w:t>принятого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решения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и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его</w:t>
      </w:r>
      <w:r w:rsidRPr="00014812">
        <w:rPr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обоснование.</w:t>
      </w:r>
    </w:p>
    <w:p w:rsidR="00014812" w:rsidRPr="00014812" w:rsidRDefault="001F6927" w:rsidP="000C0450">
      <w:pPr>
        <w:tabs>
          <w:tab w:val="left" w:pos="1399"/>
        </w:tabs>
        <w:spacing w:line="242" w:lineRule="auto"/>
        <w:ind w:right="220"/>
        <w:jc w:val="both"/>
        <w:rPr>
          <w:sz w:val="28"/>
          <w:szCs w:val="28"/>
        </w:rPr>
      </w:pPr>
      <w:r w:rsidRPr="00014812">
        <w:rPr>
          <w:sz w:val="28"/>
          <w:szCs w:val="28"/>
        </w:rPr>
        <w:t>Протокол заседания Комиссии сос</w:t>
      </w:r>
      <w:r w:rsidR="00014812" w:rsidRPr="00014812">
        <w:rPr>
          <w:sz w:val="28"/>
          <w:szCs w:val="28"/>
        </w:rPr>
        <w:t xml:space="preserve">тавляется секретарем Комиссии в </w:t>
      </w:r>
      <w:r w:rsidRPr="00014812">
        <w:rPr>
          <w:sz w:val="28"/>
          <w:szCs w:val="28"/>
        </w:rPr>
        <w:t>течение 3рабочих дней после проведения заседания Комиссии.</w:t>
      </w:r>
      <w:r w:rsidRPr="00014812">
        <w:rPr>
          <w:sz w:val="28"/>
          <w:szCs w:val="28"/>
        </w:rPr>
        <w:t>Протокол заседания Комиссии</w:t>
      </w:r>
      <w:r w:rsidR="00014812" w:rsidRPr="00014812">
        <w:rPr>
          <w:sz w:val="28"/>
          <w:szCs w:val="28"/>
        </w:rPr>
        <w:t xml:space="preserve"> подписывается председателем, </w:t>
      </w:r>
      <w:r w:rsidRPr="00014812">
        <w:rPr>
          <w:sz w:val="28"/>
          <w:szCs w:val="28"/>
        </w:rPr>
        <w:t>секретарем,</w:t>
      </w:r>
      <w:r w:rsidR="00014812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которые</w:t>
      </w:r>
      <w:r w:rsidR="00014812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несут</w:t>
      </w:r>
      <w:r w:rsidR="00014812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ответственность</w:t>
      </w:r>
      <w:r w:rsidR="00014812" w:rsidRPr="00014812">
        <w:rPr>
          <w:sz w:val="28"/>
          <w:szCs w:val="28"/>
        </w:rPr>
        <w:t xml:space="preserve">  </w:t>
      </w:r>
      <w:r w:rsidRPr="00014812">
        <w:rPr>
          <w:sz w:val="28"/>
          <w:szCs w:val="28"/>
        </w:rPr>
        <w:t>за</w:t>
      </w:r>
      <w:r w:rsidR="00014812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правильность</w:t>
      </w:r>
      <w:r w:rsidR="00014812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его</w:t>
      </w:r>
      <w:r w:rsidR="00014812" w:rsidRPr="00014812">
        <w:rPr>
          <w:sz w:val="28"/>
          <w:szCs w:val="28"/>
        </w:rPr>
        <w:t xml:space="preserve"> </w:t>
      </w:r>
      <w:r w:rsidRPr="00014812">
        <w:rPr>
          <w:sz w:val="28"/>
          <w:szCs w:val="28"/>
        </w:rPr>
        <w:t>составления,</w:t>
      </w:r>
      <w:r w:rsidR="00014812" w:rsidRPr="00014812">
        <w:rPr>
          <w:sz w:val="28"/>
          <w:szCs w:val="28"/>
        </w:rPr>
        <w:t xml:space="preserve"> а так же членами </w:t>
      </w:r>
      <w:r w:rsidR="00014812" w:rsidRPr="00014812">
        <w:rPr>
          <w:spacing w:val="-2"/>
          <w:sz w:val="28"/>
          <w:szCs w:val="28"/>
        </w:rPr>
        <w:t>Комиссии.</w:t>
      </w:r>
    </w:p>
    <w:p w:rsidR="00D31069" w:rsidRPr="00D31069" w:rsidRDefault="00D31069" w:rsidP="000C0450">
      <w:pPr>
        <w:tabs>
          <w:tab w:val="left" w:pos="1653"/>
        </w:tabs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31069">
        <w:rPr>
          <w:sz w:val="28"/>
          <w:szCs w:val="28"/>
        </w:rPr>
        <w:t>Копия протокола заседания Комиссии или выписка из него приобщается к личному делу работника ДОУ, в отношении которого рассмотрен вопрос о нарушении положений законодательства, локальных нормативных актов, регламентирующих вопросы противодействия коррупции в ДОУ, или имеющейся личной заинтересованности работника, которая приводит или может привести к конфликту интересов.</w:t>
      </w:r>
    </w:p>
    <w:p w:rsidR="00D31069" w:rsidRPr="00014812" w:rsidRDefault="00D31069" w:rsidP="00D31069">
      <w:pPr>
        <w:tabs>
          <w:tab w:val="left" w:pos="1567"/>
        </w:tabs>
        <w:ind w:right="-110"/>
        <w:jc w:val="both"/>
        <w:rPr>
          <w:sz w:val="28"/>
          <w:szCs w:val="28"/>
        </w:rPr>
        <w:sectPr w:rsidR="00D31069" w:rsidRPr="00014812" w:rsidSect="00D31069">
          <w:pgSz w:w="11910" w:h="16840"/>
          <w:pgMar w:top="1040" w:right="690" w:bottom="719" w:left="1100" w:header="747" w:footer="0" w:gutter="0"/>
          <w:cols w:space="720"/>
        </w:sectPr>
      </w:pPr>
    </w:p>
    <w:p w:rsidR="00044012" w:rsidRPr="00D31069" w:rsidRDefault="00D31069" w:rsidP="00D31069">
      <w:pPr>
        <w:tabs>
          <w:tab w:val="left" w:pos="1537"/>
        </w:tabs>
        <w:spacing w:before="3"/>
        <w:ind w:right="2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1F6927" w:rsidRPr="00D31069">
        <w:rPr>
          <w:sz w:val="28"/>
          <w:szCs w:val="28"/>
        </w:rPr>
        <w:t>Решение Комиссии в течение 3 рабочих дней со дня его принятия направляется работнику ДОУ и иным заинтересованным лицам.</w:t>
      </w:r>
    </w:p>
    <w:p w:rsidR="00D31069" w:rsidRDefault="00D31069" w:rsidP="00D31069">
      <w:pPr>
        <w:tabs>
          <w:tab w:val="left" w:pos="1413"/>
        </w:tabs>
        <w:spacing w:before="4"/>
        <w:ind w:right="2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6927" w:rsidRPr="00D31069">
        <w:rPr>
          <w:sz w:val="28"/>
          <w:szCs w:val="28"/>
        </w:rPr>
        <w:t>Член Комиссии, несогласный с решением Комиссии, имеет право в письменном виде изложить свое мнение, которое подлежит о</w:t>
      </w:r>
      <w:r w:rsidR="001F6927" w:rsidRPr="00D31069">
        <w:rPr>
          <w:sz w:val="28"/>
          <w:szCs w:val="28"/>
        </w:rPr>
        <w:t>бязательному приобщению к протоколу заседания Комиссии.</w:t>
      </w:r>
    </w:p>
    <w:p w:rsidR="00044012" w:rsidRPr="00D31069" w:rsidRDefault="00D31069" w:rsidP="00D31069">
      <w:pPr>
        <w:tabs>
          <w:tab w:val="left" w:pos="1413"/>
        </w:tabs>
        <w:spacing w:before="4"/>
        <w:ind w:right="2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6927" w:rsidRPr="00D31069">
        <w:rPr>
          <w:sz w:val="28"/>
          <w:szCs w:val="28"/>
        </w:rPr>
        <w:t>Решения Комиссии вступают в силу после их утверждения заведующим ДОУ.</w:t>
      </w:r>
    </w:p>
    <w:p w:rsidR="00044012" w:rsidRPr="00D31069" w:rsidRDefault="00D31069" w:rsidP="00D31069">
      <w:pPr>
        <w:tabs>
          <w:tab w:val="left" w:pos="1619"/>
        </w:tabs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6927" w:rsidRPr="00D31069">
        <w:rPr>
          <w:sz w:val="28"/>
          <w:szCs w:val="28"/>
        </w:rPr>
        <w:t>В случае установления Комиссией признаков дисциплинарного проступка в действиях (бездействии) работника заведующим ДОУ решается во</w:t>
      </w:r>
      <w:r w:rsidR="001F6927" w:rsidRPr="00D31069">
        <w:rPr>
          <w:sz w:val="28"/>
          <w:szCs w:val="28"/>
        </w:rPr>
        <w:t>прос о применении к работнику в установленном порядке мер ответственности, предусмотренных законодательством Российской Федерации.</w:t>
      </w:r>
    </w:p>
    <w:p w:rsidR="00044012" w:rsidRPr="00D31069" w:rsidRDefault="00D31069" w:rsidP="00D31069">
      <w:pPr>
        <w:tabs>
          <w:tab w:val="left" w:pos="1561"/>
        </w:tabs>
        <w:ind w:right="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F6927" w:rsidRPr="00D31069">
        <w:rPr>
          <w:sz w:val="28"/>
          <w:szCs w:val="28"/>
        </w:rPr>
        <w:t>В случае установления Комиссией факта совершения работником ДОУ действия (бездействия), содержащего признаки административног</w:t>
      </w:r>
      <w:r w:rsidR="001F6927" w:rsidRPr="00D31069">
        <w:rPr>
          <w:sz w:val="28"/>
          <w:szCs w:val="28"/>
        </w:rPr>
        <w:t>о правонарушения, ДОУ не позднее10 рабочих дней со дня установления указанного факта направляет соответствующие материалы в</w:t>
      </w:r>
      <w:r w:rsidR="00014812" w:rsidRPr="00D31069">
        <w:rPr>
          <w:sz w:val="28"/>
          <w:szCs w:val="28"/>
        </w:rPr>
        <w:t xml:space="preserve"> </w:t>
      </w:r>
      <w:r w:rsidR="001F6927" w:rsidRPr="00D31069">
        <w:rPr>
          <w:sz w:val="28"/>
          <w:szCs w:val="28"/>
        </w:rPr>
        <w:t xml:space="preserve">правоохранительные органы для осуществления установленных законодательством Российской Федерации мероприятий, целью которых является </w:t>
      </w:r>
      <w:r w:rsidR="001F6927" w:rsidRPr="00D31069">
        <w:rPr>
          <w:sz w:val="28"/>
          <w:szCs w:val="28"/>
        </w:rPr>
        <w:t>оценка законности установленного Комиссией факта.</w:t>
      </w:r>
    </w:p>
    <w:p w:rsidR="00044012" w:rsidRPr="00D31069" w:rsidRDefault="00D31069" w:rsidP="00D31069">
      <w:pPr>
        <w:tabs>
          <w:tab w:val="left" w:pos="1590"/>
        </w:tabs>
        <w:spacing w:before="1"/>
        <w:ind w:right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F6927" w:rsidRPr="00D31069">
        <w:rPr>
          <w:sz w:val="28"/>
          <w:szCs w:val="28"/>
        </w:rPr>
        <w:t>Заведующий ДОУ имеет право в любое время запросить у Комиссии отчет о текущей деятельности Комиссии, установить сроки подготовки и представления указанного отчета.</w:t>
      </w:r>
    </w:p>
    <w:p w:rsidR="00044012" w:rsidRPr="00014812" w:rsidRDefault="00044012" w:rsidP="00D31069">
      <w:pPr>
        <w:pStyle w:val="a3"/>
        <w:spacing w:before="7"/>
        <w:ind w:left="0" w:firstLine="0"/>
      </w:pPr>
    </w:p>
    <w:p w:rsidR="00044012" w:rsidRPr="00014812" w:rsidRDefault="001F6927" w:rsidP="00014812">
      <w:pPr>
        <w:pStyle w:val="Heading1"/>
        <w:numPr>
          <w:ilvl w:val="0"/>
          <w:numId w:val="10"/>
        </w:numPr>
        <w:tabs>
          <w:tab w:val="left" w:pos="987"/>
        </w:tabs>
        <w:spacing w:before="1"/>
        <w:ind w:left="987" w:hanging="421"/>
        <w:jc w:val="both"/>
      </w:pPr>
      <w:r w:rsidRPr="00014812">
        <w:rPr>
          <w:spacing w:val="-2"/>
        </w:rPr>
        <w:t>Заключительные</w:t>
      </w:r>
      <w:r w:rsidR="00257547" w:rsidRPr="00014812">
        <w:rPr>
          <w:spacing w:val="-2"/>
        </w:rPr>
        <w:t xml:space="preserve"> </w:t>
      </w:r>
      <w:r w:rsidRPr="00014812">
        <w:rPr>
          <w:spacing w:val="-2"/>
        </w:rPr>
        <w:t>положения</w:t>
      </w:r>
    </w:p>
    <w:p w:rsidR="00044012" w:rsidRPr="00014812" w:rsidRDefault="00257547" w:rsidP="00014812">
      <w:pPr>
        <w:tabs>
          <w:tab w:val="left" w:pos="1699"/>
          <w:tab w:val="left" w:pos="3541"/>
          <w:tab w:val="left" w:pos="4970"/>
          <w:tab w:val="left" w:pos="6778"/>
          <w:tab w:val="left" w:pos="8711"/>
        </w:tabs>
        <w:spacing w:before="43" w:line="276" w:lineRule="auto"/>
        <w:ind w:right="290"/>
        <w:jc w:val="both"/>
        <w:rPr>
          <w:sz w:val="28"/>
          <w:szCs w:val="28"/>
        </w:rPr>
      </w:pPr>
      <w:r w:rsidRPr="00014812">
        <w:rPr>
          <w:spacing w:val="-2"/>
          <w:sz w:val="28"/>
          <w:szCs w:val="28"/>
        </w:rPr>
        <w:t xml:space="preserve"> </w:t>
      </w:r>
      <w:r w:rsidR="00D31069">
        <w:rPr>
          <w:spacing w:val="-2"/>
          <w:sz w:val="28"/>
          <w:szCs w:val="28"/>
        </w:rPr>
        <w:t xml:space="preserve">       </w:t>
      </w:r>
      <w:r w:rsidR="001F6927" w:rsidRPr="00014812">
        <w:rPr>
          <w:spacing w:val="-2"/>
          <w:sz w:val="28"/>
          <w:szCs w:val="28"/>
        </w:rPr>
        <w:t>Изменение</w:t>
      </w:r>
      <w:r w:rsidRPr="00014812">
        <w:rPr>
          <w:spacing w:val="-2"/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состава</w:t>
      </w:r>
      <w:r w:rsidRPr="00014812">
        <w:rPr>
          <w:spacing w:val="-2"/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Комиссии,</w:t>
      </w:r>
      <w:r w:rsidRPr="00014812">
        <w:rPr>
          <w:spacing w:val="-2"/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ликвидация</w:t>
      </w:r>
      <w:r w:rsidRPr="00014812">
        <w:rPr>
          <w:spacing w:val="-2"/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Комиссии</w:t>
      </w:r>
      <w:r w:rsidRPr="00014812">
        <w:rPr>
          <w:spacing w:val="-2"/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осуществляются по приказу заведующего ДОУ.</w:t>
      </w:r>
    </w:p>
    <w:p w:rsidR="00D31069" w:rsidRDefault="00D31069" w:rsidP="00D31069">
      <w:pPr>
        <w:tabs>
          <w:tab w:val="left" w:pos="2313"/>
          <w:tab w:val="left" w:pos="3164"/>
          <w:tab w:val="left" w:pos="3961"/>
          <w:tab w:val="left" w:pos="4297"/>
          <w:tab w:val="left" w:pos="6587"/>
          <w:tab w:val="left" w:pos="7946"/>
          <w:tab w:val="left" w:pos="9398"/>
          <w:tab w:val="left" w:pos="9665"/>
        </w:tabs>
        <w:ind w:right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14812" w:rsidRPr="00014812">
        <w:rPr>
          <w:sz w:val="28"/>
          <w:szCs w:val="28"/>
        </w:rPr>
        <w:t xml:space="preserve">  </w:t>
      </w:r>
      <w:r w:rsidR="001F6927" w:rsidRPr="00014812">
        <w:rPr>
          <w:sz w:val="28"/>
          <w:szCs w:val="28"/>
        </w:rPr>
        <w:t>Настоящее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Положение</w:t>
      </w:r>
      <w:r w:rsidR="00014812" w:rsidRPr="00014812">
        <w:rPr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подлежит</w:t>
      </w:r>
      <w:r w:rsidR="00257547" w:rsidRPr="00014812">
        <w:rPr>
          <w:spacing w:val="-2"/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размещению</w:t>
      </w:r>
      <w:r>
        <w:rPr>
          <w:spacing w:val="-2"/>
          <w:sz w:val="28"/>
          <w:szCs w:val="28"/>
        </w:rPr>
        <w:t xml:space="preserve"> </w:t>
      </w:r>
      <w:r w:rsidR="001F6927" w:rsidRPr="00014812">
        <w:rPr>
          <w:spacing w:val="-8"/>
          <w:sz w:val="28"/>
          <w:szCs w:val="28"/>
        </w:rPr>
        <w:t>на</w:t>
      </w:r>
      <w:r w:rsidR="00257547" w:rsidRPr="00014812">
        <w:rPr>
          <w:spacing w:val="-8"/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официальном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сайте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pacing w:val="-4"/>
          <w:sz w:val="28"/>
          <w:szCs w:val="28"/>
        </w:rPr>
        <w:t>ДОУ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pacing w:val="-10"/>
          <w:sz w:val="28"/>
          <w:szCs w:val="28"/>
        </w:rPr>
        <w:t>в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информационно-телекоммуникационной</w:t>
      </w:r>
      <w:r w:rsidR="001F6927" w:rsidRPr="00014812">
        <w:rPr>
          <w:sz w:val="28"/>
          <w:szCs w:val="28"/>
        </w:rPr>
        <w:tab/>
      </w:r>
      <w:r w:rsidR="00014812" w:rsidRPr="00014812">
        <w:rPr>
          <w:sz w:val="28"/>
          <w:szCs w:val="28"/>
        </w:rPr>
        <w:t xml:space="preserve"> </w:t>
      </w:r>
      <w:r w:rsidR="001F6927" w:rsidRPr="00014812">
        <w:rPr>
          <w:spacing w:val="-4"/>
          <w:sz w:val="28"/>
          <w:szCs w:val="28"/>
        </w:rPr>
        <w:t>сети</w:t>
      </w:r>
      <w:r w:rsidR="00257547" w:rsidRPr="00014812">
        <w:rPr>
          <w:spacing w:val="-4"/>
          <w:sz w:val="28"/>
          <w:szCs w:val="28"/>
        </w:rPr>
        <w:t xml:space="preserve"> </w:t>
      </w:r>
      <w:r w:rsidR="001F6927" w:rsidRPr="00014812">
        <w:rPr>
          <w:spacing w:val="-2"/>
          <w:sz w:val="28"/>
          <w:szCs w:val="28"/>
        </w:rPr>
        <w:t>«Интернет».</w:t>
      </w:r>
    </w:p>
    <w:p w:rsidR="00044012" w:rsidRPr="00014812" w:rsidRDefault="00D31069" w:rsidP="00D31069">
      <w:pPr>
        <w:tabs>
          <w:tab w:val="left" w:pos="2313"/>
          <w:tab w:val="left" w:pos="3164"/>
          <w:tab w:val="left" w:pos="3961"/>
          <w:tab w:val="left" w:pos="4297"/>
          <w:tab w:val="left" w:pos="6587"/>
          <w:tab w:val="left" w:pos="7946"/>
          <w:tab w:val="left" w:pos="9398"/>
          <w:tab w:val="left" w:pos="9665"/>
        </w:tabs>
        <w:ind w:right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F6927" w:rsidRPr="00014812">
        <w:rPr>
          <w:sz w:val="28"/>
          <w:szCs w:val="28"/>
        </w:rPr>
        <w:t>Настоящее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Положение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вступает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в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силу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с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момента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его</w:t>
      </w:r>
      <w:r w:rsidR="00257547" w:rsidRPr="00014812">
        <w:rPr>
          <w:sz w:val="28"/>
          <w:szCs w:val="28"/>
        </w:rPr>
        <w:t xml:space="preserve"> </w:t>
      </w:r>
      <w:r w:rsidR="001F6927" w:rsidRPr="00014812">
        <w:rPr>
          <w:sz w:val="28"/>
          <w:szCs w:val="28"/>
        </w:rPr>
        <w:t>утверждения</w:t>
      </w:r>
      <w:r w:rsidR="001F6927" w:rsidRPr="00014812">
        <w:rPr>
          <w:sz w:val="28"/>
          <w:szCs w:val="28"/>
        </w:rPr>
        <w:t xml:space="preserve"> заведующим ДОУ.</w:t>
      </w:r>
    </w:p>
    <w:sectPr w:rsidR="00044012" w:rsidRPr="00014812" w:rsidSect="00014812">
      <w:pgSz w:w="11910" w:h="16840"/>
      <w:pgMar w:top="1040" w:right="690" w:bottom="280" w:left="1417" w:header="74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927" w:rsidRDefault="001F6927" w:rsidP="00044012">
      <w:r>
        <w:separator/>
      </w:r>
    </w:p>
  </w:endnote>
  <w:endnote w:type="continuationSeparator" w:id="1">
    <w:p w:rsidR="001F6927" w:rsidRDefault="001F6927" w:rsidP="00044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927" w:rsidRDefault="001F6927" w:rsidP="00044012">
      <w:r>
        <w:separator/>
      </w:r>
    </w:p>
  </w:footnote>
  <w:footnote w:type="continuationSeparator" w:id="1">
    <w:p w:rsidR="001F6927" w:rsidRDefault="001F6927" w:rsidP="00044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012" w:rsidRDefault="00044012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3.2pt;margin-top:36.35pt;width:12.6pt;height:13.05pt;z-index:-251658752;mso-position-horizontal-relative:page;mso-position-vertical-relative:page" filled="f" stroked="f">
          <v:textbox inset="0,0,0,0">
            <w:txbxContent>
              <w:p w:rsidR="00044012" w:rsidRDefault="000440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1F6927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0C0450">
                  <w:rPr>
                    <w:rFonts w:ascii="Calibri"/>
                    <w:noProof/>
                    <w:spacing w:val="-10"/>
                  </w:rPr>
                  <w:t>7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795D"/>
    <w:multiLevelType w:val="hybridMultilevel"/>
    <w:tmpl w:val="7CECF102"/>
    <w:lvl w:ilvl="0" w:tplc="5CEA15E0">
      <w:numFmt w:val="bullet"/>
      <w:lvlText w:val="-"/>
      <w:lvlJc w:val="left"/>
      <w:pPr>
        <w:ind w:left="138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BE2558">
      <w:numFmt w:val="bullet"/>
      <w:lvlText w:val="•"/>
      <w:lvlJc w:val="left"/>
      <w:pPr>
        <w:ind w:left="1146" w:hanging="269"/>
      </w:pPr>
      <w:rPr>
        <w:rFonts w:hint="default"/>
        <w:lang w:val="ru-RU" w:eastAsia="en-US" w:bidi="ar-SA"/>
      </w:rPr>
    </w:lvl>
    <w:lvl w:ilvl="2" w:tplc="178C9BE0">
      <w:numFmt w:val="bullet"/>
      <w:lvlText w:val="•"/>
      <w:lvlJc w:val="left"/>
      <w:pPr>
        <w:ind w:left="2152" w:hanging="269"/>
      </w:pPr>
      <w:rPr>
        <w:rFonts w:hint="default"/>
        <w:lang w:val="ru-RU" w:eastAsia="en-US" w:bidi="ar-SA"/>
      </w:rPr>
    </w:lvl>
    <w:lvl w:ilvl="3" w:tplc="6276A93E">
      <w:numFmt w:val="bullet"/>
      <w:lvlText w:val="•"/>
      <w:lvlJc w:val="left"/>
      <w:pPr>
        <w:ind w:left="3159" w:hanging="269"/>
      </w:pPr>
      <w:rPr>
        <w:rFonts w:hint="default"/>
        <w:lang w:val="ru-RU" w:eastAsia="en-US" w:bidi="ar-SA"/>
      </w:rPr>
    </w:lvl>
    <w:lvl w:ilvl="4" w:tplc="1FA8B538">
      <w:numFmt w:val="bullet"/>
      <w:lvlText w:val="•"/>
      <w:lvlJc w:val="left"/>
      <w:pPr>
        <w:ind w:left="4165" w:hanging="269"/>
      </w:pPr>
      <w:rPr>
        <w:rFonts w:hint="default"/>
        <w:lang w:val="ru-RU" w:eastAsia="en-US" w:bidi="ar-SA"/>
      </w:rPr>
    </w:lvl>
    <w:lvl w:ilvl="5" w:tplc="CB1450C8">
      <w:numFmt w:val="bullet"/>
      <w:lvlText w:val="•"/>
      <w:lvlJc w:val="left"/>
      <w:pPr>
        <w:ind w:left="5172" w:hanging="269"/>
      </w:pPr>
      <w:rPr>
        <w:rFonts w:hint="default"/>
        <w:lang w:val="ru-RU" w:eastAsia="en-US" w:bidi="ar-SA"/>
      </w:rPr>
    </w:lvl>
    <w:lvl w:ilvl="6" w:tplc="5E5A1A46">
      <w:numFmt w:val="bullet"/>
      <w:lvlText w:val="•"/>
      <w:lvlJc w:val="left"/>
      <w:pPr>
        <w:ind w:left="6178" w:hanging="269"/>
      </w:pPr>
      <w:rPr>
        <w:rFonts w:hint="default"/>
        <w:lang w:val="ru-RU" w:eastAsia="en-US" w:bidi="ar-SA"/>
      </w:rPr>
    </w:lvl>
    <w:lvl w:ilvl="7" w:tplc="52C82146">
      <w:numFmt w:val="bullet"/>
      <w:lvlText w:val="•"/>
      <w:lvlJc w:val="left"/>
      <w:pPr>
        <w:ind w:left="7184" w:hanging="269"/>
      </w:pPr>
      <w:rPr>
        <w:rFonts w:hint="default"/>
        <w:lang w:val="ru-RU" w:eastAsia="en-US" w:bidi="ar-SA"/>
      </w:rPr>
    </w:lvl>
    <w:lvl w:ilvl="8" w:tplc="F29E362C">
      <w:numFmt w:val="bullet"/>
      <w:lvlText w:val="•"/>
      <w:lvlJc w:val="left"/>
      <w:pPr>
        <w:ind w:left="8191" w:hanging="269"/>
      </w:pPr>
      <w:rPr>
        <w:rFonts w:hint="default"/>
        <w:lang w:val="ru-RU" w:eastAsia="en-US" w:bidi="ar-SA"/>
      </w:rPr>
    </w:lvl>
  </w:abstractNum>
  <w:abstractNum w:abstractNumId="1">
    <w:nsid w:val="235357F8"/>
    <w:multiLevelType w:val="hybridMultilevel"/>
    <w:tmpl w:val="079C2708"/>
    <w:lvl w:ilvl="0" w:tplc="E00CED1C">
      <w:start w:val="3"/>
      <w:numFmt w:val="decimal"/>
      <w:lvlText w:val="%1"/>
      <w:lvlJc w:val="left"/>
      <w:pPr>
        <w:ind w:left="282" w:hanging="480"/>
        <w:jc w:val="left"/>
      </w:pPr>
      <w:rPr>
        <w:rFonts w:hint="default"/>
        <w:lang w:val="ru-RU" w:eastAsia="en-US" w:bidi="ar-SA"/>
      </w:rPr>
    </w:lvl>
    <w:lvl w:ilvl="1" w:tplc="F4D63A72">
      <w:numFmt w:val="none"/>
      <w:lvlText w:val=""/>
      <w:lvlJc w:val="left"/>
      <w:pPr>
        <w:tabs>
          <w:tab w:val="num" w:pos="360"/>
        </w:tabs>
      </w:pPr>
    </w:lvl>
    <w:lvl w:ilvl="2" w:tplc="911452B2">
      <w:numFmt w:val="bullet"/>
      <w:lvlText w:val="•"/>
      <w:lvlJc w:val="left"/>
      <w:pPr>
        <w:ind w:left="2264" w:hanging="480"/>
      </w:pPr>
      <w:rPr>
        <w:rFonts w:hint="default"/>
        <w:lang w:val="ru-RU" w:eastAsia="en-US" w:bidi="ar-SA"/>
      </w:rPr>
    </w:lvl>
    <w:lvl w:ilvl="3" w:tplc="0DF4A190">
      <w:numFmt w:val="bullet"/>
      <w:lvlText w:val="•"/>
      <w:lvlJc w:val="left"/>
      <w:pPr>
        <w:ind w:left="3257" w:hanging="480"/>
      </w:pPr>
      <w:rPr>
        <w:rFonts w:hint="default"/>
        <w:lang w:val="ru-RU" w:eastAsia="en-US" w:bidi="ar-SA"/>
      </w:rPr>
    </w:lvl>
    <w:lvl w:ilvl="4" w:tplc="91D89FE8">
      <w:numFmt w:val="bullet"/>
      <w:lvlText w:val="•"/>
      <w:lvlJc w:val="left"/>
      <w:pPr>
        <w:ind w:left="4249" w:hanging="480"/>
      </w:pPr>
      <w:rPr>
        <w:rFonts w:hint="default"/>
        <w:lang w:val="ru-RU" w:eastAsia="en-US" w:bidi="ar-SA"/>
      </w:rPr>
    </w:lvl>
    <w:lvl w:ilvl="5" w:tplc="18283D5E">
      <w:numFmt w:val="bullet"/>
      <w:lvlText w:val="•"/>
      <w:lvlJc w:val="left"/>
      <w:pPr>
        <w:ind w:left="5242" w:hanging="480"/>
      </w:pPr>
      <w:rPr>
        <w:rFonts w:hint="default"/>
        <w:lang w:val="ru-RU" w:eastAsia="en-US" w:bidi="ar-SA"/>
      </w:rPr>
    </w:lvl>
    <w:lvl w:ilvl="6" w:tplc="9850B8E8">
      <w:numFmt w:val="bullet"/>
      <w:lvlText w:val="•"/>
      <w:lvlJc w:val="left"/>
      <w:pPr>
        <w:ind w:left="6234" w:hanging="480"/>
      </w:pPr>
      <w:rPr>
        <w:rFonts w:hint="default"/>
        <w:lang w:val="ru-RU" w:eastAsia="en-US" w:bidi="ar-SA"/>
      </w:rPr>
    </w:lvl>
    <w:lvl w:ilvl="7" w:tplc="39B893B8">
      <w:numFmt w:val="bullet"/>
      <w:lvlText w:val="•"/>
      <w:lvlJc w:val="left"/>
      <w:pPr>
        <w:ind w:left="7226" w:hanging="480"/>
      </w:pPr>
      <w:rPr>
        <w:rFonts w:hint="default"/>
        <w:lang w:val="ru-RU" w:eastAsia="en-US" w:bidi="ar-SA"/>
      </w:rPr>
    </w:lvl>
    <w:lvl w:ilvl="8" w:tplc="73AE52AE">
      <w:numFmt w:val="bullet"/>
      <w:lvlText w:val="•"/>
      <w:lvlJc w:val="left"/>
      <w:pPr>
        <w:ind w:left="8219" w:hanging="480"/>
      </w:pPr>
      <w:rPr>
        <w:rFonts w:hint="default"/>
        <w:lang w:val="ru-RU" w:eastAsia="en-US" w:bidi="ar-SA"/>
      </w:rPr>
    </w:lvl>
  </w:abstractNum>
  <w:abstractNum w:abstractNumId="2">
    <w:nsid w:val="2CC119BD"/>
    <w:multiLevelType w:val="hybridMultilevel"/>
    <w:tmpl w:val="5F4C3F1A"/>
    <w:lvl w:ilvl="0" w:tplc="3C96CA22">
      <w:start w:val="1"/>
      <w:numFmt w:val="decimal"/>
      <w:lvlText w:val="%1"/>
      <w:lvlJc w:val="left"/>
      <w:pPr>
        <w:ind w:left="138" w:hanging="802"/>
        <w:jc w:val="left"/>
      </w:pPr>
      <w:rPr>
        <w:rFonts w:hint="default"/>
        <w:lang w:val="ru-RU" w:eastAsia="en-US" w:bidi="ar-SA"/>
      </w:rPr>
    </w:lvl>
    <w:lvl w:ilvl="1" w:tplc="22BC027A">
      <w:numFmt w:val="none"/>
      <w:lvlText w:val=""/>
      <w:lvlJc w:val="left"/>
      <w:pPr>
        <w:tabs>
          <w:tab w:val="num" w:pos="360"/>
        </w:tabs>
      </w:pPr>
    </w:lvl>
    <w:lvl w:ilvl="2" w:tplc="6C580CD8">
      <w:numFmt w:val="bullet"/>
      <w:lvlText w:val="•"/>
      <w:lvlJc w:val="left"/>
      <w:pPr>
        <w:ind w:left="2152" w:hanging="802"/>
      </w:pPr>
      <w:rPr>
        <w:rFonts w:hint="default"/>
        <w:lang w:val="ru-RU" w:eastAsia="en-US" w:bidi="ar-SA"/>
      </w:rPr>
    </w:lvl>
    <w:lvl w:ilvl="3" w:tplc="16A05478">
      <w:numFmt w:val="bullet"/>
      <w:lvlText w:val="•"/>
      <w:lvlJc w:val="left"/>
      <w:pPr>
        <w:ind w:left="3159" w:hanging="802"/>
      </w:pPr>
      <w:rPr>
        <w:rFonts w:hint="default"/>
        <w:lang w:val="ru-RU" w:eastAsia="en-US" w:bidi="ar-SA"/>
      </w:rPr>
    </w:lvl>
    <w:lvl w:ilvl="4" w:tplc="19C28CBE">
      <w:numFmt w:val="bullet"/>
      <w:lvlText w:val="•"/>
      <w:lvlJc w:val="left"/>
      <w:pPr>
        <w:ind w:left="4165" w:hanging="802"/>
      </w:pPr>
      <w:rPr>
        <w:rFonts w:hint="default"/>
        <w:lang w:val="ru-RU" w:eastAsia="en-US" w:bidi="ar-SA"/>
      </w:rPr>
    </w:lvl>
    <w:lvl w:ilvl="5" w:tplc="BB5C5D4C">
      <w:numFmt w:val="bullet"/>
      <w:lvlText w:val="•"/>
      <w:lvlJc w:val="left"/>
      <w:pPr>
        <w:ind w:left="5172" w:hanging="802"/>
      </w:pPr>
      <w:rPr>
        <w:rFonts w:hint="default"/>
        <w:lang w:val="ru-RU" w:eastAsia="en-US" w:bidi="ar-SA"/>
      </w:rPr>
    </w:lvl>
    <w:lvl w:ilvl="6" w:tplc="BED45992">
      <w:numFmt w:val="bullet"/>
      <w:lvlText w:val="•"/>
      <w:lvlJc w:val="left"/>
      <w:pPr>
        <w:ind w:left="6178" w:hanging="802"/>
      </w:pPr>
      <w:rPr>
        <w:rFonts w:hint="default"/>
        <w:lang w:val="ru-RU" w:eastAsia="en-US" w:bidi="ar-SA"/>
      </w:rPr>
    </w:lvl>
    <w:lvl w:ilvl="7" w:tplc="955A3124">
      <w:numFmt w:val="bullet"/>
      <w:lvlText w:val="•"/>
      <w:lvlJc w:val="left"/>
      <w:pPr>
        <w:ind w:left="7184" w:hanging="802"/>
      </w:pPr>
      <w:rPr>
        <w:rFonts w:hint="default"/>
        <w:lang w:val="ru-RU" w:eastAsia="en-US" w:bidi="ar-SA"/>
      </w:rPr>
    </w:lvl>
    <w:lvl w:ilvl="8" w:tplc="A2B0C4C6">
      <w:numFmt w:val="bullet"/>
      <w:lvlText w:val="•"/>
      <w:lvlJc w:val="left"/>
      <w:pPr>
        <w:ind w:left="8191" w:hanging="802"/>
      </w:pPr>
      <w:rPr>
        <w:rFonts w:hint="default"/>
        <w:lang w:val="ru-RU" w:eastAsia="en-US" w:bidi="ar-SA"/>
      </w:rPr>
    </w:lvl>
  </w:abstractNum>
  <w:abstractNum w:abstractNumId="3">
    <w:nsid w:val="47623D5A"/>
    <w:multiLevelType w:val="hybridMultilevel"/>
    <w:tmpl w:val="EC46C94E"/>
    <w:lvl w:ilvl="0" w:tplc="637268F8">
      <w:numFmt w:val="bullet"/>
      <w:lvlText w:val="-"/>
      <w:lvlJc w:val="left"/>
      <w:pPr>
        <w:ind w:left="13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6D6567E">
      <w:numFmt w:val="bullet"/>
      <w:lvlText w:val="•"/>
      <w:lvlJc w:val="left"/>
      <w:pPr>
        <w:ind w:left="1146" w:hanging="264"/>
      </w:pPr>
      <w:rPr>
        <w:rFonts w:hint="default"/>
        <w:lang w:val="ru-RU" w:eastAsia="en-US" w:bidi="ar-SA"/>
      </w:rPr>
    </w:lvl>
    <w:lvl w:ilvl="2" w:tplc="A1282530">
      <w:numFmt w:val="bullet"/>
      <w:lvlText w:val="•"/>
      <w:lvlJc w:val="left"/>
      <w:pPr>
        <w:ind w:left="2152" w:hanging="264"/>
      </w:pPr>
      <w:rPr>
        <w:rFonts w:hint="default"/>
        <w:lang w:val="ru-RU" w:eastAsia="en-US" w:bidi="ar-SA"/>
      </w:rPr>
    </w:lvl>
    <w:lvl w:ilvl="3" w:tplc="F146B26C">
      <w:numFmt w:val="bullet"/>
      <w:lvlText w:val="•"/>
      <w:lvlJc w:val="left"/>
      <w:pPr>
        <w:ind w:left="3159" w:hanging="264"/>
      </w:pPr>
      <w:rPr>
        <w:rFonts w:hint="default"/>
        <w:lang w:val="ru-RU" w:eastAsia="en-US" w:bidi="ar-SA"/>
      </w:rPr>
    </w:lvl>
    <w:lvl w:ilvl="4" w:tplc="73088AF2">
      <w:numFmt w:val="bullet"/>
      <w:lvlText w:val="•"/>
      <w:lvlJc w:val="left"/>
      <w:pPr>
        <w:ind w:left="4165" w:hanging="264"/>
      </w:pPr>
      <w:rPr>
        <w:rFonts w:hint="default"/>
        <w:lang w:val="ru-RU" w:eastAsia="en-US" w:bidi="ar-SA"/>
      </w:rPr>
    </w:lvl>
    <w:lvl w:ilvl="5" w:tplc="CD2EE414">
      <w:numFmt w:val="bullet"/>
      <w:lvlText w:val="•"/>
      <w:lvlJc w:val="left"/>
      <w:pPr>
        <w:ind w:left="5172" w:hanging="264"/>
      </w:pPr>
      <w:rPr>
        <w:rFonts w:hint="default"/>
        <w:lang w:val="ru-RU" w:eastAsia="en-US" w:bidi="ar-SA"/>
      </w:rPr>
    </w:lvl>
    <w:lvl w:ilvl="6" w:tplc="725CC96C">
      <w:numFmt w:val="bullet"/>
      <w:lvlText w:val="•"/>
      <w:lvlJc w:val="left"/>
      <w:pPr>
        <w:ind w:left="6178" w:hanging="264"/>
      </w:pPr>
      <w:rPr>
        <w:rFonts w:hint="default"/>
        <w:lang w:val="ru-RU" w:eastAsia="en-US" w:bidi="ar-SA"/>
      </w:rPr>
    </w:lvl>
    <w:lvl w:ilvl="7" w:tplc="A8124772">
      <w:numFmt w:val="bullet"/>
      <w:lvlText w:val="•"/>
      <w:lvlJc w:val="left"/>
      <w:pPr>
        <w:ind w:left="7184" w:hanging="264"/>
      </w:pPr>
      <w:rPr>
        <w:rFonts w:hint="default"/>
        <w:lang w:val="ru-RU" w:eastAsia="en-US" w:bidi="ar-SA"/>
      </w:rPr>
    </w:lvl>
    <w:lvl w:ilvl="8" w:tplc="60F03F84">
      <w:numFmt w:val="bullet"/>
      <w:lvlText w:val="•"/>
      <w:lvlJc w:val="left"/>
      <w:pPr>
        <w:ind w:left="8191" w:hanging="264"/>
      </w:pPr>
      <w:rPr>
        <w:rFonts w:hint="default"/>
        <w:lang w:val="ru-RU" w:eastAsia="en-US" w:bidi="ar-SA"/>
      </w:rPr>
    </w:lvl>
  </w:abstractNum>
  <w:abstractNum w:abstractNumId="4">
    <w:nsid w:val="5121270A"/>
    <w:multiLevelType w:val="hybridMultilevel"/>
    <w:tmpl w:val="C36CB9D2"/>
    <w:lvl w:ilvl="0" w:tplc="3B802F32">
      <w:start w:val="1"/>
      <w:numFmt w:val="upperRoman"/>
      <w:lvlText w:val="%1."/>
      <w:lvlJc w:val="left"/>
      <w:pPr>
        <w:ind w:left="988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C7A12F2">
      <w:numFmt w:val="bullet"/>
      <w:lvlText w:val="•"/>
      <w:lvlJc w:val="left"/>
      <w:pPr>
        <w:ind w:left="1902" w:hanging="423"/>
      </w:pPr>
      <w:rPr>
        <w:rFonts w:hint="default"/>
        <w:lang w:val="ru-RU" w:eastAsia="en-US" w:bidi="ar-SA"/>
      </w:rPr>
    </w:lvl>
    <w:lvl w:ilvl="2" w:tplc="33DE4B6A">
      <w:numFmt w:val="bullet"/>
      <w:lvlText w:val="•"/>
      <w:lvlJc w:val="left"/>
      <w:pPr>
        <w:ind w:left="2824" w:hanging="423"/>
      </w:pPr>
      <w:rPr>
        <w:rFonts w:hint="default"/>
        <w:lang w:val="ru-RU" w:eastAsia="en-US" w:bidi="ar-SA"/>
      </w:rPr>
    </w:lvl>
    <w:lvl w:ilvl="3" w:tplc="99889D46">
      <w:numFmt w:val="bullet"/>
      <w:lvlText w:val="•"/>
      <w:lvlJc w:val="left"/>
      <w:pPr>
        <w:ind w:left="3747" w:hanging="423"/>
      </w:pPr>
      <w:rPr>
        <w:rFonts w:hint="default"/>
        <w:lang w:val="ru-RU" w:eastAsia="en-US" w:bidi="ar-SA"/>
      </w:rPr>
    </w:lvl>
    <w:lvl w:ilvl="4" w:tplc="2FCE4E8C">
      <w:numFmt w:val="bullet"/>
      <w:lvlText w:val="•"/>
      <w:lvlJc w:val="left"/>
      <w:pPr>
        <w:ind w:left="4669" w:hanging="423"/>
      </w:pPr>
      <w:rPr>
        <w:rFonts w:hint="default"/>
        <w:lang w:val="ru-RU" w:eastAsia="en-US" w:bidi="ar-SA"/>
      </w:rPr>
    </w:lvl>
    <w:lvl w:ilvl="5" w:tplc="C4F80EDE">
      <w:numFmt w:val="bullet"/>
      <w:lvlText w:val="•"/>
      <w:lvlJc w:val="left"/>
      <w:pPr>
        <w:ind w:left="5592" w:hanging="423"/>
      </w:pPr>
      <w:rPr>
        <w:rFonts w:hint="default"/>
        <w:lang w:val="ru-RU" w:eastAsia="en-US" w:bidi="ar-SA"/>
      </w:rPr>
    </w:lvl>
    <w:lvl w:ilvl="6" w:tplc="B75E20AC">
      <w:numFmt w:val="bullet"/>
      <w:lvlText w:val="•"/>
      <w:lvlJc w:val="left"/>
      <w:pPr>
        <w:ind w:left="6514" w:hanging="423"/>
      </w:pPr>
      <w:rPr>
        <w:rFonts w:hint="default"/>
        <w:lang w:val="ru-RU" w:eastAsia="en-US" w:bidi="ar-SA"/>
      </w:rPr>
    </w:lvl>
    <w:lvl w:ilvl="7" w:tplc="CD04BE00">
      <w:numFmt w:val="bullet"/>
      <w:lvlText w:val="•"/>
      <w:lvlJc w:val="left"/>
      <w:pPr>
        <w:ind w:left="7436" w:hanging="423"/>
      </w:pPr>
      <w:rPr>
        <w:rFonts w:hint="default"/>
        <w:lang w:val="ru-RU" w:eastAsia="en-US" w:bidi="ar-SA"/>
      </w:rPr>
    </w:lvl>
    <w:lvl w:ilvl="8" w:tplc="81365E2A">
      <w:numFmt w:val="bullet"/>
      <w:lvlText w:val="•"/>
      <w:lvlJc w:val="left"/>
      <w:pPr>
        <w:ind w:left="8359" w:hanging="423"/>
      </w:pPr>
      <w:rPr>
        <w:rFonts w:hint="default"/>
        <w:lang w:val="ru-RU" w:eastAsia="en-US" w:bidi="ar-SA"/>
      </w:rPr>
    </w:lvl>
  </w:abstractNum>
  <w:abstractNum w:abstractNumId="5">
    <w:nsid w:val="582C527F"/>
    <w:multiLevelType w:val="hybridMultilevel"/>
    <w:tmpl w:val="2ADA73AC"/>
    <w:lvl w:ilvl="0" w:tplc="1FCC3178">
      <w:numFmt w:val="bullet"/>
      <w:lvlText w:val="-"/>
      <w:lvlJc w:val="left"/>
      <w:pPr>
        <w:ind w:left="1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90E484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2F58AD5C">
      <w:numFmt w:val="bullet"/>
      <w:lvlText w:val="•"/>
      <w:lvlJc w:val="left"/>
      <w:pPr>
        <w:ind w:left="2152" w:hanging="164"/>
      </w:pPr>
      <w:rPr>
        <w:rFonts w:hint="default"/>
        <w:lang w:val="ru-RU" w:eastAsia="en-US" w:bidi="ar-SA"/>
      </w:rPr>
    </w:lvl>
    <w:lvl w:ilvl="3" w:tplc="47EA6062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2482EA62">
      <w:numFmt w:val="bullet"/>
      <w:lvlText w:val="•"/>
      <w:lvlJc w:val="left"/>
      <w:pPr>
        <w:ind w:left="4165" w:hanging="164"/>
      </w:pPr>
      <w:rPr>
        <w:rFonts w:hint="default"/>
        <w:lang w:val="ru-RU" w:eastAsia="en-US" w:bidi="ar-SA"/>
      </w:rPr>
    </w:lvl>
    <w:lvl w:ilvl="5" w:tplc="43D81D0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  <w:lvl w:ilvl="6" w:tplc="D156460A">
      <w:numFmt w:val="bullet"/>
      <w:lvlText w:val="•"/>
      <w:lvlJc w:val="left"/>
      <w:pPr>
        <w:ind w:left="6178" w:hanging="164"/>
      </w:pPr>
      <w:rPr>
        <w:rFonts w:hint="default"/>
        <w:lang w:val="ru-RU" w:eastAsia="en-US" w:bidi="ar-SA"/>
      </w:rPr>
    </w:lvl>
    <w:lvl w:ilvl="7" w:tplc="3D3216D2">
      <w:numFmt w:val="bullet"/>
      <w:lvlText w:val="•"/>
      <w:lvlJc w:val="left"/>
      <w:pPr>
        <w:ind w:left="7184" w:hanging="164"/>
      </w:pPr>
      <w:rPr>
        <w:rFonts w:hint="default"/>
        <w:lang w:val="ru-RU" w:eastAsia="en-US" w:bidi="ar-SA"/>
      </w:rPr>
    </w:lvl>
    <w:lvl w:ilvl="8" w:tplc="E01E8B44">
      <w:numFmt w:val="bullet"/>
      <w:lvlText w:val="•"/>
      <w:lvlJc w:val="left"/>
      <w:pPr>
        <w:ind w:left="8191" w:hanging="164"/>
      </w:pPr>
      <w:rPr>
        <w:rFonts w:hint="default"/>
        <w:lang w:val="ru-RU" w:eastAsia="en-US" w:bidi="ar-SA"/>
      </w:rPr>
    </w:lvl>
  </w:abstractNum>
  <w:abstractNum w:abstractNumId="6">
    <w:nsid w:val="5A0D6A44"/>
    <w:multiLevelType w:val="hybridMultilevel"/>
    <w:tmpl w:val="7DCEC1B0"/>
    <w:lvl w:ilvl="0" w:tplc="04F8F5D2">
      <w:start w:val="4"/>
      <w:numFmt w:val="decimal"/>
      <w:lvlText w:val="%1"/>
      <w:lvlJc w:val="left"/>
      <w:pPr>
        <w:ind w:left="138" w:hanging="990"/>
        <w:jc w:val="left"/>
      </w:pPr>
      <w:rPr>
        <w:rFonts w:hint="default"/>
        <w:lang w:val="ru-RU" w:eastAsia="en-US" w:bidi="ar-SA"/>
      </w:rPr>
    </w:lvl>
    <w:lvl w:ilvl="1" w:tplc="200CD3EA">
      <w:numFmt w:val="none"/>
      <w:lvlText w:val=""/>
      <w:lvlJc w:val="left"/>
      <w:pPr>
        <w:tabs>
          <w:tab w:val="num" w:pos="360"/>
        </w:tabs>
      </w:pPr>
    </w:lvl>
    <w:lvl w:ilvl="2" w:tplc="69DA420C">
      <w:numFmt w:val="none"/>
      <w:lvlText w:val=""/>
      <w:lvlJc w:val="left"/>
      <w:pPr>
        <w:tabs>
          <w:tab w:val="num" w:pos="360"/>
        </w:tabs>
      </w:pPr>
    </w:lvl>
    <w:lvl w:ilvl="3" w:tplc="179C3236">
      <w:numFmt w:val="bullet"/>
      <w:lvlText w:val="•"/>
      <w:lvlJc w:val="left"/>
      <w:pPr>
        <w:ind w:left="3159" w:hanging="990"/>
      </w:pPr>
      <w:rPr>
        <w:rFonts w:hint="default"/>
        <w:lang w:val="ru-RU" w:eastAsia="en-US" w:bidi="ar-SA"/>
      </w:rPr>
    </w:lvl>
    <w:lvl w:ilvl="4" w:tplc="876836D2">
      <w:numFmt w:val="bullet"/>
      <w:lvlText w:val="•"/>
      <w:lvlJc w:val="left"/>
      <w:pPr>
        <w:ind w:left="4165" w:hanging="990"/>
      </w:pPr>
      <w:rPr>
        <w:rFonts w:hint="default"/>
        <w:lang w:val="ru-RU" w:eastAsia="en-US" w:bidi="ar-SA"/>
      </w:rPr>
    </w:lvl>
    <w:lvl w:ilvl="5" w:tplc="61F43602">
      <w:numFmt w:val="bullet"/>
      <w:lvlText w:val="•"/>
      <w:lvlJc w:val="left"/>
      <w:pPr>
        <w:ind w:left="5172" w:hanging="990"/>
      </w:pPr>
      <w:rPr>
        <w:rFonts w:hint="default"/>
        <w:lang w:val="ru-RU" w:eastAsia="en-US" w:bidi="ar-SA"/>
      </w:rPr>
    </w:lvl>
    <w:lvl w:ilvl="6" w:tplc="75FA85A4">
      <w:numFmt w:val="bullet"/>
      <w:lvlText w:val="•"/>
      <w:lvlJc w:val="left"/>
      <w:pPr>
        <w:ind w:left="6178" w:hanging="990"/>
      </w:pPr>
      <w:rPr>
        <w:rFonts w:hint="default"/>
        <w:lang w:val="ru-RU" w:eastAsia="en-US" w:bidi="ar-SA"/>
      </w:rPr>
    </w:lvl>
    <w:lvl w:ilvl="7" w:tplc="7240A416">
      <w:numFmt w:val="bullet"/>
      <w:lvlText w:val="•"/>
      <w:lvlJc w:val="left"/>
      <w:pPr>
        <w:ind w:left="7184" w:hanging="990"/>
      </w:pPr>
      <w:rPr>
        <w:rFonts w:hint="default"/>
        <w:lang w:val="ru-RU" w:eastAsia="en-US" w:bidi="ar-SA"/>
      </w:rPr>
    </w:lvl>
    <w:lvl w:ilvl="8" w:tplc="7E7253B0">
      <w:numFmt w:val="bullet"/>
      <w:lvlText w:val="•"/>
      <w:lvlJc w:val="left"/>
      <w:pPr>
        <w:ind w:left="8191" w:hanging="990"/>
      </w:pPr>
      <w:rPr>
        <w:rFonts w:hint="default"/>
        <w:lang w:val="ru-RU" w:eastAsia="en-US" w:bidi="ar-SA"/>
      </w:rPr>
    </w:lvl>
  </w:abstractNum>
  <w:abstractNum w:abstractNumId="7">
    <w:nsid w:val="644E4951"/>
    <w:multiLevelType w:val="hybridMultilevel"/>
    <w:tmpl w:val="ED5A1FDA"/>
    <w:lvl w:ilvl="0" w:tplc="4DDECF5E">
      <w:start w:val="2"/>
      <w:numFmt w:val="decimal"/>
      <w:lvlText w:val="%1"/>
      <w:lvlJc w:val="left"/>
      <w:pPr>
        <w:ind w:left="138" w:hanging="538"/>
        <w:jc w:val="left"/>
      </w:pPr>
      <w:rPr>
        <w:rFonts w:hint="default"/>
        <w:lang w:val="ru-RU" w:eastAsia="en-US" w:bidi="ar-SA"/>
      </w:rPr>
    </w:lvl>
    <w:lvl w:ilvl="1" w:tplc="F4AC2E74">
      <w:numFmt w:val="none"/>
      <w:lvlText w:val=""/>
      <w:lvlJc w:val="left"/>
      <w:pPr>
        <w:tabs>
          <w:tab w:val="num" w:pos="360"/>
        </w:tabs>
      </w:pPr>
    </w:lvl>
    <w:lvl w:ilvl="2" w:tplc="71AC4A2A">
      <w:numFmt w:val="bullet"/>
      <w:lvlText w:val="•"/>
      <w:lvlJc w:val="left"/>
      <w:pPr>
        <w:ind w:left="2152" w:hanging="538"/>
      </w:pPr>
      <w:rPr>
        <w:rFonts w:hint="default"/>
        <w:lang w:val="ru-RU" w:eastAsia="en-US" w:bidi="ar-SA"/>
      </w:rPr>
    </w:lvl>
    <w:lvl w:ilvl="3" w:tplc="C4E2B8B8">
      <w:numFmt w:val="bullet"/>
      <w:lvlText w:val="•"/>
      <w:lvlJc w:val="left"/>
      <w:pPr>
        <w:ind w:left="3159" w:hanging="538"/>
      </w:pPr>
      <w:rPr>
        <w:rFonts w:hint="default"/>
        <w:lang w:val="ru-RU" w:eastAsia="en-US" w:bidi="ar-SA"/>
      </w:rPr>
    </w:lvl>
    <w:lvl w:ilvl="4" w:tplc="D91CABBA">
      <w:numFmt w:val="bullet"/>
      <w:lvlText w:val="•"/>
      <w:lvlJc w:val="left"/>
      <w:pPr>
        <w:ind w:left="4165" w:hanging="538"/>
      </w:pPr>
      <w:rPr>
        <w:rFonts w:hint="default"/>
        <w:lang w:val="ru-RU" w:eastAsia="en-US" w:bidi="ar-SA"/>
      </w:rPr>
    </w:lvl>
    <w:lvl w:ilvl="5" w:tplc="7D607398">
      <w:numFmt w:val="bullet"/>
      <w:lvlText w:val="•"/>
      <w:lvlJc w:val="left"/>
      <w:pPr>
        <w:ind w:left="5172" w:hanging="538"/>
      </w:pPr>
      <w:rPr>
        <w:rFonts w:hint="default"/>
        <w:lang w:val="ru-RU" w:eastAsia="en-US" w:bidi="ar-SA"/>
      </w:rPr>
    </w:lvl>
    <w:lvl w:ilvl="6" w:tplc="33222978">
      <w:numFmt w:val="bullet"/>
      <w:lvlText w:val="•"/>
      <w:lvlJc w:val="left"/>
      <w:pPr>
        <w:ind w:left="6178" w:hanging="538"/>
      </w:pPr>
      <w:rPr>
        <w:rFonts w:hint="default"/>
        <w:lang w:val="ru-RU" w:eastAsia="en-US" w:bidi="ar-SA"/>
      </w:rPr>
    </w:lvl>
    <w:lvl w:ilvl="7" w:tplc="39A0FFF4">
      <w:numFmt w:val="bullet"/>
      <w:lvlText w:val="•"/>
      <w:lvlJc w:val="left"/>
      <w:pPr>
        <w:ind w:left="7184" w:hanging="538"/>
      </w:pPr>
      <w:rPr>
        <w:rFonts w:hint="default"/>
        <w:lang w:val="ru-RU" w:eastAsia="en-US" w:bidi="ar-SA"/>
      </w:rPr>
    </w:lvl>
    <w:lvl w:ilvl="8" w:tplc="BD16B008">
      <w:numFmt w:val="bullet"/>
      <w:lvlText w:val="•"/>
      <w:lvlJc w:val="left"/>
      <w:pPr>
        <w:ind w:left="8191" w:hanging="538"/>
      </w:pPr>
      <w:rPr>
        <w:rFonts w:hint="default"/>
        <w:lang w:val="ru-RU" w:eastAsia="en-US" w:bidi="ar-SA"/>
      </w:rPr>
    </w:lvl>
  </w:abstractNum>
  <w:abstractNum w:abstractNumId="8">
    <w:nsid w:val="65F2397C"/>
    <w:multiLevelType w:val="hybridMultilevel"/>
    <w:tmpl w:val="C898E3F0"/>
    <w:lvl w:ilvl="0" w:tplc="25CA2D7A">
      <w:start w:val="5"/>
      <w:numFmt w:val="decimal"/>
      <w:lvlText w:val="%1"/>
      <w:lvlJc w:val="left"/>
      <w:pPr>
        <w:ind w:left="138" w:hanging="706"/>
        <w:jc w:val="left"/>
      </w:pPr>
      <w:rPr>
        <w:rFonts w:hint="default"/>
        <w:lang w:val="ru-RU" w:eastAsia="en-US" w:bidi="ar-SA"/>
      </w:rPr>
    </w:lvl>
    <w:lvl w:ilvl="1" w:tplc="0B701B88">
      <w:numFmt w:val="none"/>
      <w:lvlText w:val=""/>
      <w:lvlJc w:val="left"/>
      <w:pPr>
        <w:tabs>
          <w:tab w:val="num" w:pos="360"/>
        </w:tabs>
      </w:pPr>
    </w:lvl>
    <w:lvl w:ilvl="2" w:tplc="84927096">
      <w:numFmt w:val="bullet"/>
      <w:lvlText w:val="•"/>
      <w:lvlJc w:val="left"/>
      <w:pPr>
        <w:ind w:left="2152" w:hanging="706"/>
      </w:pPr>
      <w:rPr>
        <w:rFonts w:hint="default"/>
        <w:lang w:val="ru-RU" w:eastAsia="en-US" w:bidi="ar-SA"/>
      </w:rPr>
    </w:lvl>
    <w:lvl w:ilvl="3" w:tplc="8CC49D06">
      <w:numFmt w:val="bullet"/>
      <w:lvlText w:val="•"/>
      <w:lvlJc w:val="left"/>
      <w:pPr>
        <w:ind w:left="3159" w:hanging="706"/>
      </w:pPr>
      <w:rPr>
        <w:rFonts w:hint="default"/>
        <w:lang w:val="ru-RU" w:eastAsia="en-US" w:bidi="ar-SA"/>
      </w:rPr>
    </w:lvl>
    <w:lvl w:ilvl="4" w:tplc="9692ECF0">
      <w:numFmt w:val="bullet"/>
      <w:lvlText w:val="•"/>
      <w:lvlJc w:val="left"/>
      <w:pPr>
        <w:ind w:left="4165" w:hanging="706"/>
      </w:pPr>
      <w:rPr>
        <w:rFonts w:hint="default"/>
        <w:lang w:val="ru-RU" w:eastAsia="en-US" w:bidi="ar-SA"/>
      </w:rPr>
    </w:lvl>
    <w:lvl w:ilvl="5" w:tplc="51360A7A">
      <w:numFmt w:val="bullet"/>
      <w:lvlText w:val="•"/>
      <w:lvlJc w:val="left"/>
      <w:pPr>
        <w:ind w:left="5172" w:hanging="706"/>
      </w:pPr>
      <w:rPr>
        <w:rFonts w:hint="default"/>
        <w:lang w:val="ru-RU" w:eastAsia="en-US" w:bidi="ar-SA"/>
      </w:rPr>
    </w:lvl>
    <w:lvl w:ilvl="6" w:tplc="5A4EC858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 w:tplc="6ECADBA2">
      <w:numFmt w:val="bullet"/>
      <w:lvlText w:val="•"/>
      <w:lvlJc w:val="left"/>
      <w:pPr>
        <w:ind w:left="7184" w:hanging="706"/>
      </w:pPr>
      <w:rPr>
        <w:rFonts w:hint="default"/>
        <w:lang w:val="ru-RU" w:eastAsia="en-US" w:bidi="ar-SA"/>
      </w:rPr>
    </w:lvl>
    <w:lvl w:ilvl="8" w:tplc="945872AA">
      <w:numFmt w:val="bullet"/>
      <w:lvlText w:val="•"/>
      <w:lvlJc w:val="left"/>
      <w:pPr>
        <w:ind w:left="8191" w:hanging="706"/>
      </w:pPr>
      <w:rPr>
        <w:rFonts w:hint="default"/>
        <w:lang w:val="ru-RU" w:eastAsia="en-US" w:bidi="ar-SA"/>
      </w:rPr>
    </w:lvl>
  </w:abstractNum>
  <w:abstractNum w:abstractNumId="9">
    <w:nsid w:val="68541BD1"/>
    <w:multiLevelType w:val="hybridMultilevel"/>
    <w:tmpl w:val="9EEC735E"/>
    <w:lvl w:ilvl="0" w:tplc="68BA3C2C">
      <w:numFmt w:val="bullet"/>
      <w:lvlText w:val="-"/>
      <w:lvlJc w:val="left"/>
      <w:pPr>
        <w:ind w:left="13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D0EED0">
      <w:numFmt w:val="bullet"/>
      <w:lvlText w:val="•"/>
      <w:lvlJc w:val="left"/>
      <w:pPr>
        <w:ind w:left="1146" w:hanging="279"/>
      </w:pPr>
      <w:rPr>
        <w:rFonts w:hint="default"/>
        <w:lang w:val="ru-RU" w:eastAsia="en-US" w:bidi="ar-SA"/>
      </w:rPr>
    </w:lvl>
    <w:lvl w:ilvl="2" w:tplc="467EC51C">
      <w:numFmt w:val="bullet"/>
      <w:lvlText w:val="•"/>
      <w:lvlJc w:val="left"/>
      <w:pPr>
        <w:ind w:left="2152" w:hanging="279"/>
      </w:pPr>
      <w:rPr>
        <w:rFonts w:hint="default"/>
        <w:lang w:val="ru-RU" w:eastAsia="en-US" w:bidi="ar-SA"/>
      </w:rPr>
    </w:lvl>
    <w:lvl w:ilvl="3" w:tplc="43C43790">
      <w:numFmt w:val="bullet"/>
      <w:lvlText w:val="•"/>
      <w:lvlJc w:val="left"/>
      <w:pPr>
        <w:ind w:left="3159" w:hanging="279"/>
      </w:pPr>
      <w:rPr>
        <w:rFonts w:hint="default"/>
        <w:lang w:val="ru-RU" w:eastAsia="en-US" w:bidi="ar-SA"/>
      </w:rPr>
    </w:lvl>
    <w:lvl w:ilvl="4" w:tplc="E65CF5C2">
      <w:numFmt w:val="bullet"/>
      <w:lvlText w:val="•"/>
      <w:lvlJc w:val="left"/>
      <w:pPr>
        <w:ind w:left="4165" w:hanging="279"/>
      </w:pPr>
      <w:rPr>
        <w:rFonts w:hint="default"/>
        <w:lang w:val="ru-RU" w:eastAsia="en-US" w:bidi="ar-SA"/>
      </w:rPr>
    </w:lvl>
    <w:lvl w:ilvl="5" w:tplc="B2BC4752">
      <w:numFmt w:val="bullet"/>
      <w:lvlText w:val="•"/>
      <w:lvlJc w:val="left"/>
      <w:pPr>
        <w:ind w:left="5172" w:hanging="279"/>
      </w:pPr>
      <w:rPr>
        <w:rFonts w:hint="default"/>
        <w:lang w:val="ru-RU" w:eastAsia="en-US" w:bidi="ar-SA"/>
      </w:rPr>
    </w:lvl>
    <w:lvl w:ilvl="6" w:tplc="7C0AFF24">
      <w:numFmt w:val="bullet"/>
      <w:lvlText w:val="•"/>
      <w:lvlJc w:val="left"/>
      <w:pPr>
        <w:ind w:left="6178" w:hanging="279"/>
      </w:pPr>
      <w:rPr>
        <w:rFonts w:hint="default"/>
        <w:lang w:val="ru-RU" w:eastAsia="en-US" w:bidi="ar-SA"/>
      </w:rPr>
    </w:lvl>
    <w:lvl w:ilvl="7" w:tplc="A7447F2C">
      <w:numFmt w:val="bullet"/>
      <w:lvlText w:val="•"/>
      <w:lvlJc w:val="left"/>
      <w:pPr>
        <w:ind w:left="7184" w:hanging="279"/>
      </w:pPr>
      <w:rPr>
        <w:rFonts w:hint="default"/>
        <w:lang w:val="ru-RU" w:eastAsia="en-US" w:bidi="ar-SA"/>
      </w:rPr>
    </w:lvl>
    <w:lvl w:ilvl="8" w:tplc="374A8748">
      <w:numFmt w:val="bullet"/>
      <w:lvlText w:val="•"/>
      <w:lvlJc w:val="left"/>
      <w:pPr>
        <w:ind w:left="8191" w:hanging="27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44012"/>
    <w:rsid w:val="00014812"/>
    <w:rsid w:val="00044012"/>
    <w:rsid w:val="000C0450"/>
    <w:rsid w:val="001F6927"/>
    <w:rsid w:val="00257547"/>
    <w:rsid w:val="002806F6"/>
    <w:rsid w:val="00651363"/>
    <w:rsid w:val="007643B3"/>
    <w:rsid w:val="00D31069"/>
    <w:rsid w:val="00FB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40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40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4012"/>
    <w:pPr>
      <w:ind w:left="138" w:firstLine="57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44012"/>
    <w:pPr>
      <w:ind w:left="987" w:hanging="421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44012"/>
    <w:pPr>
      <w:ind w:left="1" w:right="28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044012"/>
    <w:pPr>
      <w:ind w:left="138" w:firstLine="571"/>
      <w:jc w:val="both"/>
    </w:pPr>
  </w:style>
  <w:style w:type="paragraph" w:customStyle="1" w:styleId="TableParagraph">
    <w:name w:val="Table Paragraph"/>
    <w:basedOn w:val="a"/>
    <w:uiPriority w:val="1"/>
    <w:qFormat/>
    <w:rsid w:val="00044012"/>
  </w:style>
  <w:style w:type="table" w:styleId="a6">
    <w:name w:val="Table Grid"/>
    <w:basedOn w:val="a1"/>
    <w:uiPriority w:val="59"/>
    <w:rsid w:val="002806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2018A</cp:lastModifiedBy>
  <cp:revision>2</cp:revision>
  <cp:lastPrinted>2026-06-28T14:31:00Z</cp:lastPrinted>
  <dcterms:created xsi:type="dcterms:W3CDTF">2026-06-28T14:34:00Z</dcterms:created>
  <dcterms:modified xsi:type="dcterms:W3CDTF">2026-06-28T14:34:00Z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2026-06-28T00:00:00Z</vt:filetime>
  </property>
  <property fmtid="{D5CDD505-2E9C-101B-9397-08002B2CF9AE}" pid="5" name="Producer">
    <vt:lpwstr>3-Heights(TM) PDF Security Shell 4.8.25.2 (http://www.pdf-tools.com)</vt:lpwstr>
  </property>
</Properties>
</file>