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1E" w:rsidRPr="009F5E1E" w:rsidRDefault="004802D0" w:rsidP="004802D0">
      <w:pPr>
        <w:tabs>
          <w:tab w:val="left" w:pos="665"/>
          <w:tab w:val="center" w:pos="740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F5E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="009F5E1E" w:rsidRPr="009F5E1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F5E1E" w:rsidRDefault="009F5E1E" w:rsidP="009F5E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9F5E1E">
        <w:rPr>
          <w:rFonts w:ascii="Times New Roman" w:hAnsi="Times New Roman" w:cs="Times New Roman"/>
          <w:b/>
          <w:sz w:val="28"/>
          <w:szCs w:val="28"/>
        </w:rPr>
        <w:t>Заведующий МБДОУ г</w:t>
      </w:r>
      <w:proofErr w:type="gramStart"/>
      <w:r w:rsidRPr="009F5E1E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9F5E1E">
        <w:rPr>
          <w:rFonts w:ascii="Times New Roman" w:hAnsi="Times New Roman" w:cs="Times New Roman"/>
          <w:b/>
          <w:sz w:val="28"/>
          <w:szCs w:val="28"/>
        </w:rPr>
        <w:t xml:space="preserve">ерчи РК </w:t>
      </w:r>
    </w:p>
    <w:p w:rsidR="009F5E1E" w:rsidRDefault="009F5E1E" w:rsidP="009F5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9F5E1E">
        <w:rPr>
          <w:rFonts w:ascii="Times New Roman" w:hAnsi="Times New Roman" w:cs="Times New Roman"/>
          <w:b/>
          <w:sz w:val="28"/>
          <w:szCs w:val="28"/>
        </w:rPr>
        <w:t xml:space="preserve">«Детский сад </w:t>
      </w:r>
      <w:proofErr w:type="gramStart"/>
      <w:r w:rsidRPr="009F5E1E">
        <w:rPr>
          <w:rFonts w:ascii="Times New Roman" w:hAnsi="Times New Roman" w:cs="Times New Roman"/>
          <w:b/>
          <w:sz w:val="28"/>
          <w:szCs w:val="28"/>
        </w:rPr>
        <w:t>комбинированного</w:t>
      </w:r>
      <w:proofErr w:type="gramEnd"/>
    </w:p>
    <w:p w:rsidR="009F5E1E" w:rsidRDefault="009F5E1E" w:rsidP="009F5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9F5E1E">
        <w:rPr>
          <w:rFonts w:ascii="Times New Roman" w:hAnsi="Times New Roman" w:cs="Times New Roman"/>
          <w:b/>
          <w:sz w:val="28"/>
          <w:szCs w:val="28"/>
        </w:rPr>
        <w:t xml:space="preserve">вида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F5E1E">
        <w:rPr>
          <w:rFonts w:ascii="Times New Roman" w:hAnsi="Times New Roman" w:cs="Times New Roman"/>
          <w:b/>
          <w:sz w:val="28"/>
          <w:szCs w:val="28"/>
        </w:rPr>
        <w:t>1 «</w:t>
      </w:r>
      <w:proofErr w:type="spellStart"/>
      <w:r w:rsidRPr="009F5E1E"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 w:rsidRPr="009F5E1E">
        <w:rPr>
          <w:rFonts w:ascii="Times New Roman" w:hAnsi="Times New Roman" w:cs="Times New Roman"/>
          <w:b/>
          <w:sz w:val="28"/>
          <w:szCs w:val="28"/>
        </w:rPr>
        <w:t>»</w:t>
      </w:r>
    </w:p>
    <w:p w:rsidR="009F5E1E" w:rsidRDefault="009F5E1E" w:rsidP="009F5E1E">
      <w:pPr>
        <w:tabs>
          <w:tab w:val="left" w:pos="10426"/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F5E1E">
        <w:rPr>
          <w:rFonts w:ascii="Times New Roman" w:hAnsi="Times New Roman" w:cs="Times New Roman"/>
          <w:b/>
          <w:sz w:val="28"/>
          <w:szCs w:val="28"/>
        </w:rPr>
        <w:t xml:space="preserve">Т.Н. </w:t>
      </w:r>
      <w:proofErr w:type="spellStart"/>
      <w:r w:rsidRPr="009F5E1E">
        <w:rPr>
          <w:rFonts w:ascii="Times New Roman" w:hAnsi="Times New Roman" w:cs="Times New Roman"/>
          <w:b/>
          <w:sz w:val="28"/>
          <w:szCs w:val="28"/>
        </w:rPr>
        <w:t>Лунькова</w:t>
      </w:r>
      <w:proofErr w:type="spellEnd"/>
      <w:r w:rsidRPr="009F5E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5E1E" w:rsidRDefault="009F5E1E" w:rsidP="009F5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Приказ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______от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________2024</w:t>
      </w:r>
      <w:r w:rsidRPr="009F5E1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F5E1E" w:rsidRDefault="009F5E1E" w:rsidP="009F5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E1E" w:rsidRPr="009F5E1E" w:rsidRDefault="009F5E1E" w:rsidP="009F5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080" w:rsidRPr="009F5E1E" w:rsidRDefault="00B51080" w:rsidP="009F5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5E1E">
        <w:rPr>
          <w:rFonts w:ascii="Times New Roman" w:hAnsi="Times New Roman" w:cs="Times New Roman"/>
          <w:b/>
          <w:sz w:val="28"/>
          <w:szCs w:val="28"/>
          <w:u w:val="single"/>
        </w:rPr>
        <w:t>ПЛАН</w:t>
      </w:r>
    </w:p>
    <w:p w:rsidR="009F5E1E" w:rsidRPr="009F5E1E" w:rsidRDefault="00B51080" w:rsidP="009F5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5E1E">
        <w:rPr>
          <w:rFonts w:ascii="Times New Roman" w:hAnsi="Times New Roman" w:cs="Times New Roman"/>
          <w:b/>
          <w:sz w:val="28"/>
          <w:szCs w:val="28"/>
          <w:u w:val="single"/>
        </w:rPr>
        <w:t>работы по противодействию коррупции</w:t>
      </w:r>
    </w:p>
    <w:p w:rsidR="00B51080" w:rsidRDefault="00B51080" w:rsidP="009F5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5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МБДОУ г</w:t>
      </w:r>
      <w:proofErr w:type="gramStart"/>
      <w:r w:rsidRPr="009F5E1E">
        <w:rPr>
          <w:rFonts w:ascii="Times New Roman" w:hAnsi="Times New Roman" w:cs="Times New Roman"/>
          <w:b/>
          <w:sz w:val="28"/>
          <w:szCs w:val="28"/>
          <w:u w:val="single"/>
        </w:rPr>
        <w:t>.К</w:t>
      </w:r>
      <w:proofErr w:type="gramEnd"/>
      <w:r w:rsidRPr="009F5E1E">
        <w:rPr>
          <w:rFonts w:ascii="Times New Roman" w:hAnsi="Times New Roman" w:cs="Times New Roman"/>
          <w:b/>
          <w:sz w:val="28"/>
          <w:szCs w:val="28"/>
          <w:u w:val="single"/>
        </w:rPr>
        <w:t>ерчи РК «Детский сад комбинированного вида № 51 «</w:t>
      </w:r>
      <w:proofErr w:type="spellStart"/>
      <w:r w:rsidRPr="009F5E1E">
        <w:rPr>
          <w:rFonts w:ascii="Times New Roman" w:hAnsi="Times New Roman" w:cs="Times New Roman"/>
          <w:b/>
          <w:sz w:val="28"/>
          <w:szCs w:val="28"/>
          <w:u w:val="single"/>
        </w:rPr>
        <w:t>Журавушка</w:t>
      </w:r>
      <w:proofErr w:type="spellEnd"/>
      <w:r w:rsidRPr="009F5E1E">
        <w:rPr>
          <w:rFonts w:ascii="Times New Roman" w:hAnsi="Times New Roman" w:cs="Times New Roman"/>
          <w:b/>
          <w:sz w:val="28"/>
          <w:szCs w:val="28"/>
          <w:u w:val="single"/>
        </w:rPr>
        <w:t>» на 2024 - 2026 годы</w:t>
      </w:r>
    </w:p>
    <w:p w:rsidR="009F5E1E" w:rsidRDefault="009F5E1E" w:rsidP="009F5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E1E" w:rsidRPr="009F5E1E" w:rsidRDefault="009F5E1E" w:rsidP="009F5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560"/>
        <w:gridCol w:w="5610"/>
        <w:gridCol w:w="3300"/>
        <w:gridCol w:w="3080"/>
        <w:gridCol w:w="2468"/>
      </w:tblGrid>
      <w:tr w:rsidR="00B51080" w:rsidRPr="009F5E1E" w:rsidTr="00612B06">
        <w:trPr>
          <w:trHeight w:val="454"/>
        </w:trPr>
        <w:tc>
          <w:tcPr>
            <w:tcW w:w="548" w:type="dxa"/>
          </w:tcPr>
          <w:p w:rsidR="00B51080" w:rsidRPr="00612B06" w:rsidRDefault="00B51080" w:rsidP="00B51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10" w:type="dxa"/>
          </w:tcPr>
          <w:p w:rsidR="00B51080" w:rsidRPr="00612B06" w:rsidRDefault="00612B06" w:rsidP="00B51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B51080"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B51080" w:rsidRPr="00612B06" w:rsidRDefault="00B51080" w:rsidP="00B51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0" w:type="dxa"/>
          </w:tcPr>
          <w:p w:rsidR="00B51080" w:rsidRPr="00612B06" w:rsidRDefault="00B51080" w:rsidP="00612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мероприятия</w:t>
            </w:r>
          </w:p>
          <w:p w:rsidR="00B51080" w:rsidRPr="00612B06" w:rsidRDefault="00B51080" w:rsidP="00612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0" w:type="dxa"/>
          </w:tcPr>
          <w:p w:rsidR="00B51080" w:rsidRPr="00612B06" w:rsidRDefault="00B51080" w:rsidP="00612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 мероприятия</w:t>
            </w:r>
          </w:p>
          <w:p w:rsidR="00B51080" w:rsidRPr="00612B06" w:rsidRDefault="00B51080" w:rsidP="00612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8" w:type="dxa"/>
          </w:tcPr>
          <w:p w:rsidR="00B51080" w:rsidRPr="00612B06" w:rsidRDefault="00B51080" w:rsidP="00612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  <w:p w:rsidR="00B51080" w:rsidRPr="00612B06" w:rsidRDefault="00B51080" w:rsidP="00612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080" w:rsidRPr="009F5E1E" w:rsidTr="00612B06">
        <w:tc>
          <w:tcPr>
            <w:tcW w:w="548" w:type="dxa"/>
          </w:tcPr>
          <w:p w:rsidR="00B51080" w:rsidRPr="00612B06" w:rsidRDefault="00B51080" w:rsidP="009F5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10" w:type="dxa"/>
          </w:tcPr>
          <w:p w:rsidR="00B51080" w:rsidRPr="00612B06" w:rsidRDefault="00B51080" w:rsidP="00B51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00" w:type="dxa"/>
          </w:tcPr>
          <w:p w:rsidR="00B51080" w:rsidRPr="00612B06" w:rsidRDefault="00B51080" w:rsidP="00B51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80" w:type="dxa"/>
          </w:tcPr>
          <w:p w:rsidR="00B51080" w:rsidRPr="00612B06" w:rsidRDefault="00B51080" w:rsidP="00B51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68" w:type="dxa"/>
          </w:tcPr>
          <w:p w:rsidR="00B51080" w:rsidRPr="00612B06" w:rsidRDefault="00B51080" w:rsidP="00B51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F5E1E" w:rsidRPr="00612B06" w:rsidRDefault="009F5E1E" w:rsidP="00B51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080" w:rsidRPr="009F5E1E" w:rsidTr="00612B06">
        <w:tc>
          <w:tcPr>
            <w:tcW w:w="548" w:type="dxa"/>
          </w:tcPr>
          <w:p w:rsidR="00B51080" w:rsidRPr="00612B06" w:rsidRDefault="00B51080" w:rsidP="009F5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10" w:type="dxa"/>
          </w:tcPr>
          <w:p w:rsidR="00B51080" w:rsidRPr="009F5E1E" w:rsidRDefault="00B51080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1E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нормативно-правовыми актами, программами, планами по вопросам противодействия коррупции.</w:t>
            </w:r>
          </w:p>
        </w:tc>
        <w:tc>
          <w:tcPr>
            <w:tcW w:w="3300" w:type="dxa"/>
          </w:tcPr>
          <w:p w:rsidR="00B51080" w:rsidRPr="009F5E1E" w:rsidRDefault="00B51080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1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9F5E1E">
              <w:rPr>
                <w:rFonts w:ascii="Times New Roman" w:hAnsi="Times New Roman" w:cs="Times New Roman"/>
                <w:sz w:val="24"/>
                <w:szCs w:val="24"/>
              </w:rPr>
              <w:t>Лунькова</w:t>
            </w:r>
            <w:proofErr w:type="spellEnd"/>
            <w:r w:rsidRPr="009F5E1E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080" w:type="dxa"/>
          </w:tcPr>
          <w:p w:rsidR="00B51080" w:rsidRPr="009F5E1E" w:rsidRDefault="00612B06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1080" w:rsidRPr="009F5E1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68" w:type="dxa"/>
          </w:tcPr>
          <w:p w:rsidR="00B51080" w:rsidRPr="009F5E1E" w:rsidRDefault="00B51080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80" w:rsidRPr="009F5E1E" w:rsidTr="00612B06">
        <w:tc>
          <w:tcPr>
            <w:tcW w:w="548" w:type="dxa"/>
          </w:tcPr>
          <w:p w:rsidR="00B51080" w:rsidRPr="00612B06" w:rsidRDefault="00756966" w:rsidP="009F5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10" w:type="dxa"/>
          </w:tcPr>
          <w:p w:rsidR="00B51080" w:rsidRPr="009F5E1E" w:rsidRDefault="00756966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Обеспечение взаимодействия с правоохранительными органами, территориальными органами федеральных органов исполнительной власти, иными государственными органами по вопросам противодействия коррупции </w:t>
            </w:r>
          </w:p>
        </w:tc>
        <w:tc>
          <w:tcPr>
            <w:tcW w:w="3300" w:type="dxa"/>
          </w:tcPr>
          <w:p w:rsidR="00B51080" w:rsidRPr="009F5E1E" w:rsidRDefault="00756966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заведующий </w:t>
            </w:r>
            <w:proofErr w:type="spellStart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Лунькова</w:t>
            </w:r>
            <w:proofErr w:type="spellEnd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Т.Н., заместитель заведующего по ВМР </w:t>
            </w:r>
            <w:proofErr w:type="spellStart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Махевская</w:t>
            </w:r>
            <w:proofErr w:type="spellEnd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М.В. </w:t>
            </w:r>
          </w:p>
        </w:tc>
        <w:tc>
          <w:tcPr>
            <w:tcW w:w="3080" w:type="dxa"/>
          </w:tcPr>
          <w:p w:rsidR="00B51080" w:rsidRPr="009F5E1E" w:rsidRDefault="00756966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 течение планируемого периода</w:t>
            </w:r>
          </w:p>
        </w:tc>
        <w:tc>
          <w:tcPr>
            <w:tcW w:w="2468" w:type="dxa"/>
          </w:tcPr>
          <w:p w:rsidR="00B51080" w:rsidRPr="009F5E1E" w:rsidRDefault="00B51080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66" w:rsidRPr="009F5E1E" w:rsidTr="00612B06">
        <w:tc>
          <w:tcPr>
            <w:tcW w:w="548" w:type="dxa"/>
          </w:tcPr>
          <w:p w:rsidR="00756966" w:rsidRPr="00612B06" w:rsidRDefault="00756966" w:rsidP="009F5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10" w:type="dxa"/>
          </w:tcPr>
          <w:p w:rsidR="00756966" w:rsidRPr="009F5E1E" w:rsidRDefault="00756966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Организация работы Комиссии по этике, соблюдению требований K служебному поведению и урегулированию конфликта интересов работников, принятие мер по предотвращению и урегулирования конфликтов </w:t>
            </w:r>
          </w:p>
        </w:tc>
        <w:tc>
          <w:tcPr>
            <w:tcW w:w="3300" w:type="dxa"/>
          </w:tcPr>
          <w:p w:rsidR="00756966" w:rsidRPr="009F5E1E" w:rsidRDefault="00756966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заместитель заведующего по ВМР </w:t>
            </w:r>
            <w:proofErr w:type="spellStart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Махевская</w:t>
            </w:r>
            <w:proofErr w:type="spellEnd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М.В.</w:t>
            </w:r>
          </w:p>
        </w:tc>
        <w:tc>
          <w:tcPr>
            <w:tcW w:w="3080" w:type="dxa"/>
          </w:tcPr>
          <w:p w:rsidR="00756966" w:rsidRPr="009F5E1E" w:rsidRDefault="00756966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 течение планируемого периода</w:t>
            </w:r>
          </w:p>
        </w:tc>
        <w:tc>
          <w:tcPr>
            <w:tcW w:w="2468" w:type="dxa"/>
          </w:tcPr>
          <w:p w:rsidR="00756966" w:rsidRPr="009F5E1E" w:rsidRDefault="00756966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66" w:rsidRPr="009F5E1E" w:rsidTr="00612B06">
        <w:tc>
          <w:tcPr>
            <w:tcW w:w="548" w:type="dxa"/>
          </w:tcPr>
          <w:p w:rsidR="00756966" w:rsidRPr="00612B06" w:rsidRDefault="00756966" w:rsidP="009F5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10" w:type="dxa"/>
          </w:tcPr>
          <w:p w:rsidR="00756966" w:rsidRPr="009F5E1E" w:rsidRDefault="00756966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Организация работы по соблюдению Кодекса (нормы) профессиональной этики работников </w:t>
            </w:r>
          </w:p>
        </w:tc>
        <w:tc>
          <w:tcPr>
            <w:tcW w:w="3300" w:type="dxa"/>
          </w:tcPr>
          <w:p w:rsidR="00756966" w:rsidRPr="009F5E1E" w:rsidRDefault="00756966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9F5E1E">
              <w:rPr>
                <w:rFonts w:ascii="Times New Roman" w:hAnsi="Times New Roman" w:cs="Times New Roman"/>
                <w:sz w:val="24"/>
                <w:szCs w:val="24"/>
              </w:rPr>
              <w:t>Лунькова</w:t>
            </w:r>
            <w:proofErr w:type="spellEnd"/>
            <w:r w:rsidRPr="009F5E1E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080" w:type="dxa"/>
          </w:tcPr>
          <w:p w:rsidR="00756966" w:rsidRPr="009F5E1E" w:rsidRDefault="00756966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 течение планируемого периода</w:t>
            </w:r>
          </w:p>
        </w:tc>
        <w:tc>
          <w:tcPr>
            <w:tcW w:w="2468" w:type="dxa"/>
          </w:tcPr>
          <w:p w:rsidR="00756966" w:rsidRPr="009F5E1E" w:rsidRDefault="00756966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1E" w:rsidRPr="009F5E1E" w:rsidTr="00612B06">
        <w:tc>
          <w:tcPr>
            <w:tcW w:w="548" w:type="dxa"/>
          </w:tcPr>
          <w:p w:rsidR="009F5E1E" w:rsidRPr="009F5E1E" w:rsidRDefault="009F5E1E" w:rsidP="009F5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E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610" w:type="dxa"/>
          </w:tcPr>
          <w:p w:rsidR="009F5E1E" w:rsidRPr="009F5E1E" w:rsidRDefault="009F5E1E" w:rsidP="009F5E1E">
            <w:pPr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300" w:type="dxa"/>
          </w:tcPr>
          <w:p w:rsidR="009F5E1E" w:rsidRPr="009F5E1E" w:rsidRDefault="009F5E1E" w:rsidP="009F5E1E">
            <w:pPr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80" w:type="dxa"/>
          </w:tcPr>
          <w:p w:rsidR="009F5E1E" w:rsidRPr="009F5E1E" w:rsidRDefault="009F5E1E" w:rsidP="009F5E1E">
            <w:pPr>
              <w:jc w:val="center"/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68" w:type="dxa"/>
          </w:tcPr>
          <w:p w:rsidR="009F5E1E" w:rsidRPr="009F5E1E" w:rsidRDefault="009F5E1E" w:rsidP="009F5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E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F5E1E" w:rsidRPr="009F5E1E" w:rsidTr="00612B06">
        <w:tc>
          <w:tcPr>
            <w:tcW w:w="548" w:type="dxa"/>
          </w:tcPr>
          <w:p w:rsidR="009F5E1E" w:rsidRPr="00612B06" w:rsidRDefault="009F5E1E" w:rsidP="009F5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1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Размещение на официальном сайте МБДОУ информации о работе по противодействию коррупции в МБДОУ, муниципальном образовании и государстве для родителей (законных представителей), педагогов и своевременное обновление сайта </w:t>
            </w:r>
          </w:p>
        </w:tc>
        <w:tc>
          <w:tcPr>
            <w:tcW w:w="330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заместитель заведующего по ВМР </w:t>
            </w:r>
            <w:proofErr w:type="spellStart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Махевская</w:t>
            </w:r>
            <w:proofErr w:type="spellEnd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М.В.</w:t>
            </w:r>
          </w:p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педагог-психолог Харченко Е.М.</w:t>
            </w:r>
          </w:p>
        </w:tc>
        <w:tc>
          <w:tcPr>
            <w:tcW w:w="3080" w:type="dxa"/>
          </w:tcPr>
          <w:p w:rsidR="009F5E1E" w:rsidRPr="009F5E1E" w:rsidRDefault="009F5E1E" w:rsidP="00612B06">
            <w:pPr>
              <w:ind w:right="-108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ежегодно май 2024-2026 гг.</w:t>
            </w:r>
          </w:p>
        </w:tc>
        <w:tc>
          <w:tcPr>
            <w:tcW w:w="2468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1E" w:rsidRPr="009F5E1E" w:rsidTr="00612B06">
        <w:tc>
          <w:tcPr>
            <w:tcW w:w="548" w:type="dxa"/>
          </w:tcPr>
          <w:p w:rsidR="009F5E1E" w:rsidRPr="00612B06" w:rsidRDefault="009F5E1E" w:rsidP="009F5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1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Соблюдение работниками МБДОУ Порядка уведомления работодателя о факт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ах обращения в целях склонения к</w:t>
            </w: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совершению коррупционных правонару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шений МБДОУ заместитель заведующего по ВМР </w:t>
            </w:r>
            <w:proofErr w:type="spellStart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Махевская</w:t>
            </w:r>
            <w:proofErr w:type="spellEnd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М.В. в течение планируемого периода</w:t>
            </w:r>
          </w:p>
        </w:tc>
        <w:tc>
          <w:tcPr>
            <w:tcW w:w="330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заместитель заведующего по ВМР </w:t>
            </w:r>
            <w:proofErr w:type="spellStart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Махевская</w:t>
            </w:r>
            <w:proofErr w:type="spellEnd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М.В.</w:t>
            </w:r>
          </w:p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 течение планируемого периода</w:t>
            </w:r>
          </w:p>
        </w:tc>
        <w:tc>
          <w:tcPr>
            <w:tcW w:w="2468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1E" w:rsidRPr="009F5E1E" w:rsidTr="00612B06">
        <w:tc>
          <w:tcPr>
            <w:tcW w:w="548" w:type="dxa"/>
          </w:tcPr>
          <w:p w:rsidR="009F5E1E" w:rsidRPr="00612B06" w:rsidRDefault="009F5E1E" w:rsidP="009F5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1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Соблюдение работниками МБДОУ Положения о порядке сообщения </w:t>
            </w:r>
            <w:proofErr w:type="spellStart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o</w:t>
            </w:r>
            <w:proofErr w:type="spellEnd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 МБДОУ</w:t>
            </w:r>
          </w:p>
        </w:tc>
        <w:tc>
          <w:tcPr>
            <w:tcW w:w="330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заместитель заведующего по ВМР </w:t>
            </w:r>
            <w:proofErr w:type="spellStart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Махевская</w:t>
            </w:r>
            <w:proofErr w:type="spellEnd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М.В.</w:t>
            </w:r>
          </w:p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8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 течение планируемого периода</w:t>
            </w:r>
          </w:p>
        </w:tc>
        <w:tc>
          <w:tcPr>
            <w:tcW w:w="2468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1E" w:rsidRPr="009F5E1E" w:rsidTr="00612B06">
        <w:tc>
          <w:tcPr>
            <w:tcW w:w="548" w:type="dxa"/>
          </w:tcPr>
          <w:p w:rsidR="009F5E1E" w:rsidRPr="00612B06" w:rsidRDefault="009F5E1E" w:rsidP="009F5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1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Осуществление анализа соответствия законодательству локальных нормативных актов,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330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заведующий </w:t>
            </w:r>
            <w:proofErr w:type="spellStart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Лунькова</w:t>
            </w:r>
            <w:proofErr w:type="spellEnd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Т.Н., заместитель заведующего по ВМР </w:t>
            </w:r>
            <w:proofErr w:type="spellStart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Махевская</w:t>
            </w:r>
            <w:proofErr w:type="spellEnd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М.В.</w:t>
            </w:r>
          </w:p>
        </w:tc>
        <w:tc>
          <w:tcPr>
            <w:tcW w:w="308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ежегодно III квартал</w:t>
            </w:r>
          </w:p>
        </w:tc>
        <w:tc>
          <w:tcPr>
            <w:tcW w:w="2468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1E" w:rsidRPr="009F5E1E" w:rsidTr="00612B06">
        <w:tc>
          <w:tcPr>
            <w:tcW w:w="548" w:type="dxa"/>
          </w:tcPr>
          <w:p w:rsidR="009F5E1E" w:rsidRPr="00612B06" w:rsidRDefault="009F5E1E" w:rsidP="009F5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1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Организация своевременного доведения до работников МБДОУ всех изменений в пунктах трудового договора, связанных с изменениями законодательства и системы оплаты труда; своевременное оформление дополнительных соглашений</w:t>
            </w:r>
          </w:p>
        </w:tc>
        <w:tc>
          <w:tcPr>
            <w:tcW w:w="330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заведующий </w:t>
            </w:r>
            <w:proofErr w:type="spellStart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Лунькова</w:t>
            </w:r>
            <w:proofErr w:type="spellEnd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Т.Н.</w:t>
            </w:r>
          </w:p>
        </w:tc>
        <w:tc>
          <w:tcPr>
            <w:tcW w:w="308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в течение планируемого периода </w:t>
            </w:r>
          </w:p>
        </w:tc>
        <w:tc>
          <w:tcPr>
            <w:tcW w:w="2468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1E" w:rsidRPr="009F5E1E" w:rsidTr="00612B06">
        <w:tc>
          <w:tcPr>
            <w:tcW w:w="548" w:type="dxa"/>
          </w:tcPr>
          <w:p w:rsidR="009F5E1E" w:rsidRPr="00612B06" w:rsidRDefault="009F5E1E" w:rsidP="009F5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Обеспечение достоверности и полноты сведений о работниках МБДОУ при оформлении личных дел, трудовых книжек и своевременное внесение изменений в связи с переходом на другую должность, наградами, поощрениями, взысканиями и др.</w:t>
            </w:r>
          </w:p>
        </w:tc>
        <w:tc>
          <w:tcPr>
            <w:tcW w:w="330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заведующий </w:t>
            </w:r>
            <w:proofErr w:type="spellStart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Лунькова</w:t>
            </w:r>
            <w:proofErr w:type="spellEnd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Т.Н., делопроизводитель</w:t>
            </w:r>
          </w:p>
        </w:tc>
        <w:tc>
          <w:tcPr>
            <w:tcW w:w="308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при наличии оснований</w:t>
            </w:r>
          </w:p>
        </w:tc>
        <w:tc>
          <w:tcPr>
            <w:tcW w:w="2468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1E" w:rsidRPr="009F5E1E" w:rsidTr="00612B06">
        <w:tc>
          <w:tcPr>
            <w:tcW w:w="548" w:type="dxa"/>
          </w:tcPr>
          <w:p w:rsidR="009F5E1E" w:rsidRPr="00612B06" w:rsidRDefault="009F5E1E" w:rsidP="009F5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B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61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Обеспечение размещения </w:t>
            </w:r>
            <w:proofErr w:type="spellStart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обьявлени</w:t>
            </w:r>
            <w:proofErr w:type="gramStart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й</w:t>
            </w:r>
            <w:proofErr w:type="spellEnd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плакатов) </w:t>
            </w:r>
            <w:proofErr w:type="spellStart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антикоррупционной</w:t>
            </w:r>
            <w:proofErr w:type="spellEnd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направленности на информационных стендах для родителей (законных представителей) и педагогических работников</w:t>
            </w:r>
          </w:p>
        </w:tc>
        <w:tc>
          <w:tcPr>
            <w:tcW w:w="330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заместитель заведующего по ВМР </w:t>
            </w:r>
            <w:proofErr w:type="spellStart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Махевская</w:t>
            </w:r>
            <w:proofErr w:type="spellEnd"/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М.В.</w:t>
            </w:r>
          </w:p>
        </w:tc>
        <w:tc>
          <w:tcPr>
            <w:tcW w:w="3080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9F5E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 течение планируемого периода</w:t>
            </w:r>
          </w:p>
        </w:tc>
        <w:tc>
          <w:tcPr>
            <w:tcW w:w="2468" w:type="dxa"/>
          </w:tcPr>
          <w:p w:rsidR="009F5E1E" w:rsidRPr="009F5E1E" w:rsidRDefault="009F5E1E" w:rsidP="009F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080" w:rsidRPr="009F5E1E" w:rsidRDefault="00B51080" w:rsidP="009F5E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8F2" w:rsidRPr="009F5E1E" w:rsidRDefault="008148F2" w:rsidP="009F5E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148F2" w:rsidRPr="009F5E1E" w:rsidSect="009F5E1E">
      <w:pgSz w:w="16838" w:h="11906" w:orient="landscape"/>
      <w:pgMar w:top="1258" w:right="88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1080"/>
    <w:rsid w:val="001B6652"/>
    <w:rsid w:val="004802D0"/>
    <w:rsid w:val="00612B06"/>
    <w:rsid w:val="00756966"/>
    <w:rsid w:val="008148F2"/>
    <w:rsid w:val="009F5E1E"/>
    <w:rsid w:val="00B51080"/>
    <w:rsid w:val="00C7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0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2018A</dc:creator>
  <cp:lastModifiedBy>2018A</cp:lastModifiedBy>
  <cp:revision>3</cp:revision>
  <cp:lastPrinted>2026-06-28T12:11:00Z</cp:lastPrinted>
  <dcterms:created xsi:type="dcterms:W3CDTF">2026-06-28T12:14:00Z</dcterms:created>
  <dcterms:modified xsi:type="dcterms:W3CDTF">2026-06-28T12:52:00Z</dcterms:modified>
</cp:coreProperties>
</file>