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B5" w:rsidRDefault="00AC40D5" w:rsidP="00AC40D5">
      <w:pPr>
        <w:pStyle w:val="a3"/>
        <w:ind w:left="0"/>
        <w:jc w:val="center"/>
        <w:rPr>
          <w:b/>
        </w:rPr>
      </w:pPr>
      <w:r>
        <w:rPr>
          <w:b/>
        </w:rPr>
        <w:t>АНКЕТА ДЛЯ РОДИТЕЛЕЙ</w:t>
      </w:r>
    </w:p>
    <w:p w:rsidR="00AC40D5" w:rsidRPr="00AC40D5" w:rsidRDefault="00AC40D5" w:rsidP="00AC40D5">
      <w:pPr>
        <w:pStyle w:val="a3"/>
        <w:ind w:left="0"/>
        <w:jc w:val="center"/>
        <w:rPr>
          <w:b/>
          <w:sz w:val="16"/>
          <w:szCs w:val="16"/>
        </w:rPr>
      </w:pPr>
    </w:p>
    <w:p w:rsidR="00475EB5" w:rsidRDefault="00D90E45" w:rsidP="00AC40D5">
      <w:pPr>
        <w:pStyle w:val="a3"/>
        <w:ind w:left="0"/>
        <w:jc w:val="center"/>
        <w:rPr>
          <w:b/>
        </w:rPr>
      </w:pPr>
      <w:r>
        <w:rPr>
          <w:b/>
        </w:rPr>
        <w:t>"Сенсорное развитие детей раннего</w:t>
      </w:r>
      <w:r w:rsidR="00B60286" w:rsidRPr="00B60286">
        <w:rPr>
          <w:b/>
        </w:rPr>
        <w:t xml:space="preserve"> в</w:t>
      </w:r>
      <w:r w:rsidR="00697424">
        <w:rPr>
          <w:b/>
        </w:rPr>
        <w:t>озраста в условиях ДОУ</w:t>
      </w:r>
      <w:r w:rsidR="00B60286" w:rsidRPr="00B60286">
        <w:rPr>
          <w:b/>
        </w:rPr>
        <w:t>"</w:t>
      </w:r>
    </w:p>
    <w:p w:rsidR="00AC40D5" w:rsidRPr="00AC40D5" w:rsidRDefault="00AC40D5" w:rsidP="00AC40D5">
      <w:pPr>
        <w:pStyle w:val="a3"/>
        <w:ind w:left="0"/>
        <w:jc w:val="center"/>
        <w:rPr>
          <w:b/>
          <w:sz w:val="16"/>
          <w:szCs w:val="16"/>
        </w:rPr>
      </w:pPr>
    </w:p>
    <w:p w:rsidR="00475EB5" w:rsidRDefault="00B60286" w:rsidP="00AC40D5">
      <w:pPr>
        <w:pStyle w:val="a3"/>
        <w:ind w:left="102" w:right="5" w:firstLine="618"/>
      </w:pPr>
      <w:r>
        <w:t>Уважаемые родители! Нам необходимо знать ваше мнение. Предлагаем вам ответить на вопросы данной анкеты.</w:t>
      </w:r>
    </w:p>
    <w:p w:rsidR="00B60286" w:rsidRDefault="00B60286" w:rsidP="00AC40D5">
      <w:pPr>
        <w:pStyle w:val="a3"/>
        <w:spacing w:before="90"/>
        <w:ind w:left="102" w:right="5" w:firstLine="240"/>
      </w:pPr>
    </w:p>
    <w:p w:rsidR="00475EB5" w:rsidRPr="00D90E45" w:rsidRDefault="00D90E45" w:rsidP="00AC40D5">
      <w:pPr>
        <w:tabs>
          <w:tab w:val="left" w:pos="343"/>
        </w:tabs>
        <w:ind w:right="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1. </w:t>
      </w:r>
      <w:r w:rsidR="00B60286" w:rsidRPr="00D90E45">
        <w:rPr>
          <w:sz w:val="24"/>
        </w:rPr>
        <w:t>Имеете ли вы предст</w:t>
      </w:r>
      <w:r w:rsidRPr="00D90E45">
        <w:rPr>
          <w:sz w:val="24"/>
        </w:rPr>
        <w:t>авление, что такое сенсорное</w:t>
      </w:r>
      <w:r w:rsidR="00B60286" w:rsidRPr="00D90E45">
        <w:rPr>
          <w:sz w:val="24"/>
        </w:rPr>
        <w:t xml:space="preserve"> развитие ребенка:</w:t>
      </w:r>
    </w:p>
    <w:p w:rsidR="00475EB5" w:rsidRPr="00D90E45" w:rsidRDefault="00B60286" w:rsidP="00AC40D5">
      <w:pPr>
        <w:pStyle w:val="a4"/>
        <w:numPr>
          <w:ilvl w:val="0"/>
          <w:numId w:val="4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D90E45">
        <w:rPr>
          <w:sz w:val="24"/>
        </w:rPr>
        <w:t>да;</w:t>
      </w:r>
    </w:p>
    <w:p w:rsidR="00475EB5" w:rsidRPr="00D90E45" w:rsidRDefault="00B60286" w:rsidP="00AC40D5">
      <w:pPr>
        <w:pStyle w:val="a4"/>
        <w:numPr>
          <w:ilvl w:val="0"/>
          <w:numId w:val="4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D90E45">
        <w:rPr>
          <w:sz w:val="24"/>
        </w:rPr>
        <w:t>нет;</w:t>
      </w:r>
    </w:p>
    <w:p w:rsidR="00475EB5" w:rsidRPr="00D90E45" w:rsidRDefault="00B60286" w:rsidP="00AC40D5">
      <w:pPr>
        <w:pStyle w:val="a4"/>
        <w:numPr>
          <w:ilvl w:val="0"/>
          <w:numId w:val="4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D90E45">
        <w:rPr>
          <w:sz w:val="24"/>
        </w:rPr>
        <w:t>не</w:t>
      </w:r>
      <w:r w:rsidRPr="00D90E45">
        <w:rPr>
          <w:spacing w:val="-1"/>
          <w:sz w:val="24"/>
        </w:rPr>
        <w:t xml:space="preserve"> </w:t>
      </w:r>
      <w:r w:rsidRPr="00D90E45">
        <w:rPr>
          <w:sz w:val="24"/>
        </w:rPr>
        <w:t>знаю.</w:t>
      </w:r>
    </w:p>
    <w:p w:rsidR="00475EB5" w:rsidRDefault="00475EB5" w:rsidP="00AC40D5">
      <w:pPr>
        <w:pStyle w:val="a3"/>
        <w:spacing w:before="11"/>
        <w:ind w:left="0" w:right="5"/>
        <w:jc w:val="both"/>
        <w:rPr>
          <w:sz w:val="23"/>
        </w:rPr>
      </w:pPr>
    </w:p>
    <w:p w:rsidR="00475EB5" w:rsidRDefault="00B60286" w:rsidP="00AC40D5">
      <w:pPr>
        <w:pStyle w:val="a4"/>
        <w:numPr>
          <w:ilvl w:val="0"/>
          <w:numId w:val="5"/>
        </w:numPr>
        <w:tabs>
          <w:tab w:val="left" w:pos="343"/>
        </w:tabs>
        <w:ind w:right="5"/>
        <w:jc w:val="both"/>
        <w:rPr>
          <w:sz w:val="24"/>
        </w:rPr>
      </w:pPr>
      <w:r>
        <w:rPr>
          <w:sz w:val="24"/>
        </w:rPr>
        <w:t>Как вы оценива</w:t>
      </w:r>
      <w:r w:rsidR="00D90E45">
        <w:rPr>
          <w:sz w:val="24"/>
        </w:rPr>
        <w:t>ете необходимость сенсорного развития ребенка в раннем</w:t>
      </w:r>
      <w:r>
        <w:rPr>
          <w:sz w:val="24"/>
        </w:rPr>
        <w:t xml:space="preserve"> возрасте:</w:t>
      </w:r>
    </w:p>
    <w:p w:rsidR="00475EB5" w:rsidRPr="004173A1" w:rsidRDefault="00B60286" w:rsidP="00AC40D5">
      <w:pPr>
        <w:pStyle w:val="a4"/>
        <w:numPr>
          <w:ilvl w:val="0"/>
          <w:numId w:val="6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4173A1">
        <w:rPr>
          <w:sz w:val="24"/>
        </w:rPr>
        <w:t>считаю</w:t>
      </w:r>
      <w:r w:rsidRPr="004173A1">
        <w:rPr>
          <w:spacing w:val="-1"/>
          <w:sz w:val="24"/>
        </w:rPr>
        <w:t xml:space="preserve"> </w:t>
      </w:r>
      <w:r w:rsidRPr="004173A1">
        <w:rPr>
          <w:sz w:val="24"/>
        </w:rPr>
        <w:t>нужным;</w:t>
      </w:r>
    </w:p>
    <w:p w:rsidR="00475EB5" w:rsidRPr="004173A1" w:rsidRDefault="00B60286" w:rsidP="00AC40D5">
      <w:pPr>
        <w:pStyle w:val="a4"/>
        <w:numPr>
          <w:ilvl w:val="0"/>
          <w:numId w:val="6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4173A1">
        <w:rPr>
          <w:sz w:val="24"/>
        </w:rPr>
        <w:t>не считаю</w:t>
      </w:r>
      <w:r w:rsidRPr="004173A1">
        <w:rPr>
          <w:spacing w:val="-2"/>
          <w:sz w:val="24"/>
        </w:rPr>
        <w:t xml:space="preserve"> </w:t>
      </w:r>
      <w:r w:rsidRPr="004173A1">
        <w:rPr>
          <w:sz w:val="24"/>
        </w:rPr>
        <w:t>нужным;</w:t>
      </w:r>
    </w:p>
    <w:p w:rsidR="00475EB5" w:rsidRPr="004173A1" w:rsidRDefault="00B60286" w:rsidP="00AC40D5">
      <w:pPr>
        <w:pStyle w:val="a4"/>
        <w:numPr>
          <w:ilvl w:val="0"/>
          <w:numId w:val="6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4173A1">
        <w:rPr>
          <w:sz w:val="24"/>
        </w:rPr>
        <w:t>затрудняюсь</w:t>
      </w:r>
      <w:r w:rsidRPr="004173A1">
        <w:rPr>
          <w:spacing w:val="-1"/>
          <w:sz w:val="24"/>
        </w:rPr>
        <w:t xml:space="preserve"> </w:t>
      </w:r>
      <w:r w:rsidRPr="004173A1">
        <w:rPr>
          <w:sz w:val="24"/>
        </w:rPr>
        <w:t>ответить.</w:t>
      </w:r>
    </w:p>
    <w:p w:rsidR="00475EB5" w:rsidRDefault="00475EB5" w:rsidP="00AC40D5">
      <w:pPr>
        <w:pStyle w:val="a3"/>
        <w:spacing w:before="1"/>
        <w:ind w:left="0" w:right="5"/>
        <w:jc w:val="both"/>
      </w:pPr>
    </w:p>
    <w:p w:rsidR="00475EB5" w:rsidRPr="004173A1" w:rsidRDefault="004173A1" w:rsidP="00AC40D5">
      <w:pPr>
        <w:tabs>
          <w:tab w:val="left" w:pos="343"/>
        </w:tabs>
        <w:ind w:left="720" w:right="5"/>
        <w:jc w:val="both"/>
        <w:rPr>
          <w:sz w:val="24"/>
        </w:rPr>
      </w:pPr>
      <w:r>
        <w:rPr>
          <w:sz w:val="24"/>
        </w:rPr>
        <w:t xml:space="preserve">3. </w:t>
      </w:r>
      <w:r w:rsidRPr="004173A1">
        <w:rPr>
          <w:sz w:val="24"/>
        </w:rPr>
        <w:t xml:space="preserve">Созданы ли в </w:t>
      </w:r>
      <w:r w:rsidR="00D90E45" w:rsidRPr="004173A1">
        <w:rPr>
          <w:sz w:val="24"/>
        </w:rPr>
        <w:t>группе условия для развития сенсорного восприятия</w:t>
      </w:r>
      <w:r w:rsidR="00B60286" w:rsidRPr="004173A1">
        <w:rPr>
          <w:spacing w:val="-2"/>
          <w:sz w:val="24"/>
        </w:rPr>
        <w:t xml:space="preserve"> </w:t>
      </w:r>
      <w:r w:rsidR="00B60286" w:rsidRPr="004173A1">
        <w:rPr>
          <w:sz w:val="24"/>
        </w:rPr>
        <w:t>ребенка:</w:t>
      </w:r>
    </w:p>
    <w:p w:rsidR="00475EB5" w:rsidRPr="004173A1" w:rsidRDefault="00B60286" w:rsidP="00AC40D5">
      <w:pPr>
        <w:pStyle w:val="a4"/>
        <w:numPr>
          <w:ilvl w:val="0"/>
          <w:numId w:val="7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4173A1">
        <w:rPr>
          <w:sz w:val="24"/>
        </w:rPr>
        <w:t>да;</w:t>
      </w:r>
    </w:p>
    <w:p w:rsidR="00475EB5" w:rsidRPr="004173A1" w:rsidRDefault="00B60286" w:rsidP="00AC40D5">
      <w:pPr>
        <w:pStyle w:val="a4"/>
        <w:numPr>
          <w:ilvl w:val="0"/>
          <w:numId w:val="7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4173A1">
        <w:rPr>
          <w:sz w:val="24"/>
        </w:rPr>
        <w:t>нет;</w:t>
      </w:r>
    </w:p>
    <w:p w:rsidR="00475EB5" w:rsidRPr="004173A1" w:rsidRDefault="00B60286" w:rsidP="00AC40D5">
      <w:pPr>
        <w:pStyle w:val="a4"/>
        <w:numPr>
          <w:ilvl w:val="0"/>
          <w:numId w:val="7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4173A1">
        <w:rPr>
          <w:sz w:val="24"/>
        </w:rPr>
        <w:t>не</w:t>
      </w:r>
      <w:r w:rsidRPr="004173A1">
        <w:rPr>
          <w:spacing w:val="-1"/>
          <w:sz w:val="24"/>
        </w:rPr>
        <w:t xml:space="preserve"> </w:t>
      </w:r>
      <w:r w:rsidRPr="004173A1">
        <w:rPr>
          <w:sz w:val="24"/>
        </w:rPr>
        <w:t>знаю.</w:t>
      </w:r>
    </w:p>
    <w:p w:rsidR="00475EB5" w:rsidRDefault="00475EB5" w:rsidP="00AC40D5">
      <w:pPr>
        <w:pStyle w:val="a3"/>
        <w:ind w:left="0" w:right="5"/>
        <w:jc w:val="both"/>
      </w:pPr>
    </w:p>
    <w:p w:rsidR="00475EB5" w:rsidRPr="004173A1" w:rsidRDefault="004173A1" w:rsidP="00AC40D5">
      <w:pPr>
        <w:tabs>
          <w:tab w:val="left" w:pos="343"/>
        </w:tabs>
        <w:ind w:left="720" w:right="5"/>
        <w:jc w:val="both"/>
        <w:rPr>
          <w:sz w:val="24"/>
        </w:rPr>
      </w:pPr>
      <w:r>
        <w:rPr>
          <w:sz w:val="24"/>
        </w:rPr>
        <w:t xml:space="preserve">4. </w:t>
      </w:r>
      <w:r w:rsidRPr="004173A1">
        <w:rPr>
          <w:sz w:val="24"/>
        </w:rPr>
        <w:t xml:space="preserve">Имеется ли в </w:t>
      </w:r>
      <w:r w:rsidR="00B60286" w:rsidRPr="004173A1">
        <w:rPr>
          <w:sz w:val="24"/>
        </w:rPr>
        <w:t xml:space="preserve"> группе информац</w:t>
      </w:r>
      <w:r w:rsidRPr="004173A1">
        <w:rPr>
          <w:sz w:val="24"/>
        </w:rPr>
        <w:t>ия для родителей о сенсорном</w:t>
      </w:r>
      <w:r w:rsidR="00B60286" w:rsidRPr="004173A1">
        <w:rPr>
          <w:sz w:val="24"/>
        </w:rPr>
        <w:t xml:space="preserve"> развитии:</w:t>
      </w:r>
    </w:p>
    <w:p w:rsidR="00475EB5" w:rsidRPr="004173A1" w:rsidRDefault="00B60286" w:rsidP="00AC40D5">
      <w:pPr>
        <w:pStyle w:val="a4"/>
        <w:numPr>
          <w:ilvl w:val="0"/>
          <w:numId w:val="8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4173A1">
        <w:rPr>
          <w:sz w:val="24"/>
        </w:rPr>
        <w:t>информация</w:t>
      </w:r>
      <w:r w:rsidRPr="004173A1">
        <w:rPr>
          <w:spacing w:val="-1"/>
          <w:sz w:val="24"/>
        </w:rPr>
        <w:t xml:space="preserve"> </w:t>
      </w:r>
      <w:r w:rsidRPr="004173A1">
        <w:rPr>
          <w:sz w:val="24"/>
        </w:rPr>
        <w:t>отсутствует;</w:t>
      </w:r>
    </w:p>
    <w:p w:rsidR="00475EB5" w:rsidRPr="004173A1" w:rsidRDefault="00AC40D5" w:rsidP="00AC40D5">
      <w:pPr>
        <w:pStyle w:val="a4"/>
        <w:numPr>
          <w:ilvl w:val="0"/>
          <w:numId w:val="8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>
        <w:rPr>
          <w:sz w:val="24"/>
        </w:rPr>
        <w:t>я не обращаю внимания</w:t>
      </w:r>
      <w:r w:rsidR="00B60286" w:rsidRPr="004173A1">
        <w:rPr>
          <w:sz w:val="24"/>
        </w:rPr>
        <w:t xml:space="preserve"> на</w:t>
      </w:r>
      <w:r w:rsidR="00B60286" w:rsidRPr="004173A1">
        <w:rPr>
          <w:spacing w:val="-4"/>
          <w:sz w:val="24"/>
        </w:rPr>
        <w:t xml:space="preserve"> </w:t>
      </w:r>
      <w:r w:rsidR="00B60286" w:rsidRPr="004173A1">
        <w:rPr>
          <w:sz w:val="24"/>
        </w:rPr>
        <w:t>информацию;</w:t>
      </w:r>
    </w:p>
    <w:p w:rsidR="00475EB5" w:rsidRPr="004173A1" w:rsidRDefault="00B60286" w:rsidP="00AC40D5">
      <w:pPr>
        <w:pStyle w:val="a4"/>
        <w:numPr>
          <w:ilvl w:val="0"/>
          <w:numId w:val="8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4173A1">
        <w:rPr>
          <w:sz w:val="24"/>
        </w:rPr>
        <w:t>информация интересная, но не имеет практической значимости для</w:t>
      </w:r>
      <w:r w:rsidRPr="004173A1">
        <w:rPr>
          <w:spacing w:val="-10"/>
          <w:sz w:val="24"/>
        </w:rPr>
        <w:t xml:space="preserve"> </w:t>
      </w:r>
      <w:r w:rsidRPr="004173A1">
        <w:rPr>
          <w:sz w:val="24"/>
        </w:rPr>
        <w:t>меня;</w:t>
      </w:r>
    </w:p>
    <w:p w:rsidR="00475EB5" w:rsidRPr="004173A1" w:rsidRDefault="00B60286" w:rsidP="00AC40D5">
      <w:pPr>
        <w:pStyle w:val="a4"/>
        <w:numPr>
          <w:ilvl w:val="0"/>
          <w:numId w:val="8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4173A1">
        <w:rPr>
          <w:sz w:val="24"/>
        </w:rPr>
        <w:t>наглядная информация интересна и полезна для</w:t>
      </w:r>
      <w:r w:rsidRPr="004173A1">
        <w:rPr>
          <w:spacing w:val="-7"/>
          <w:sz w:val="24"/>
        </w:rPr>
        <w:t xml:space="preserve"> </w:t>
      </w:r>
      <w:r w:rsidRPr="004173A1">
        <w:rPr>
          <w:sz w:val="24"/>
        </w:rPr>
        <w:t>меня.</w:t>
      </w:r>
    </w:p>
    <w:p w:rsidR="00475EB5" w:rsidRDefault="00475EB5" w:rsidP="00AC40D5">
      <w:pPr>
        <w:pStyle w:val="a3"/>
        <w:ind w:left="0" w:right="5"/>
        <w:jc w:val="both"/>
      </w:pPr>
    </w:p>
    <w:p w:rsidR="00475EB5" w:rsidRPr="004173A1" w:rsidRDefault="00B60286" w:rsidP="00AC40D5">
      <w:pPr>
        <w:pStyle w:val="a4"/>
        <w:numPr>
          <w:ilvl w:val="0"/>
          <w:numId w:val="9"/>
        </w:numPr>
        <w:tabs>
          <w:tab w:val="left" w:pos="343"/>
        </w:tabs>
        <w:spacing w:before="1"/>
        <w:ind w:right="5"/>
        <w:jc w:val="both"/>
        <w:rPr>
          <w:sz w:val="24"/>
        </w:rPr>
      </w:pPr>
      <w:r w:rsidRPr="004173A1">
        <w:rPr>
          <w:sz w:val="24"/>
        </w:rPr>
        <w:t xml:space="preserve">Как вы оцениваете уровень развития </w:t>
      </w:r>
      <w:r w:rsidR="004173A1">
        <w:rPr>
          <w:sz w:val="24"/>
        </w:rPr>
        <w:t xml:space="preserve">сенсорного восприятия </w:t>
      </w:r>
      <w:r w:rsidRPr="004173A1">
        <w:rPr>
          <w:sz w:val="24"/>
        </w:rPr>
        <w:t>у вашего ребенка</w:t>
      </w:r>
      <w:r w:rsidR="004173A1">
        <w:rPr>
          <w:sz w:val="24"/>
        </w:rPr>
        <w:t>:</w:t>
      </w:r>
    </w:p>
    <w:p w:rsidR="00475EB5" w:rsidRPr="004173A1" w:rsidRDefault="00B60286" w:rsidP="00AC40D5">
      <w:pPr>
        <w:pStyle w:val="a4"/>
        <w:numPr>
          <w:ilvl w:val="0"/>
          <w:numId w:val="10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4173A1">
        <w:rPr>
          <w:sz w:val="24"/>
        </w:rPr>
        <w:t>высокий;</w:t>
      </w:r>
    </w:p>
    <w:p w:rsidR="00475EB5" w:rsidRPr="004173A1" w:rsidRDefault="00B60286" w:rsidP="00AC40D5">
      <w:pPr>
        <w:pStyle w:val="a4"/>
        <w:numPr>
          <w:ilvl w:val="0"/>
          <w:numId w:val="10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4173A1">
        <w:rPr>
          <w:sz w:val="24"/>
        </w:rPr>
        <w:t>средний;</w:t>
      </w:r>
    </w:p>
    <w:p w:rsidR="00475EB5" w:rsidRPr="004173A1" w:rsidRDefault="00B60286" w:rsidP="00AC40D5">
      <w:pPr>
        <w:pStyle w:val="a4"/>
        <w:numPr>
          <w:ilvl w:val="0"/>
          <w:numId w:val="10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4173A1">
        <w:rPr>
          <w:sz w:val="24"/>
        </w:rPr>
        <w:t>низкий.</w:t>
      </w:r>
    </w:p>
    <w:p w:rsidR="00475EB5" w:rsidRDefault="00475EB5" w:rsidP="00AC40D5">
      <w:pPr>
        <w:pStyle w:val="a3"/>
        <w:ind w:left="0" w:right="5"/>
        <w:jc w:val="both"/>
      </w:pPr>
    </w:p>
    <w:p w:rsidR="00475EB5" w:rsidRPr="004173A1" w:rsidRDefault="004173A1" w:rsidP="00AC40D5">
      <w:pPr>
        <w:tabs>
          <w:tab w:val="left" w:pos="343"/>
        </w:tabs>
        <w:ind w:left="720" w:right="5"/>
        <w:jc w:val="both"/>
        <w:rPr>
          <w:sz w:val="24"/>
        </w:rPr>
      </w:pPr>
      <w:r>
        <w:rPr>
          <w:sz w:val="24"/>
        </w:rPr>
        <w:t xml:space="preserve">6. </w:t>
      </w:r>
      <w:r w:rsidR="00B60286" w:rsidRPr="004173A1">
        <w:rPr>
          <w:sz w:val="24"/>
        </w:rPr>
        <w:t xml:space="preserve">Есть ли у вас дома </w:t>
      </w:r>
      <w:r>
        <w:rPr>
          <w:sz w:val="24"/>
        </w:rPr>
        <w:t>дидактические игры</w:t>
      </w:r>
      <w:r w:rsidR="00B60286" w:rsidRPr="004173A1">
        <w:rPr>
          <w:sz w:val="24"/>
        </w:rPr>
        <w:t xml:space="preserve"> по сенсорному</w:t>
      </w:r>
      <w:r w:rsidR="00B60286" w:rsidRPr="004173A1">
        <w:rPr>
          <w:spacing w:val="-11"/>
          <w:sz w:val="24"/>
        </w:rPr>
        <w:t xml:space="preserve"> </w:t>
      </w:r>
      <w:r w:rsidR="00B60286" w:rsidRPr="004173A1">
        <w:rPr>
          <w:sz w:val="24"/>
        </w:rPr>
        <w:t>воспитанию:</w:t>
      </w:r>
    </w:p>
    <w:p w:rsidR="00475EB5" w:rsidRPr="004173A1" w:rsidRDefault="00B60286" w:rsidP="00AC40D5">
      <w:pPr>
        <w:pStyle w:val="a4"/>
        <w:numPr>
          <w:ilvl w:val="0"/>
          <w:numId w:val="11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4173A1">
        <w:rPr>
          <w:sz w:val="24"/>
        </w:rPr>
        <w:t>да;</w:t>
      </w:r>
    </w:p>
    <w:p w:rsidR="00475EB5" w:rsidRPr="004173A1" w:rsidRDefault="00B60286" w:rsidP="00AC40D5">
      <w:pPr>
        <w:pStyle w:val="a4"/>
        <w:numPr>
          <w:ilvl w:val="0"/>
          <w:numId w:val="11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4173A1">
        <w:rPr>
          <w:sz w:val="24"/>
        </w:rPr>
        <w:t>нет;</w:t>
      </w:r>
    </w:p>
    <w:p w:rsidR="00475EB5" w:rsidRPr="004173A1" w:rsidRDefault="00B60286" w:rsidP="00AC40D5">
      <w:pPr>
        <w:pStyle w:val="a4"/>
        <w:numPr>
          <w:ilvl w:val="0"/>
          <w:numId w:val="11"/>
        </w:numPr>
        <w:tabs>
          <w:tab w:val="left" w:pos="810"/>
          <w:tab w:val="left" w:pos="811"/>
        </w:tabs>
        <w:ind w:right="5"/>
        <w:jc w:val="both"/>
        <w:rPr>
          <w:sz w:val="24"/>
        </w:rPr>
      </w:pPr>
      <w:r w:rsidRPr="004173A1">
        <w:rPr>
          <w:sz w:val="24"/>
        </w:rPr>
        <w:t>не</w:t>
      </w:r>
      <w:r w:rsidRPr="004173A1">
        <w:rPr>
          <w:spacing w:val="-1"/>
          <w:sz w:val="24"/>
        </w:rPr>
        <w:t xml:space="preserve"> </w:t>
      </w:r>
      <w:r w:rsidRPr="004173A1">
        <w:rPr>
          <w:sz w:val="24"/>
        </w:rPr>
        <w:t>знаю.</w:t>
      </w:r>
    </w:p>
    <w:p w:rsidR="00475EB5" w:rsidRDefault="00475EB5" w:rsidP="00AC40D5">
      <w:pPr>
        <w:pStyle w:val="a3"/>
        <w:ind w:left="0" w:right="5"/>
        <w:jc w:val="both"/>
      </w:pPr>
    </w:p>
    <w:p w:rsidR="00475EB5" w:rsidRPr="00AC40D5" w:rsidRDefault="004173A1" w:rsidP="00AC40D5">
      <w:pPr>
        <w:tabs>
          <w:tab w:val="left" w:pos="343"/>
        </w:tabs>
        <w:ind w:left="720" w:right="5"/>
        <w:jc w:val="both"/>
        <w:rPr>
          <w:sz w:val="24"/>
          <w:szCs w:val="24"/>
        </w:rPr>
      </w:pPr>
      <w:r>
        <w:rPr>
          <w:sz w:val="24"/>
        </w:rPr>
        <w:t xml:space="preserve">7. </w:t>
      </w:r>
      <w:r w:rsidR="00B60286" w:rsidRPr="004173A1">
        <w:rPr>
          <w:sz w:val="24"/>
        </w:rPr>
        <w:t>В какую игру по сенсорному воспитанию чаще всего ваш ребенок</w:t>
      </w:r>
      <w:r w:rsidR="00B60286" w:rsidRPr="004173A1">
        <w:rPr>
          <w:spacing w:val="-16"/>
          <w:sz w:val="24"/>
        </w:rPr>
        <w:t xml:space="preserve"> </w:t>
      </w:r>
      <w:r w:rsidR="00B60286" w:rsidRPr="004173A1">
        <w:rPr>
          <w:sz w:val="24"/>
        </w:rPr>
        <w:t>играет</w:t>
      </w:r>
      <w:r>
        <w:rPr>
          <w:sz w:val="24"/>
        </w:rPr>
        <w:t xml:space="preserve"> </w:t>
      </w:r>
      <w:r w:rsidR="00B60286">
        <w:t>дома?</w:t>
      </w:r>
      <w:r w:rsidR="00AC40D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EB5" w:rsidRDefault="00475EB5" w:rsidP="00AC40D5">
      <w:pPr>
        <w:pStyle w:val="a3"/>
        <w:spacing w:before="9"/>
        <w:ind w:left="0" w:right="5"/>
        <w:rPr>
          <w:sz w:val="19"/>
        </w:rPr>
      </w:pPr>
    </w:p>
    <w:p w:rsidR="00B60286" w:rsidRDefault="00B60286" w:rsidP="00AC40D5">
      <w:pPr>
        <w:pStyle w:val="a3"/>
        <w:spacing w:before="8"/>
        <w:ind w:left="0" w:right="5"/>
      </w:pPr>
    </w:p>
    <w:p w:rsidR="00AC40D5" w:rsidRDefault="00AC40D5" w:rsidP="00AC40D5">
      <w:pPr>
        <w:pStyle w:val="a3"/>
        <w:spacing w:before="8"/>
        <w:ind w:left="0" w:right="5"/>
        <w:jc w:val="center"/>
      </w:pPr>
    </w:p>
    <w:p w:rsidR="00AC40D5" w:rsidRDefault="00AC40D5" w:rsidP="00AC40D5">
      <w:pPr>
        <w:pStyle w:val="a3"/>
        <w:spacing w:before="8"/>
        <w:ind w:left="0" w:right="5"/>
      </w:pPr>
    </w:p>
    <w:p w:rsidR="00AC40D5" w:rsidRDefault="00AC40D5" w:rsidP="00AC40D5">
      <w:pPr>
        <w:pStyle w:val="a3"/>
        <w:spacing w:before="8"/>
        <w:ind w:left="0" w:right="5"/>
        <w:jc w:val="center"/>
      </w:pPr>
    </w:p>
    <w:p w:rsidR="00475EB5" w:rsidRDefault="00B60286" w:rsidP="00AC40D5">
      <w:pPr>
        <w:pStyle w:val="a3"/>
        <w:spacing w:before="8"/>
        <w:ind w:left="0" w:right="5"/>
        <w:jc w:val="center"/>
      </w:pPr>
      <w:r>
        <w:t>Спасибо за сотрудничество!</w:t>
      </w:r>
    </w:p>
    <w:sectPr w:rsidR="00475EB5" w:rsidSect="00475EB5">
      <w:type w:val="continuous"/>
      <w:pgSz w:w="11910" w:h="16840"/>
      <w:pgMar w:top="1040" w:right="10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99F"/>
    <w:multiLevelType w:val="hybridMultilevel"/>
    <w:tmpl w:val="2A56AAB8"/>
    <w:lvl w:ilvl="0" w:tplc="BCCC836C">
      <w:start w:val="8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9C00DF"/>
    <w:multiLevelType w:val="hybridMultilevel"/>
    <w:tmpl w:val="546AE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40E15"/>
    <w:multiLevelType w:val="hybridMultilevel"/>
    <w:tmpl w:val="F7DC3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113EB"/>
    <w:multiLevelType w:val="hybridMultilevel"/>
    <w:tmpl w:val="80E4447C"/>
    <w:lvl w:ilvl="0" w:tplc="9E92B0BE">
      <w:numFmt w:val="bullet"/>
      <w:lvlText w:val="•"/>
      <w:lvlJc w:val="left"/>
      <w:pPr>
        <w:ind w:left="810" w:hanging="70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D892DB94">
      <w:numFmt w:val="bullet"/>
      <w:lvlText w:val="•"/>
      <w:lvlJc w:val="left"/>
      <w:pPr>
        <w:ind w:left="1744" w:hanging="709"/>
      </w:pPr>
      <w:rPr>
        <w:rFonts w:hint="default"/>
        <w:lang w:val="ru-RU" w:eastAsia="ru-RU" w:bidi="ru-RU"/>
      </w:rPr>
    </w:lvl>
    <w:lvl w:ilvl="2" w:tplc="716CD27A">
      <w:numFmt w:val="bullet"/>
      <w:lvlText w:val="•"/>
      <w:lvlJc w:val="left"/>
      <w:pPr>
        <w:ind w:left="2669" w:hanging="709"/>
      </w:pPr>
      <w:rPr>
        <w:rFonts w:hint="default"/>
        <w:lang w:val="ru-RU" w:eastAsia="ru-RU" w:bidi="ru-RU"/>
      </w:rPr>
    </w:lvl>
    <w:lvl w:ilvl="3" w:tplc="3F8087B6">
      <w:numFmt w:val="bullet"/>
      <w:lvlText w:val="•"/>
      <w:lvlJc w:val="left"/>
      <w:pPr>
        <w:ind w:left="3593" w:hanging="709"/>
      </w:pPr>
      <w:rPr>
        <w:rFonts w:hint="default"/>
        <w:lang w:val="ru-RU" w:eastAsia="ru-RU" w:bidi="ru-RU"/>
      </w:rPr>
    </w:lvl>
    <w:lvl w:ilvl="4" w:tplc="E15AFB3C">
      <w:numFmt w:val="bullet"/>
      <w:lvlText w:val="•"/>
      <w:lvlJc w:val="left"/>
      <w:pPr>
        <w:ind w:left="4518" w:hanging="709"/>
      </w:pPr>
      <w:rPr>
        <w:rFonts w:hint="default"/>
        <w:lang w:val="ru-RU" w:eastAsia="ru-RU" w:bidi="ru-RU"/>
      </w:rPr>
    </w:lvl>
    <w:lvl w:ilvl="5" w:tplc="B2EC7742">
      <w:numFmt w:val="bullet"/>
      <w:lvlText w:val="•"/>
      <w:lvlJc w:val="left"/>
      <w:pPr>
        <w:ind w:left="5443" w:hanging="709"/>
      </w:pPr>
      <w:rPr>
        <w:rFonts w:hint="default"/>
        <w:lang w:val="ru-RU" w:eastAsia="ru-RU" w:bidi="ru-RU"/>
      </w:rPr>
    </w:lvl>
    <w:lvl w:ilvl="6" w:tplc="9E0E2104">
      <w:numFmt w:val="bullet"/>
      <w:lvlText w:val="•"/>
      <w:lvlJc w:val="left"/>
      <w:pPr>
        <w:ind w:left="6367" w:hanging="709"/>
      </w:pPr>
      <w:rPr>
        <w:rFonts w:hint="default"/>
        <w:lang w:val="ru-RU" w:eastAsia="ru-RU" w:bidi="ru-RU"/>
      </w:rPr>
    </w:lvl>
    <w:lvl w:ilvl="7" w:tplc="09289194">
      <w:numFmt w:val="bullet"/>
      <w:lvlText w:val="•"/>
      <w:lvlJc w:val="left"/>
      <w:pPr>
        <w:ind w:left="7292" w:hanging="709"/>
      </w:pPr>
      <w:rPr>
        <w:rFonts w:hint="default"/>
        <w:lang w:val="ru-RU" w:eastAsia="ru-RU" w:bidi="ru-RU"/>
      </w:rPr>
    </w:lvl>
    <w:lvl w:ilvl="8" w:tplc="7C88F162">
      <w:numFmt w:val="bullet"/>
      <w:lvlText w:val="•"/>
      <w:lvlJc w:val="left"/>
      <w:pPr>
        <w:ind w:left="8217" w:hanging="709"/>
      </w:pPr>
      <w:rPr>
        <w:rFonts w:hint="default"/>
        <w:lang w:val="ru-RU" w:eastAsia="ru-RU" w:bidi="ru-RU"/>
      </w:rPr>
    </w:lvl>
  </w:abstractNum>
  <w:abstractNum w:abstractNumId="4">
    <w:nsid w:val="47CB6832"/>
    <w:multiLevelType w:val="hybridMultilevel"/>
    <w:tmpl w:val="1E9458A4"/>
    <w:lvl w:ilvl="0" w:tplc="78AAAB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791590"/>
    <w:multiLevelType w:val="hybridMultilevel"/>
    <w:tmpl w:val="4D02C714"/>
    <w:lvl w:ilvl="0" w:tplc="E9B0888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3937B9"/>
    <w:multiLevelType w:val="hybridMultilevel"/>
    <w:tmpl w:val="E0CA6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833DE"/>
    <w:multiLevelType w:val="hybridMultilevel"/>
    <w:tmpl w:val="EC7CD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E141B"/>
    <w:multiLevelType w:val="hybridMultilevel"/>
    <w:tmpl w:val="11EAC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552F2"/>
    <w:multiLevelType w:val="hybridMultilevel"/>
    <w:tmpl w:val="BFE676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82BB6"/>
    <w:multiLevelType w:val="hybridMultilevel"/>
    <w:tmpl w:val="422E5EFA"/>
    <w:lvl w:ilvl="0" w:tplc="334449A2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AB88DEE">
      <w:numFmt w:val="bullet"/>
      <w:lvlText w:val="•"/>
      <w:lvlJc w:val="left"/>
      <w:pPr>
        <w:ind w:left="1096" w:hanging="240"/>
      </w:pPr>
      <w:rPr>
        <w:rFonts w:hint="default"/>
        <w:lang w:val="ru-RU" w:eastAsia="ru-RU" w:bidi="ru-RU"/>
      </w:rPr>
    </w:lvl>
    <w:lvl w:ilvl="2" w:tplc="5A12D548">
      <w:numFmt w:val="bullet"/>
      <w:lvlText w:val="•"/>
      <w:lvlJc w:val="left"/>
      <w:pPr>
        <w:ind w:left="2093" w:hanging="240"/>
      </w:pPr>
      <w:rPr>
        <w:rFonts w:hint="default"/>
        <w:lang w:val="ru-RU" w:eastAsia="ru-RU" w:bidi="ru-RU"/>
      </w:rPr>
    </w:lvl>
    <w:lvl w:ilvl="3" w:tplc="ADFE8DE6">
      <w:numFmt w:val="bullet"/>
      <w:lvlText w:val="•"/>
      <w:lvlJc w:val="left"/>
      <w:pPr>
        <w:ind w:left="3089" w:hanging="240"/>
      </w:pPr>
      <w:rPr>
        <w:rFonts w:hint="default"/>
        <w:lang w:val="ru-RU" w:eastAsia="ru-RU" w:bidi="ru-RU"/>
      </w:rPr>
    </w:lvl>
    <w:lvl w:ilvl="4" w:tplc="5218F234">
      <w:numFmt w:val="bullet"/>
      <w:lvlText w:val="•"/>
      <w:lvlJc w:val="left"/>
      <w:pPr>
        <w:ind w:left="4086" w:hanging="240"/>
      </w:pPr>
      <w:rPr>
        <w:rFonts w:hint="default"/>
        <w:lang w:val="ru-RU" w:eastAsia="ru-RU" w:bidi="ru-RU"/>
      </w:rPr>
    </w:lvl>
    <w:lvl w:ilvl="5" w:tplc="5B568FC4">
      <w:numFmt w:val="bullet"/>
      <w:lvlText w:val="•"/>
      <w:lvlJc w:val="left"/>
      <w:pPr>
        <w:ind w:left="5083" w:hanging="240"/>
      </w:pPr>
      <w:rPr>
        <w:rFonts w:hint="default"/>
        <w:lang w:val="ru-RU" w:eastAsia="ru-RU" w:bidi="ru-RU"/>
      </w:rPr>
    </w:lvl>
    <w:lvl w:ilvl="6" w:tplc="D304D314">
      <w:numFmt w:val="bullet"/>
      <w:lvlText w:val="•"/>
      <w:lvlJc w:val="left"/>
      <w:pPr>
        <w:ind w:left="6079" w:hanging="240"/>
      </w:pPr>
      <w:rPr>
        <w:rFonts w:hint="default"/>
        <w:lang w:val="ru-RU" w:eastAsia="ru-RU" w:bidi="ru-RU"/>
      </w:rPr>
    </w:lvl>
    <w:lvl w:ilvl="7" w:tplc="4C9EC2A2">
      <w:numFmt w:val="bullet"/>
      <w:lvlText w:val="•"/>
      <w:lvlJc w:val="left"/>
      <w:pPr>
        <w:ind w:left="7076" w:hanging="240"/>
      </w:pPr>
      <w:rPr>
        <w:rFonts w:hint="default"/>
        <w:lang w:val="ru-RU" w:eastAsia="ru-RU" w:bidi="ru-RU"/>
      </w:rPr>
    </w:lvl>
    <w:lvl w:ilvl="8" w:tplc="6094A472">
      <w:numFmt w:val="bullet"/>
      <w:lvlText w:val="•"/>
      <w:lvlJc w:val="left"/>
      <w:pPr>
        <w:ind w:left="8073" w:hanging="240"/>
      </w:pPr>
      <w:rPr>
        <w:rFonts w:hint="default"/>
        <w:lang w:val="ru-RU" w:eastAsia="ru-RU" w:bidi="ru-RU"/>
      </w:rPr>
    </w:lvl>
  </w:abstractNum>
  <w:abstractNum w:abstractNumId="11">
    <w:nsid w:val="7A670FFD"/>
    <w:multiLevelType w:val="hybridMultilevel"/>
    <w:tmpl w:val="0A64D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75EB5"/>
    <w:rsid w:val="003136F9"/>
    <w:rsid w:val="004173A1"/>
    <w:rsid w:val="00475EB5"/>
    <w:rsid w:val="00635A82"/>
    <w:rsid w:val="00697424"/>
    <w:rsid w:val="006F31A0"/>
    <w:rsid w:val="00AC40D5"/>
    <w:rsid w:val="00B60286"/>
    <w:rsid w:val="00D9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5EB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E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5EB5"/>
    <w:pPr>
      <w:ind w:left="81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75EB5"/>
    <w:pPr>
      <w:ind w:left="810" w:hanging="708"/>
    </w:pPr>
  </w:style>
  <w:style w:type="paragraph" w:customStyle="1" w:styleId="TableParagraph">
    <w:name w:val="Table Paragraph"/>
    <w:basedOn w:val="a"/>
    <w:uiPriority w:val="1"/>
    <w:qFormat/>
    <w:rsid w:val="00475E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2018-03-11T17:17:00Z</dcterms:created>
  <dcterms:modified xsi:type="dcterms:W3CDTF">2018-03-13T12:50:00Z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2018-03-05T00:00:00Z</vt:filetime>
  </property>
</Properties>
</file>