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F7" w:rsidRPr="00273918" w:rsidRDefault="00F20DF7" w:rsidP="00F20DF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4728854"/>
      <w:r w:rsidRPr="00273918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20DF7" w:rsidRPr="00273918" w:rsidRDefault="00F20DF7" w:rsidP="00F20DF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>города Керчи Республики Крым</w:t>
      </w:r>
    </w:p>
    <w:p w:rsidR="00F20DF7" w:rsidRPr="00273918" w:rsidRDefault="00F20DF7" w:rsidP="00F20DF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>«Детский сад комбинированного вида №51 «</w:t>
      </w:r>
      <w:proofErr w:type="spellStart"/>
      <w:r w:rsidRPr="00273918">
        <w:rPr>
          <w:rFonts w:ascii="Times New Roman" w:eastAsia="Calibri" w:hAnsi="Times New Roman" w:cs="Times New Roman"/>
          <w:b/>
          <w:sz w:val="28"/>
          <w:szCs w:val="28"/>
        </w:rPr>
        <w:t>Журавушка</w:t>
      </w:r>
      <w:proofErr w:type="spellEnd"/>
      <w:r w:rsidRPr="0027391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20DF7" w:rsidRPr="00273918" w:rsidRDefault="00F20DF7" w:rsidP="00F20D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273918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</w:t>
      </w:r>
    </w:p>
    <w:p w:rsidR="00F20DF7" w:rsidRPr="00273918" w:rsidRDefault="00F20DF7" w:rsidP="00F20DF7">
      <w:pPr>
        <w:suppressAutoHyphens/>
        <w:spacing w:after="0" w:line="240" w:lineRule="auto"/>
        <w:rPr>
          <w:rFonts w:ascii="Calibri" w:eastAsia="Calibri" w:hAnsi="Calibri" w:cs="Times New Roman"/>
        </w:rPr>
      </w:pPr>
      <w:r w:rsidRPr="00273918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</w:t>
      </w:r>
    </w:p>
    <w:p w:rsidR="00F20DF7" w:rsidRPr="00273918" w:rsidRDefault="00F20DF7" w:rsidP="00F20DF7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F20DF7" w:rsidRPr="00273918" w:rsidRDefault="00F20DF7" w:rsidP="00F20DF7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F20DF7" w:rsidRPr="00273918" w:rsidRDefault="00F20DF7" w:rsidP="00F20DF7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F20DF7" w:rsidRPr="00273918" w:rsidRDefault="00F20DF7" w:rsidP="00F20DF7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0DF7" w:rsidRPr="00273918" w:rsidRDefault="00F20DF7" w:rsidP="00F20DF7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0DF7" w:rsidRPr="00273918" w:rsidRDefault="00F20DF7" w:rsidP="00F20DF7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0DF7" w:rsidRPr="00273918" w:rsidRDefault="00F20DF7" w:rsidP="00F20DF7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20DF7" w:rsidRDefault="00F20DF7" w:rsidP="00F20DF7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6BD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</w:p>
    <w:p w:rsidR="00F20DF7" w:rsidRDefault="00F20DF7" w:rsidP="00F20DF7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6BD">
        <w:rPr>
          <w:rFonts w:ascii="Times New Roman" w:hAnsi="Times New Roman" w:cs="Times New Roman"/>
          <w:b/>
          <w:sz w:val="28"/>
          <w:szCs w:val="28"/>
        </w:rPr>
        <w:t xml:space="preserve">по самообразованию </w:t>
      </w:r>
    </w:p>
    <w:p w:rsidR="00F20DF7" w:rsidRPr="00C346BD" w:rsidRDefault="00F20DF7" w:rsidP="00F20DF7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C346BD">
        <w:rPr>
          <w:rFonts w:ascii="Times New Roman" w:hAnsi="Times New Roman" w:cs="Times New Roman"/>
          <w:b/>
          <w:sz w:val="28"/>
          <w:szCs w:val="28"/>
        </w:rPr>
        <w:t>на 2024 -2025 г.</w:t>
      </w:r>
    </w:p>
    <w:p w:rsidR="00F20DF7" w:rsidRPr="00273918" w:rsidRDefault="00F20DF7" w:rsidP="00F20DF7">
      <w:pPr>
        <w:tabs>
          <w:tab w:val="left" w:pos="3795"/>
        </w:tabs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0DF7" w:rsidRPr="00273918" w:rsidRDefault="00F20DF7" w:rsidP="00F20DF7">
      <w:pPr>
        <w:tabs>
          <w:tab w:val="left" w:pos="3795"/>
        </w:tabs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0DF7" w:rsidRPr="00273918" w:rsidRDefault="00F20DF7" w:rsidP="00F20DF7">
      <w:pPr>
        <w:tabs>
          <w:tab w:val="left" w:pos="3795"/>
        </w:tabs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F20DF7" w:rsidRPr="00273918" w:rsidRDefault="00F20DF7" w:rsidP="00F20DF7">
      <w:pPr>
        <w:tabs>
          <w:tab w:val="left" w:pos="3795"/>
        </w:tabs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F20DF7" w:rsidRPr="00273918" w:rsidRDefault="00F20DF7" w:rsidP="00F20DF7">
      <w:pPr>
        <w:tabs>
          <w:tab w:val="left" w:pos="3795"/>
        </w:tabs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F20DF7" w:rsidRDefault="00F20DF7" w:rsidP="00F20DF7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Воспитатель</w:t>
      </w: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F20DF7" w:rsidRPr="00273918" w:rsidRDefault="00F20DF7" w:rsidP="00F20DF7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Харченко Е.М.</w:t>
      </w: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DF7" w:rsidRDefault="00F20DF7" w:rsidP="00F20DF7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DF7" w:rsidRPr="00273918" w:rsidRDefault="00F20DF7" w:rsidP="00F20DF7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DF7" w:rsidRPr="001430DF" w:rsidRDefault="00F20DF7" w:rsidP="00F20DF7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>Керчь</w:t>
      </w:r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, 2024</w:t>
      </w:r>
    </w:p>
    <w:p w:rsidR="00F20DF7" w:rsidRDefault="00F20DF7" w:rsidP="00C346BD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289E" w:rsidRPr="00C346BD" w:rsidRDefault="0007289E" w:rsidP="00C346BD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6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  <w:r w:rsidR="00082F1C" w:rsidRPr="00C346BD">
        <w:rPr>
          <w:rFonts w:ascii="Times New Roman" w:hAnsi="Times New Roman" w:cs="Times New Roman"/>
          <w:b/>
          <w:sz w:val="28"/>
          <w:szCs w:val="28"/>
        </w:rPr>
        <w:t>по самообразованию на 2024 -2025</w:t>
      </w:r>
      <w:r w:rsidRPr="00C346B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82F1C" w:rsidRDefault="0007289E" w:rsidP="00C346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74">
        <w:rPr>
          <w:rFonts w:ascii="Times New Roman" w:hAnsi="Times New Roman" w:cs="Times New Roman"/>
          <w:sz w:val="28"/>
          <w:szCs w:val="28"/>
        </w:rPr>
        <w:t xml:space="preserve">Тема самообразования </w:t>
      </w:r>
      <w:r w:rsidR="00082F1C">
        <w:rPr>
          <w:rFonts w:ascii="Times New Roman" w:hAnsi="Times New Roman" w:cs="Times New Roman"/>
          <w:sz w:val="28"/>
          <w:szCs w:val="28"/>
        </w:rPr>
        <w:t xml:space="preserve">Харченко Елены </w:t>
      </w:r>
      <w:proofErr w:type="gramStart"/>
      <w:r w:rsidR="00082F1C">
        <w:rPr>
          <w:rFonts w:ascii="Times New Roman" w:hAnsi="Times New Roman" w:cs="Times New Roman"/>
          <w:sz w:val="28"/>
          <w:szCs w:val="28"/>
        </w:rPr>
        <w:t>Михайловны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F00">
        <w:rPr>
          <w:rFonts w:ascii="Times New Roman" w:hAnsi="Times New Roman" w:cs="Times New Roman"/>
          <w:sz w:val="28"/>
          <w:szCs w:val="28"/>
        </w:rPr>
        <w:t xml:space="preserve"> воспитателя</w:t>
      </w:r>
      <w:proofErr w:type="gramEnd"/>
      <w:r w:rsidR="00C96F00">
        <w:rPr>
          <w:rFonts w:ascii="Times New Roman" w:hAnsi="Times New Roman" w:cs="Times New Roman"/>
          <w:sz w:val="28"/>
          <w:szCs w:val="28"/>
        </w:rPr>
        <w:t xml:space="preserve"> с</w:t>
      </w:r>
      <w:r w:rsidR="00082F1C">
        <w:rPr>
          <w:rFonts w:ascii="Times New Roman" w:hAnsi="Times New Roman" w:cs="Times New Roman"/>
          <w:sz w:val="28"/>
          <w:szCs w:val="28"/>
        </w:rPr>
        <w:t>пециализированной группы компенсирующей направленности</w:t>
      </w:r>
      <w:r w:rsidRPr="00B82E74">
        <w:rPr>
          <w:rFonts w:ascii="Times New Roman" w:hAnsi="Times New Roman" w:cs="Times New Roman"/>
          <w:sz w:val="28"/>
          <w:szCs w:val="28"/>
        </w:rPr>
        <w:t xml:space="preserve"> </w:t>
      </w:r>
      <w:r w:rsidR="00082F1C">
        <w:rPr>
          <w:rFonts w:ascii="Times New Roman" w:hAnsi="Times New Roman" w:cs="Times New Roman"/>
          <w:sz w:val="28"/>
          <w:szCs w:val="28"/>
        </w:rPr>
        <w:t>№2\5</w:t>
      </w:r>
      <w:r w:rsidRPr="00B82E74">
        <w:rPr>
          <w:rFonts w:ascii="Times New Roman" w:hAnsi="Times New Roman" w:cs="Times New Roman"/>
          <w:sz w:val="28"/>
          <w:szCs w:val="28"/>
        </w:rPr>
        <w:t xml:space="preserve">: </w:t>
      </w:r>
      <w:r w:rsidR="00082F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82F1C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="00082F1C">
        <w:rPr>
          <w:rFonts w:ascii="Times New Roman" w:hAnsi="Times New Roman" w:cs="Times New Roman"/>
          <w:sz w:val="28"/>
          <w:szCs w:val="28"/>
        </w:rPr>
        <w:t xml:space="preserve"> в работе с детьми с ОВЗ»</w:t>
      </w:r>
    </w:p>
    <w:p w:rsidR="0007289E" w:rsidRPr="00B82E74" w:rsidRDefault="0007289E" w:rsidP="00C346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74">
        <w:rPr>
          <w:rFonts w:ascii="Times New Roman" w:hAnsi="Times New Roman" w:cs="Times New Roman"/>
          <w:sz w:val="28"/>
          <w:szCs w:val="28"/>
        </w:rPr>
        <w:t>Цели:</w:t>
      </w:r>
    </w:p>
    <w:p w:rsidR="0007289E" w:rsidRDefault="0007289E" w:rsidP="00C34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Продолжение работы  по обогащению непосредственного чувственного опыта детей в разных  видах деятельности, постоянно включая все виды восприятия.</w:t>
      </w:r>
    </w:p>
    <w:p w:rsidR="00AD3D7C" w:rsidRDefault="00AD3D7C" w:rsidP="00C34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D7C">
        <w:rPr>
          <w:rFonts w:ascii="Times New Roman" w:eastAsia="Times New Roman" w:hAnsi="Times New Roman" w:cs="Times New Roman"/>
          <w:sz w:val="28"/>
          <w:szCs w:val="28"/>
        </w:rPr>
        <w:t>развивать и совершенствовать у детей дошкольного возраста все виды восприятия, обогащать их чувственный опыт.</w:t>
      </w:r>
    </w:p>
    <w:p w:rsidR="00AD3D7C" w:rsidRDefault="00AD3D7C" w:rsidP="00C34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D7C">
        <w:rPr>
          <w:rFonts w:ascii="Times New Roman" w:eastAsia="Times New Roman" w:hAnsi="Times New Roman" w:cs="Times New Roman"/>
          <w:sz w:val="28"/>
          <w:szCs w:val="28"/>
        </w:rPr>
        <w:t>развивать осязательное восприятие, а именно тактильные ощущения воспитанников</w:t>
      </w:r>
    </w:p>
    <w:p w:rsidR="0007289E" w:rsidRDefault="0007289E" w:rsidP="00C34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умение выделять цвет, форму, величину, как особые свойства предметов.</w:t>
      </w:r>
    </w:p>
    <w:p w:rsidR="0007289E" w:rsidRDefault="0007289E" w:rsidP="00C34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восприятия детей путем активного использования всех  органов чувств (осязание, зрение, слух, вкус, обоняние)</w:t>
      </w:r>
    </w:p>
    <w:p w:rsidR="0007289E" w:rsidRPr="00B82E74" w:rsidRDefault="0007289E" w:rsidP="00C34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E74">
        <w:rPr>
          <w:rFonts w:ascii="Times New Roman" w:eastAsia="Times New Roman" w:hAnsi="Times New Roman" w:cs="Times New Roman"/>
          <w:sz w:val="28"/>
          <w:szCs w:val="28"/>
        </w:rPr>
        <w:t xml:space="preserve">Повысить компетентность родителей в вопросах </w:t>
      </w:r>
      <w:r>
        <w:rPr>
          <w:rFonts w:ascii="Times New Roman" w:eastAsia="Times New Roman" w:hAnsi="Times New Roman" w:cs="Times New Roman"/>
          <w:sz w:val="28"/>
          <w:szCs w:val="28"/>
        </w:rPr>
        <w:t>сенсорного воспитания детей.</w:t>
      </w:r>
    </w:p>
    <w:p w:rsidR="0007289E" w:rsidRDefault="0007289E" w:rsidP="00C34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E74">
        <w:rPr>
          <w:rFonts w:ascii="Times New Roman" w:eastAsia="Times New Roman" w:hAnsi="Times New Roman" w:cs="Times New Roman"/>
          <w:sz w:val="28"/>
          <w:szCs w:val="28"/>
        </w:rPr>
        <w:t xml:space="preserve">Повысить  уровень практических знаний и умений педагогов по </w:t>
      </w:r>
      <w:r>
        <w:rPr>
          <w:rFonts w:ascii="Times New Roman" w:eastAsia="Times New Roman" w:hAnsi="Times New Roman" w:cs="Times New Roman"/>
          <w:sz w:val="28"/>
          <w:szCs w:val="28"/>
        </w:rPr>
        <w:t>данному вопросу.</w:t>
      </w:r>
    </w:p>
    <w:p w:rsidR="0007289E" w:rsidRDefault="0007289E" w:rsidP="00C346B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DF7" w:rsidRDefault="00F20DF7" w:rsidP="00C346B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3827"/>
        <w:gridCol w:w="1985"/>
        <w:gridCol w:w="1559"/>
      </w:tblGrid>
      <w:tr w:rsidR="0007289E" w:rsidRPr="00C346BD" w:rsidTr="00C346BD">
        <w:tc>
          <w:tcPr>
            <w:tcW w:w="548" w:type="dxa"/>
          </w:tcPr>
          <w:p w:rsidR="0007289E" w:rsidRPr="00C346BD" w:rsidRDefault="0007289E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9" w:type="dxa"/>
          </w:tcPr>
          <w:p w:rsidR="0007289E" w:rsidRPr="00C346BD" w:rsidRDefault="0007289E" w:rsidP="00C34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плана</w:t>
            </w:r>
          </w:p>
        </w:tc>
        <w:tc>
          <w:tcPr>
            <w:tcW w:w="3827" w:type="dxa"/>
          </w:tcPr>
          <w:p w:rsidR="0007289E" w:rsidRPr="00C346BD" w:rsidRDefault="0007289E" w:rsidP="00C34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07289E" w:rsidRPr="00C346BD" w:rsidRDefault="0007289E" w:rsidP="00C34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07289E" w:rsidRPr="00C346BD" w:rsidRDefault="0007289E" w:rsidP="00C34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96C59" w:rsidRPr="00C346BD" w:rsidTr="00C346BD">
        <w:trPr>
          <w:trHeight w:val="864"/>
        </w:trPr>
        <w:tc>
          <w:tcPr>
            <w:tcW w:w="548" w:type="dxa"/>
            <w:vMerge w:val="restart"/>
          </w:tcPr>
          <w:p w:rsidR="00A96C59" w:rsidRPr="00C346BD" w:rsidRDefault="00A96C59" w:rsidP="00C346BD">
            <w:pPr>
              <w:ind w:left="-269"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9" w:type="dxa"/>
            <w:vMerge w:val="restart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3827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r w:rsidR="00582F11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беседа с родителями</w:t>
            </w: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r w:rsidR="00582F11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вы знаете о науке </w:t>
            </w:r>
            <w:proofErr w:type="spellStart"/>
            <w:r w:rsidR="00582F11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Кинезиология</w:t>
            </w:r>
            <w:proofErr w:type="spellEnd"/>
            <w:r w:rsidR="00582F11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1132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D2A3F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</w:t>
            </w:r>
            <w:r w:rsidR="00876938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2A3F" w:rsidRPr="00C346BD" w:rsidRDefault="000D2A3F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1.«Это интересно!»</w:t>
            </w:r>
          </w:p>
          <w:p w:rsidR="00876938" w:rsidRPr="00C346BD" w:rsidRDefault="000D2A3F" w:rsidP="00C34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96C59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2F11" w:rsidRPr="00C346BD">
              <w:rPr>
                <w:rFonts w:ascii="Times New Roman" w:hAnsi="Times New Roman" w:cs="Times New Roman"/>
                <w:bCs/>
                <w:sz w:val="24"/>
                <w:szCs w:val="24"/>
              </w:rPr>
              <w:t>Кинезиология  в  работе с детьми с ОВЗ в ДОУ»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D2A3F" w:rsidRPr="00C346BD" w:rsidRDefault="000D2A3F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A3F" w:rsidRPr="00C346BD" w:rsidRDefault="000D2A3F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1120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1F3BD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озн</w:t>
            </w:r>
            <w:r w:rsidR="00A427D6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акомительной презентаций</w:t>
            </w:r>
            <w:r w:rsidR="00582F11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A427D6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темам:</w:t>
            </w:r>
          </w:p>
          <w:p w:rsidR="00A427D6" w:rsidRPr="00C346BD" w:rsidRDefault="00A427D6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1.«Кинезиология что это?»</w:t>
            </w:r>
          </w:p>
          <w:p w:rsidR="00A427D6" w:rsidRPr="00C346BD" w:rsidRDefault="00A427D6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2.«Учим вместе»</w:t>
            </w:r>
          </w:p>
        </w:tc>
        <w:tc>
          <w:tcPr>
            <w:tcW w:w="1985" w:type="dxa"/>
          </w:tcPr>
          <w:p w:rsidR="00C346BD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6BD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A3F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346BD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  <w:p w:rsidR="00A96C59" w:rsidRPr="00C346BD" w:rsidRDefault="000D2A3F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96C59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315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A427D6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r w:rsidR="001F3BDC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класса.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547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1F3BDC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совместной дистанционной обучающей среды</w:t>
            </w:r>
          </w:p>
        </w:tc>
        <w:tc>
          <w:tcPr>
            <w:tcW w:w="1985" w:type="dxa"/>
          </w:tcPr>
          <w:p w:rsidR="00A96C59" w:rsidRPr="00C346BD" w:rsidRDefault="001F3BD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511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A427D6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фотоотчета работы с детьми.</w:t>
            </w:r>
          </w:p>
        </w:tc>
        <w:tc>
          <w:tcPr>
            <w:tcW w:w="1985" w:type="dxa"/>
          </w:tcPr>
          <w:p w:rsidR="00A96C59" w:rsidRPr="00C346BD" w:rsidRDefault="00A427D6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519"/>
        </w:trPr>
        <w:tc>
          <w:tcPr>
            <w:tcW w:w="548" w:type="dxa"/>
            <w:vMerge w:val="restart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детьми </w:t>
            </w:r>
          </w:p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1F3BDC" w:rsidP="00C34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разучивание упражнений.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244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1F3BD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детей к итогов</w:t>
            </w:r>
            <w:r w:rsidR="00A96C59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ым ОД.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233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1F3BD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A96C59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F11" w:rsidRPr="00C346BD" w:rsidTr="00C346BD">
        <w:trPr>
          <w:trHeight w:val="540"/>
        </w:trPr>
        <w:tc>
          <w:tcPr>
            <w:tcW w:w="548" w:type="dxa"/>
          </w:tcPr>
          <w:p w:rsidR="00582F11" w:rsidRPr="00C346BD" w:rsidRDefault="00582F11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582F11" w:rsidRPr="00C346BD" w:rsidRDefault="00582F11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педагогов</w:t>
            </w:r>
          </w:p>
        </w:tc>
        <w:tc>
          <w:tcPr>
            <w:tcW w:w="3827" w:type="dxa"/>
          </w:tcPr>
          <w:p w:rsidR="000D2A3F" w:rsidRPr="00C346BD" w:rsidRDefault="000D2A3F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0D2A3F" w:rsidRPr="00C346BD" w:rsidRDefault="000D2A3F" w:rsidP="00C346B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интересно!»</w:t>
            </w:r>
          </w:p>
          <w:p w:rsidR="00582F11" w:rsidRPr="00C346BD" w:rsidRDefault="000D2A3F" w:rsidP="00C346BD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82F11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582F11" w:rsidRPr="00C346BD">
              <w:rPr>
                <w:rFonts w:ascii="Times New Roman" w:hAnsi="Times New Roman" w:cs="Times New Roman"/>
                <w:bCs/>
                <w:sz w:val="24"/>
                <w:szCs w:val="24"/>
              </w:rPr>
              <w:t>Кинезиология  в</w:t>
            </w:r>
            <w:proofErr w:type="gramEnd"/>
            <w:r w:rsidR="00582F11" w:rsidRPr="00C34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работе с детьми с ОВЗ в ДОУ»</w:t>
            </w:r>
          </w:p>
          <w:p w:rsidR="008D175C" w:rsidRPr="00C346BD" w:rsidRDefault="008D175C" w:rsidP="00C346BD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hAnsi="Times New Roman" w:cs="Times New Roman"/>
                <w:bCs/>
                <w:sz w:val="24"/>
                <w:szCs w:val="24"/>
              </w:rPr>
              <w:t>3. «Тема: Использование приемов кинезиологии в работе с детьми»</w:t>
            </w:r>
          </w:p>
        </w:tc>
        <w:tc>
          <w:tcPr>
            <w:tcW w:w="1985" w:type="dxa"/>
          </w:tcPr>
          <w:p w:rsidR="00C346BD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F11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582F11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46BD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C346BD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6BD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582F11" w:rsidRPr="00C346BD" w:rsidRDefault="00582F11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75C" w:rsidRPr="00C346BD" w:rsidTr="00C346BD">
        <w:trPr>
          <w:trHeight w:val="540"/>
        </w:trPr>
        <w:tc>
          <w:tcPr>
            <w:tcW w:w="548" w:type="dxa"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Презентации:</w:t>
            </w:r>
          </w:p>
          <w:p w:rsidR="008D175C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D175C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 вместе»</w:t>
            </w:r>
          </w:p>
          <w:p w:rsidR="008D175C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D175C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«Приемы кинезиологии в работе с детьми с ОВЗ»</w:t>
            </w:r>
          </w:p>
        </w:tc>
        <w:tc>
          <w:tcPr>
            <w:tcW w:w="1985" w:type="dxa"/>
          </w:tcPr>
          <w:p w:rsidR="008D175C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346BD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6BD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FCD" w:rsidRPr="00C346BD" w:rsidTr="00C346BD">
        <w:trPr>
          <w:trHeight w:val="540"/>
        </w:trPr>
        <w:tc>
          <w:tcPr>
            <w:tcW w:w="548" w:type="dxa"/>
          </w:tcPr>
          <w:p w:rsidR="00393FCD" w:rsidRPr="00C346BD" w:rsidRDefault="00393FC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393FCD" w:rsidRPr="00C346BD" w:rsidRDefault="00393FC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93FCD" w:rsidRPr="00C346BD" w:rsidRDefault="00393FC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по теме:</w:t>
            </w:r>
          </w:p>
          <w:p w:rsidR="00393FCD" w:rsidRPr="00C346BD" w:rsidRDefault="00393FC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346BD">
              <w:rPr>
                <w:rFonts w:ascii="Times New Roman" w:hAnsi="Times New Roman" w:cs="Times New Roman"/>
                <w:sz w:val="24"/>
                <w:szCs w:val="24"/>
              </w:rPr>
              <w:t>Использование кинезиологии в работе педагогов.</w:t>
            </w:r>
            <w:r w:rsidR="003B5B0B" w:rsidRPr="00C34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393FCD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393FCD" w:rsidRPr="00C346BD" w:rsidRDefault="00393FC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463"/>
        </w:trPr>
        <w:tc>
          <w:tcPr>
            <w:tcW w:w="548" w:type="dxa"/>
            <w:vMerge w:val="restart"/>
          </w:tcPr>
          <w:p w:rsidR="00A96C59" w:rsidRPr="00C346BD" w:rsidRDefault="00582F11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96C59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9" w:type="dxa"/>
            <w:vMerge w:val="restart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3827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новинок  по</w:t>
            </w:r>
            <w:proofErr w:type="gramEnd"/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методической литературе. 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457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интернет ресурсах (образов, порталах, СМИ)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</w:t>
            </w:r>
            <w:r w:rsidR="00C346BD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ьно</w:t>
            </w:r>
          </w:p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323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материала </w:t>
            </w:r>
            <w:r w:rsidR="001F3BDC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сайте.</w:t>
            </w:r>
          </w:p>
        </w:tc>
        <w:tc>
          <w:tcPr>
            <w:tcW w:w="1985" w:type="dxa"/>
          </w:tcPr>
          <w:p w:rsidR="00A96C59" w:rsidRPr="00C346BD" w:rsidRDefault="001F3BD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96C59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</w:t>
            </w: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="00C346BD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ьно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286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1F3BDC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итоговых </w:t>
            </w: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1985" w:type="dxa"/>
          </w:tcPr>
          <w:p w:rsidR="00A96C59" w:rsidRPr="00C346BD" w:rsidRDefault="001F3BD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6C59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563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C346BD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6C59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осещение занятий других воспитателей.</w:t>
            </w:r>
          </w:p>
        </w:tc>
        <w:tc>
          <w:tcPr>
            <w:tcW w:w="1985" w:type="dxa"/>
          </w:tcPr>
          <w:p w:rsidR="00A96C59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C346BD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 метод. объ</w:t>
            </w: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единений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540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написание </w:t>
            </w:r>
            <w:r w:rsidR="008D175C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консультаций для педагогов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года.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75C" w:rsidRPr="00C346BD" w:rsidTr="00C346BD">
        <w:trPr>
          <w:trHeight w:val="548"/>
        </w:trPr>
        <w:tc>
          <w:tcPr>
            <w:tcW w:w="548" w:type="dxa"/>
            <w:vMerge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презентаций для </w:t>
            </w:r>
            <w:r w:rsidR="003B5B0B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8D175C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75C" w:rsidRPr="00C346BD" w:rsidTr="00C346BD">
        <w:trPr>
          <w:trHeight w:val="679"/>
        </w:trPr>
        <w:tc>
          <w:tcPr>
            <w:tcW w:w="548" w:type="dxa"/>
            <w:vMerge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D175C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мастер класса для педагогов</w:t>
            </w:r>
          </w:p>
        </w:tc>
        <w:tc>
          <w:tcPr>
            <w:tcW w:w="1985" w:type="dxa"/>
          </w:tcPr>
          <w:p w:rsidR="008D175C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8D175C" w:rsidRPr="00C346BD" w:rsidRDefault="008D175C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B0B" w:rsidRPr="00C346BD" w:rsidTr="00C346BD">
        <w:trPr>
          <w:trHeight w:val="487"/>
        </w:trPr>
        <w:tc>
          <w:tcPr>
            <w:tcW w:w="548" w:type="dxa"/>
            <w:vMerge/>
          </w:tcPr>
          <w:p w:rsidR="003B5B0B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3B5B0B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B5B0B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презентаций для родителей</w:t>
            </w:r>
          </w:p>
        </w:tc>
        <w:tc>
          <w:tcPr>
            <w:tcW w:w="1985" w:type="dxa"/>
          </w:tcPr>
          <w:p w:rsidR="003B5B0B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3B5B0B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B0B" w:rsidRPr="00C346BD" w:rsidTr="00C346BD">
        <w:trPr>
          <w:trHeight w:val="495"/>
        </w:trPr>
        <w:tc>
          <w:tcPr>
            <w:tcW w:w="548" w:type="dxa"/>
            <w:vMerge/>
          </w:tcPr>
          <w:p w:rsidR="003B5B0B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3B5B0B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B5B0B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написание консультаций для родителей</w:t>
            </w:r>
          </w:p>
        </w:tc>
        <w:tc>
          <w:tcPr>
            <w:tcW w:w="1985" w:type="dxa"/>
          </w:tcPr>
          <w:p w:rsidR="003B5B0B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3B5B0B" w:rsidRPr="00C346BD" w:rsidRDefault="003B5B0B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489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педагог.</w:t>
            </w:r>
            <w:r w:rsidR="00A32664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3BDC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 новинок </w:t>
            </w: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теме.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59" w:rsidRPr="00C346BD" w:rsidTr="00C346BD">
        <w:trPr>
          <w:trHeight w:val="497"/>
        </w:trPr>
        <w:tc>
          <w:tcPr>
            <w:tcW w:w="548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96C59" w:rsidRPr="00C346BD" w:rsidRDefault="00343FB6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фотоотчет (презентация)</w:t>
            </w:r>
            <w:r w:rsidR="00A96C59"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59" w:type="dxa"/>
          </w:tcPr>
          <w:p w:rsidR="00A96C59" w:rsidRPr="00C346BD" w:rsidRDefault="00A96C59" w:rsidP="00C346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289E" w:rsidRPr="00B82E74" w:rsidRDefault="0007289E" w:rsidP="0007289E">
      <w:pPr>
        <w:shd w:val="clear" w:color="auto" w:fill="FFFFFF"/>
        <w:spacing w:before="100" w:beforeAutospacing="1" w:after="100" w:afterAutospacing="1" w:line="360" w:lineRule="auto"/>
        <w:ind w:left="2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379" w:rsidRDefault="00595379"/>
    <w:sectPr w:rsidR="00595379" w:rsidSect="00C3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C37B5"/>
    <w:multiLevelType w:val="multilevel"/>
    <w:tmpl w:val="D8D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17523"/>
    <w:multiLevelType w:val="hybridMultilevel"/>
    <w:tmpl w:val="458C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89E"/>
    <w:rsid w:val="0007289E"/>
    <w:rsid w:val="00082F1C"/>
    <w:rsid w:val="000D2A3F"/>
    <w:rsid w:val="001F3BDC"/>
    <w:rsid w:val="0029613E"/>
    <w:rsid w:val="002A6A20"/>
    <w:rsid w:val="00334328"/>
    <w:rsid w:val="00343FB6"/>
    <w:rsid w:val="00393FCD"/>
    <w:rsid w:val="003B5B0B"/>
    <w:rsid w:val="00447171"/>
    <w:rsid w:val="00582F11"/>
    <w:rsid w:val="00595379"/>
    <w:rsid w:val="007B6185"/>
    <w:rsid w:val="00876938"/>
    <w:rsid w:val="008D175C"/>
    <w:rsid w:val="0093287D"/>
    <w:rsid w:val="00A32664"/>
    <w:rsid w:val="00A427D6"/>
    <w:rsid w:val="00A96C59"/>
    <w:rsid w:val="00AD3D7C"/>
    <w:rsid w:val="00B06A01"/>
    <w:rsid w:val="00B169F6"/>
    <w:rsid w:val="00C12446"/>
    <w:rsid w:val="00C346BD"/>
    <w:rsid w:val="00C917E0"/>
    <w:rsid w:val="00C96F00"/>
    <w:rsid w:val="00D03C4C"/>
    <w:rsid w:val="00E73E70"/>
    <w:rsid w:val="00F20DF7"/>
    <w:rsid w:val="00F5307F"/>
    <w:rsid w:val="00FC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1C8F"/>
  <w15:docId w15:val="{A80F7177-8369-4832-8C18-B78AB7C4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16</cp:revision>
  <dcterms:created xsi:type="dcterms:W3CDTF">2015-07-21T16:42:00Z</dcterms:created>
  <dcterms:modified xsi:type="dcterms:W3CDTF">2024-08-28T21:31:00Z</dcterms:modified>
</cp:coreProperties>
</file>