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C0C" w:rsidRDefault="00895C0C" w:rsidP="00895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4E57DF" w:rsidRDefault="00895C0C" w:rsidP="00895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«Что мы знаем об инклюзивном дошкольном образовании?»</w:t>
      </w:r>
    </w:p>
    <w:p w:rsidR="00976AA2" w:rsidRDefault="00976AA2" w:rsidP="00895C0C">
      <w:pPr>
        <w:rPr>
          <w:rFonts w:ascii="Times New Roman" w:hAnsi="Times New Roman" w:cs="Times New Roman"/>
          <w:sz w:val="28"/>
          <w:szCs w:val="28"/>
        </w:rPr>
      </w:pPr>
    </w:p>
    <w:p w:rsidR="00976AA2" w:rsidRDefault="00895C0C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Инклюзивное образование – это такой процесс образования и воспитания, при котором все дети, в </w:t>
      </w:r>
      <w:r w:rsidR="00976AA2">
        <w:rPr>
          <w:rFonts w:ascii="Times New Roman" w:hAnsi="Times New Roman" w:cs="Times New Roman"/>
          <w:sz w:val="28"/>
          <w:szCs w:val="28"/>
        </w:rPr>
        <w:t>независимости от их физических, психических, интеллектуальных и иных особенностей, включены в общую систему образования и обучаются вместе со своими сверстниками в одних и тех же образовательных учреждениях, которые учитывают их ограниченные возможности здоровья, особые образовательные потребности и оказывают необходимую специальную поддержку. В настоящий момент оно является инновационным процессом, позволяющим осуществить обучение, воспитание и развитие всех без исключения детей.</w:t>
      </w:r>
    </w:p>
    <w:p w:rsidR="00976AA2" w:rsidRDefault="00976AA2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преимущества инклюзивного образования:</w:t>
      </w:r>
    </w:p>
    <w:p w:rsidR="00976AA2" w:rsidRDefault="00976AA2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полноценное образование.</w:t>
      </w:r>
    </w:p>
    <w:p w:rsidR="00976AA2" w:rsidRDefault="00976AA2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обществом проблем инвалидности.</w:t>
      </w:r>
    </w:p>
    <w:p w:rsidR="00976AA2" w:rsidRDefault="00976AA2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уверенность в себе.</w:t>
      </w:r>
    </w:p>
    <w:p w:rsidR="00976AA2" w:rsidRDefault="00976AA2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общение со сверстниками.</w:t>
      </w:r>
    </w:p>
    <w:p w:rsidR="00976AA2" w:rsidRDefault="00976AA2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адаптация и интеграция в обществе.</w:t>
      </w:r>
    </w:p>
    <w:p w:rsidR="00DE06F9" w:rsidRDefault="00DE06F9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отзывчивости и понимания у детей без инвалидности.</w:t>
      </w:r>
    </w:p>
    <w:p w:rsidR="00DE06F9" w:rsidRDefault="00DE06F9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инклюзивного процесса в группе детского сада:</w:t>
      </w:r>
    </w:p>
    <w:p w:rsidR="00DE06F9" w:rsidRDefault="00DE06F9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диагностика индивидуальных особенностей развития детей инклюзивной группы.</w:t>
      </w:r>
    </w:p>
    <w:p w:rsidR="00DE06F9" w:rsidRDefault="00DE06F9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междисциплинарное оценивание ресурсов и дефицитов ребенка, составление индивидуального образовательного маршрута и индивидуального плана.</w:t>
      </w:r>
    </w:p>
    <w:p w:rsidR="00DE06F9" w:rsidRDefault="00DE06F9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образовательного процесса с учетом индивидуальных образовательных потребностей детей группы.</w:t>
      </w:r>
    </w:p>
    <w:p w:rsidR="00DE06F9" w:rsidRDefault="00DE06F9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совместной жизнедеятельности детей в условиях инклюзивной группы.</w:t>
      </w:r>
    </w:p>
    <w:p w:rsidR="00DE06F9" w:rsidRDefault="00DE06F9" w:rsidP="00895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реализации содержания инклюзивного дошкольного образования:</w:t>
      </w:r>
    </w:p>
    <w:p w:rsidR="00DE06F9" w:rsidRDefault="00DE06F9" w:rsidP="00DE06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занятия.</w:t>
      </w:r>
    </w:p>
    <w:p w:rsidR="00DE06F9" w:rsidRDefault="00DE06F9" w:rsidP="00DE06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 организованная среда.</w:t>
      </w:r>
    </w:p>
    <w:p w:rsidR="00DE06F9" w:rsidRDefault="00DE06F9" w:rsidP="00DE06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Фронтальные формы организации активности детей.</w:t>
      </w:r>
    </w:p>
    <w:p w:rsidR="00DE06F9" w:rsidRDefault="00DE06F9" w:rsidP="00DE06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Детско-родительские группы.</w:t>
      </w:r>
    </w:p>
    <w:p w:rsidR="00DE06F9" w:rsidRDefault="00DE06F9" w:rsidP="00DE06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Праздники, экскурсии, конкурсы, походы выходного дня.</w:t>
      </w:r>
    </w:p>
    <w:p w:rsidR="00AD757A" w:rsidRDefault="00AD757A" w:rsidP="00AD75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D757A" w:rsidRDefault="00AD757A" w:rsidP="00AD75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Самые главные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принципы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которых нельзя забывать: ценность человека не зависит от его способностей и достижений, каждый человек способен чувствовать и думать. Каждый человек имеет право на полноценное общение и быть услышанным. Подлинное образование может осуществляться только в контексте реальных взаимоотношений. Для всех обучающихся достижение прогресса скорее может быть в том, что они могут делать, чем в том, что не могут.</w:t>
      </w:r>
    </w:p>
    <w:p w:rsidR="00AD757A" w:rsidRDefault="00AD757A" w:rsidP="00AD75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родители, разговариваем с вашими детьми про общение, уважение и дружбу с детьми- инвалидами.</w:t>
      </w:r>
    </w:p>
    <w:p w:rsidR="00AD757A" w:rsidRDefault="00AD757A" w:rsidP="00AD757A">
      <w:pPr>
        <w:rPr>
          <w:rFonts w:ascii="Times New Roman" w:hAnsi="Times New Roman" w:cs="Times New Roman"/>
          <w:sz w:val="28"/>
          <w:szCs w:val="28"/>
        </w:rPr>
      </w:pPr>
    </w:p>
    <w:p w:rsidR="00AD757A" w:rsidRDefault="00AD757A" w:rsidP="00AD757A">
      <w:pPr>
        <w:rPr>
          <w:rFonts w:ascii="Times New Roman" w:hAnsi="Times New Roman" w:cs="Times New Roman"/>
          <w:sz w:val="28"/>
          <w:szCs w:val="28"/>
        </w:rPr>
      </w:pPr>
    </w:p>
    <w:p w:rsidR="00AD757A" w:rsidRDefault="00AD757A" w:rsidP="00AD757A">
      <w:pPr>
        <w:rPr>
          <w:rFonts w:ascii="Times New Roman" w:hAnsi="Times New Roman" w:cs="Times New Roman"/>
          <w:sz w:val="28"/>
          <w:szCs w:val="28"/>
        </w:rPr>
      </w:pPr>
    </w:p>
    <w:p w:rsidR="00AD757A" w:rsidRDefault="00AD757A" w:rsidP="00AD757A">
      <w:pPr>
        <w:rPr>
          <w:rFonts w:ascii="Times New Roman" w:hAnsi="Times New Roman" w:cs="Times New Roman"/>
          <w:sz w:val="28"/>
          <w:szCs w:val="28"/>
        </w:rPr>
      </w:pPr>
    </w:p>
    <w:p w:rsidR="00AD757A" w:rsidRDefault="00AD757A" w:rsidP="00AD757A">
      <w:pPr>
        <w:rPr>
          <w:rFonts w:ascii="Times New Roman" w:hAnsi="Times New Roman" w:cs="Times New Roman"/>
          <w:sz w:val="28"/>
          <w:szCs w:val="28"/>
        </w:rPr>
      </w:pPr>
    </w:p>
    <w:p w:rsidR="00AD757A" w:rsidRPr="00AD757A" w:rsidRDefault="00AD757A" w:rsidP="00AD75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Епихина О.А</w:t>
      </w:r>
      <w:bookmarkStart w:id="0" w:name="_GoBack"/>
      <w:bookmarkEnd w:id="0"/>
    </w:p>
    <w:p w:rsidR="00976AA2" w:rsidRDefault="00976AA2" w:rsidP="00895C0C">
      <w:pPr>
        <w:rPr>
          <w:rFonts w:ascii="Times New Roman" w:hAnsi="Times New Roman" w:cs="Times New Roman"/>
          <w:sz w:val="28"/>
          <w:szCs w:val="28"/>
        </w:rPr>
      </w:pPr>
    </w:p>
    <w:p w:rsidR="00976AA2" w:rsidRPr="00895C0C" w:rsidRDefault="00976AA2" w:rsidP="00895C0C">
      <w:pPr>
        <w:rPr>
          <w:rFonts w:ascii="Times New Roman" w:hAnsi="Times New Roman" w:cs="Times New Roman"/>
          <w:sz w:val="28"/>
          <w:szCs w:val="28"/>
        </w:rPr>
      </w:pPr>
    </w:p>
    <w:sectPr w:rsidR="00976AA2" w:rsidRPr="0089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87" w:rsidRDefault="00141F87" w:rsidP="00895C0C">
      <w:pPr>
        <w:spacing w:after="0" w:line="240" w:lineRule="auto"/>
      </w:pPr>
      <w:r>
        <w:separator/>
      </w:r>
    </w:p>
  </w:endnote>
  <w:endnote w:type="continuationSeparator" w:id="0">
    <w:p w:rsidR="00141F87" w:rsidRDefault="00141F87" w:rsidP="0089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87" w:rsidRDefault="00141F87" w:rsidP="00895C0C">
      <w:pPr>
        <w:spacing w:after="0" w:line="240" w:lineRule="auto"/>
      </w:pPr>
      <w:r>
        <w:separator/>
      </w:r>
    </w:p>
  </w:footnote>
  <w:footnote w:type="continuationSeparator" w:id="0">
    <w:p w:rsidR="00141F87" w:rsidRDefault="00141F87" w:rsidP="00895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C0510"/>
    <w:multiLevelType w:val="hybridMultilevel"/>
    <w:tmpl w:val="A57AC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3E"/>
    <w:rsid w:val="00141F87"/>
    <w:rsid w:val="007D753E"/>
    <w:rsid w:val="00895C0C"/>
    <w:rsid w:val="00976AA2"/>
    <w:rsid w:val="009C48C0"/>
    <w:rsid w:val="00AD6CC4"/>
    <w:rsid w:val="00AD757A"/>
    <w:rsid w:val="00D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F15B"/>
  <w15:chartTrackingRefBased/>
  <w15:docId w15:val="{72885E87-6CDB-4404-828C-798CC25D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C0C"/>
  </w:style>
  <w:style w:type="paragraph" w:styleId="a5">
    <w:name w:val="footer"/>
    <w:basedOn w:val="a"/>
    <w:link w:val="a6"/>
    <w:uiPriority w:val="99"/>
    <w:unhideWhenUsed/>
    <w:rsid w:val="00895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C0C"/>
  </w:style>
  <w:style w:type="paragraph" w:styleId="a7">
    <w:name w:val="List Paragraph"/>
    <w:basedOn w:val="a"/>
    <w:uiPriority w:val="34"/>
    <w:qFormat/>
    <w:rsid w:val="00DE0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2024-04-15T17:35:00Z</dcterms:created>
  <dcterms:modified xsi:type="dcterms:W3CDTF">2024-04-15T18:14:00Z</dcterms:modified>
</cp:coreProperties>
</file>