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FA8" w:rsidRDefault="00AC5730" w:rsidP="00AC5730">
      <w:pPr>
        <w:spacing w:after="0"/>
        <w:jc w:val="center"/>
        <w:outlineLvl w:val="0"/>
        <w:rPr>
          <w:rFonts w:ascii="Times New Roman" w:eastAsia="Times New Roman" w:hAnsi="Times New Roman" w:cs="Times New Roman"/>
          <w:b/>
          <w:bCs/>
          <w:color w:val="333333"/>
          <w:kern w:val="36"/>
          <w:sz w:val="32"/>
          <w:szCs w:val="32"/>
          <w:lang w:eastAsia="ru-RU"/>
        </w:rPr>
      </w:pPr>
      <w:r w:rsidRPr="00AC5730">
        <w:rPr>
          <w:rFonts w:ascii="Times New Roman" w:eastAsia="Times New Roman" w:hAnsi="Times New Roman" w:cs="Times New Roman"/>
          <w:b/>
          <w:bCs/>
          <w:color w:val="333333"/>
          <w:kern w:val="36"/>
          <w:sz w:val="32"/>
          <w:szCs w:val="32"/>
          <w:lang w:eastAsia="ru-RU"/>
        </w:rPr>
        <w:t>Консультация для род</w:t>
      </w:r>
      <w:r>
        <w:rPr>
          <w:rFonts w:ascii="Times New Roman" w:eastAsia="Times New Roman" w:hAnsi="Times New Roman" w:cs="Times New Roman"/>
          <w:b/>
          <w:bCs/>
          <w:color w:val="333333"/>
          <w:kern w:val="36"/>
          <w:sz w:val="32"/>
          <w:szCs w:val="32"/>
          <w:lang w:eastAsia="ru-RU"/>
        </w:rPr>
        <w:t>ителей</w:t>
      </w:r>
      <w:r>
        <w:rPr>
          <w:rFonts w:ascii="Times New Roman" w:eastAsia="Times New Roman" w:hAnsi="Times New Roman" w:cs="Times New Roman"/>
          <w:b/>
          <w:bCs/>
          <w:color w:val="333333"/>
          <w:kern w:val="36"/>
          <w:sz w:val="32"/>
          <w:szCs w:val="32"/>
          <w:lang w:eastAsia="ru-RU"/>
        </w:rPr>
        <w:br/>
        <w:t> «</w:t>
      </w:r>
      <w:r w:rsidR="002F5FA8">
        <w:rPr>
          <w:rFonts w:ascii="Times New Roman" w:eastAsia="Times New Roman" w:hAnsi="Times New Roman" w:cs="Times New Roman"/>
          <w:b/>
          <w:bCs/>
          <w:color w:val="333333"/>
          <w:kern w:val="36"/>
          <w:sz w:val="32"/>
          <w:szCs w:val="32"/>
          <w:lang w:eastAsia="ru-RU"/>
        </w:rPr>
        <w:t>Игра в процессе развития познавательной сферы детей.</w:t>
      </w:r>
    </w:p>
    <w:p w:rsidR="00AC5730" w:rsidRPr="00AC5730" w:rsidRDefault="002F5FA8" w:rsidP="00AC5730">
      <w:pPr>
        <w:spacing w:after="0"/>
        <w:jc w:val="center"/>
        <w:outlineLvl w:val="0"/>
        <w:rPr>
          <w:rFonts w:ascii="Times New Roman" w:eastAsia="Times New Roman" w:hAnsi="Times New Roman" w:cs="Times New Roman"/>
          <w:b/>
          <w:bCs/>
          <w:color w:val="333333"/>
          <w:kern w:val="36"/>
          <w:sz w:val="32"/>
          <w:szCs w:val="32"/>
          <w:lang w:eastAsia="ru-RU"/>
        </w:rPr>
      </w:pPr>
      <w:r>
        <w:rPr>
          <w:rFonts w:ascii="Times New Roman" w:eastAsia="Times New Roman" w:hAnsi="Times New Roman" w:cs="Times New Roman"/>
          <w:b/>
          <w:bCs/>
          <w:color w:val="333333"/>
          <w:kern w:val="36"/>
          <w:sz w:val="32"/>
          <w:szCs w:val="32"/>
          <w:lang w:eastAsia="ru-RU"/>
        </w:rPr>
        <w:t>Развитие речевой деятельности</w:t>
      </w:r>
      <w:r w:rsidR="00AC5730" w:rsidRPr="00AC5730">
        <w:rPr>
          <w:rFonts w:ascii="Times New Roman" w:eastAsia="Times New Roman" w:hAnsi="Times New Roman" w:cs="Times New Roman"/>
          <w:b/>
          <w:bCs/>
          <w:color w:val="333333"/>
          <w:kern w:val="36"/>
          <w:sz w:val="32"/>
          <w:szCs w:val="32"/>
          <w:lang w:eastAsia="ru-RU"/>
        </w:rPr>
        <w:t>»</w:t>
      </w:r>
    </w:p>
    <w:p w:rsidR="00AC5730" w:rsidRDefault="00AC5730" w:rsidP="00DC058F">
      <w:pPr>
        <w:spacing w:after="0"/>
        <w:ind w:firstLine="708"/>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Дошкольный возраст - важнейший этап в развитии ребенка. В этот период формируются основные психические процессы человека: внимание, память, мышление, речь, воображение, восприятие.</w:t>
      </w:r>
    </w:p>
    <w:p w:rsidR="00AC5730" w:rsidRPr="00AC5730" w:rsidRDefault="00AC5730" w:rsidP="00DC058F">
      <w:pPr>
        <w:spacing w:after="0"/>
        <w:ind w:firstLine="708"/>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У вас растет ребенок, и вы, конечно, стараетесь пристально следить за его развитием, радуетесь его успехам, огорчаетесь неудачам. Вам хочется, чтобы ваш ребенок вырос не только здоровым, но и умел в полном объеме производить умственные действия, а основой их являются нервно-психические процессы: внимание, память, восприятие, мышление, воображение, речь. И наступает момент, когда для полноценного развития вашего малыша необходимы систематизированные и обобщенные знания.</w:t>
      </w:r>
    </w:p>
    <w:p w:rsidR="00AC5730" w:rsidRDefault="00AC5730" w:rsidP="00DC058F">
      <w:pPr>
        <w:spacing w:after="0"/>
        <w:jc w:val="both"/>
        <w:rPr>
          <w:rFonts w:ascii="Times New Roman" w:eastAsia="Times New Roman" w:hAnsi="Times New Roman" w:cs="Times New Roman"/>
          <w:color w:val="333333"/>
          <w:sz w:val="28"/>
          <w:szCs w:val="28"/>
          <w:lang w:eastAsia="ru-RU"/>
        </w:rPr>
      </w:pPr>
      <w:r w:rsidRPr="00AC5730">
        <w:rPr>
          <w:rFonts w:ascii="Times New Roman" w:eastAsia="Times New Roman" w:hAnsi="Times New Roman" w:cs="Times New Roman"/>
          <w:color w:val="333333"/>
          <w:sz w:val="28"/>
          <w:szCs w:val="28"/>
          <w:lang w:eastAsia="ru-RU"/>
        </w:rPr>
        <w:t xml:space="preserve">       Но для того, чтобы эти знания способствовали развитию ребенка, обучение должно проводиться с опорой на игру, так как в дошкольном возрасте это ведущий вид деятельности. Через игру ребенок осваивает окружающий мир. И, что немаловажно, в данной системе обучения - обучения через игру - не существует жестких нормативов для каждой игры, например, выполнить данное задание с первого раза или с пятого, воспользоваться помощью взрослого один или десять раз. </w:t>
      </w:r>
    </w:p>
    <w:p w:rsidR="00AC5730" w:rsidRPr="00AC5730" w:rsidRDefault="00AC5730" w:rsidP="00DC058F">
      <w:pPr>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b/>
          <w:color w:val="333333"/>
          <w:sz w:val="28"/>
          <w:szCs w:val="28"/>
          <w:lang w:eastAsia="ru-RU"/>
        </w:rPr>
        <w:t>Главная цель</w:t>
      </w:r>
      <w:r w:rsidRPr="00AC5730">
        <w:rPr>
          <w:rFonts w:ascii="Times New Roman" w:eastAsia="Times New Roman" w:hAnsi="Times New Roman" w:cs="Times New Roman"/>
          <w:color w:val="333333"/>
          <w:sz w:val="28"/>
          <w:szCs w:val="28"/>
          <w:lang w:eastAsia="ru-RU"/>
        </w:rPr>
        <w:t xml:space="preserve"> - заинтересовать ребенка такой деятельностью. И даже если у малыша не сразу, </w:t>
      </w:r>
      <w:r w:rsidR="00DC058F" w:rsidRPr="00AC5730">
        <w:rPr>
          <w:rFonts w:ascii="Times New Roman" w:eastAsia="Times New Roman" w:hAnsi="Times New Roman" w:cs="Times New Roman"/>
          <w:color w:val="333333"/>
          <w:sz w:val="28"/>
          <w:szCs w:val="28"/>
          <w:lang w:eastAsia="ru-RU"/>
        </w:rPr>
        <w:t>получается,</w:t>
      </w:r>
      <w:r w:rsidRPr="00AC5730">
        <w:rPr>
          <w:rFonts w:ascii="Times New Roman" w:eastAsia="Times New Roman" w:hAnsi="Times New Roman" w:cs="Times New Roman"/>
          <w:color w:val="333333"/>
          <w:sz w:val="28"/>
          <w:szCs w:val="28"/>
          <w:lang w:eastAsia="ru-RU"/>
        </w:rPr>
        <w:t xml:space="preserve"> выполнить то или иное задание, ваш ребенок каждый раз делает пусть маленький, но шаг навстречу знаниям, а это и есть процесс развития.</w:t>
      </w:r>
    </w:p>
    <w:p w:rsidR="00AC5730" w:rsidRPr="00AC5730" w:rsidRDefault="00AC5730" w:rsidP="00DC058F">
      <w:pPr>
        <w:spacing w:after="24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      Но все дети разные, семьи разные, условия развития разные. Само по себе количество знаний или навыков не может служить показателем развития. Важнее, как ребенок умеет ими пользоваться, применяя их. Для успешной подготовки к обучению в школе очень важны основные психические процессы (внимание, память, восприятие, воображение, мышление, речь).</w:t>
      </w:r>
      <w:r>
        <w:rPr>
          <w:rFonts w:ascii="Times New Roman" w:eastAsia="Times New Roman" w:hAnsi="Times New Roman" w:cs="Times New Roman"/>
          <w:color w:val="333333"/>
          <w:sz w:val="28"/>
          <w:szCs w:val="28"/>
          <w:lang w:eastAsia="ru-RU"/>
        </w:rPr>
        <w:br/>
      </w:r>
      <w:r w:rsidRPr="00AC5730">
        <w:rPr>
          <w:rFonts w:ascii="Times New Roman" w:eastAsia="Times New Roman" w:hAnsi="Times New Roman" w:cs="Times New Roman"/>
          <w:color w:val="333333"/>
          <w:sz w:val="28"/>
          <w:szCs w:val="28"/>
          <w:lang w:eastAsia="ru-RU"/>
        </w:rPr>
        <w:t>А если эти познавательные процессы не развиты до 7 лет, то и в школе у детей чаще всего проявляются трудности в обучении. Вот почему мы хотели бы заострить ваше внимание на этой проблеме.</w:t>
      </w:r>
    </w:p>
    <w:p w:rsidR="00AC5730" w:rsidRPr="00AC5730" w:rsidRDefault="00DC058F" w:rsidP="00DC058F">
      <w:pPr>
        <w:shd w:val="clear" w:color="auto" w:fill="FFFFFF"/>
        <w:spacing w:after="0"/>
        <w:ind w:firstLine="360"/>
        <w:jc w:val="both"/>
        <w:rPr>
          <w:rFonts w:ascii="Times New Roman" w:eastAsia="Times New Roman" w:hAnsi="Times New Roman" w:cs="Times New Roman"/>
          <w:b/>
          <w:color w:val="333333"/>
          <w:sz w:val="32"/>
          <w:szCs w:val="32"/>
          <w:lang w:eastAsia="ru-RU"/>
        </w:rPr>
      </w:pPr>
      <w:r w:rsidRPr="00DC058F">
        <w:rPr>
          <w:rFonts w:ascii="Arial" w:eastAsia="Times New Roman" w:hAnsi="Arial" w:cs="Arial"/>
          <w:b/>
          <w:color w:val="333333"/>
          <w:sz w:val="32"/>
          <w:szCs w:val="32"/>
          <w:lang w:eastAsia="ru-RU"/>
        </w:rPr>
        <w:t> </w:t>
      </w:r>
      <w:r w:rsidR="00AC5730" w:rsidRPr="00AC5730">
        <w:rPr>
          <w:rFonts w:ascii="Arial" w:eastAsia="Times New Roman" w:hAnsi="Arial" w:cs="Arial"/>
          <w:b/>
          <w:color w:val="333333"/>
          <w:sz w:val="32"/>
          <w:szCs w:val="32"/>
          <w:lang w:eastAsia="ru-RU"/>
        </w:rPr>
        <w:t xml:space="preserve"> </w:t>
      </w:r>
      <w:r w:rsidR="00AC5730" w:rsidRPr="00AC5730">
        <w:rPr>
          <w:rFonts w:ascii="Times New Roman" w:eastAsia="Times New Roman" w:hAnsi="Times New Roman" w:cs="Times New Roman"/>
          <w:b/>
          <w:color w:val="333333"/>
          <w:sz w:val="32"/>
          <w:szCs w:val="32"/>
          <w:lang w:eastAsia="ru-RU"/>
        </w:rPr>
        <w:t>От родителей требуется одно - запомнить, что ИГРА - это своеобразный ключ в их руках, ключ в организации воспитания и развития ребенка.</w:t>
      </w:r>
      <w:r w:rsidR="00AC5730" w:rsidRPr="00DC058F">
        <w:rPr>
          <w:rFonts w:ascii="Times New Roman" w:eastAsia="Times New Roman" w:hAnsi="Times New Roman" w:cs="Times New Roman"/>
          <w:b/>
          <w:bCs/>
          <w:color w:val="111111"/>
          <w:sz w:val="32"/>
          <w:szCs w:val="32"/>
          <w:lang w:eastAsia="ru-RU"/>
        </w:rPr>
        <w:t> </w:t>
      </w:r>
      <w:r w:rsidR="00AC5730" w:rsidRPr="00DC058F">
        <w:rPr>
          <w:rFonts w:ascii="Times New Roman" w:eastAsia="Times New Roman" w:hAnsi="Times New Roman" w:cs="Times New Roman"/>
          <w:b/>
          <w:color w:val="111111"/>
          <w:sz w:val="32"/>
          <w:szCs w:val="32"/>
          <w:lang w:eastAsia="ru-RU"/>
        </w:rPr>
        <w:t>Ребенок стремится познавать и творить</w:t>
      </w:r>
      <w:r w:rsidR="00AC5730" w:rsidRPr="00DC058F">
        <w:rPr>
          <w:rFonts w:ascii="Times New Roman" w:eastAsia="Times New Roman" w:hAnsi="Times New Roman" w:cs="Times New Roman"/>
          <w:b/>
          <w:bCs/>
          <w:color w:val="111111"/>
          <w:sz w:val="32"/>
          <w:szCs w:val="32"/>
          <w:lang w:eastAsia="ru-RU"/>
        </w:rPr>
        <w:t>, </w:t>
      </w:r>
      <w:r w:rsidR="00AC5730" w:rsidRPr="00AC5730">
        <w:rPr>
          <w:rFonts w:ascii="Times New Roman" w:eastAsia="Times New Roman" w:hAnsi="Times New Roman" w:cs="Times New Roman"/>
          <w:b/>
          <w:color w:val="111111"/>
          <w:sz w:val="32"/>
          <w:szCs w:val="32"/>
          <w:lang w:eastAsia="ru-RU"/>
        </w:rPr>
        <w:t>и ему очень необходима в этом процессе помощь взрослых, в особенности родных и близких.</w:t>
      </w:r>
    </w:p>
    <w:p w:rsidR="00AC5730" w:rsidRPr="00AC5730" w:rsidRDefault="00AC5730" w:rsidP="00DC058F">
      <w:pPr>
        <w:shd w:val="clear" w:color="auto" w:fill="FFFFFF"/>
        <w:spacing w:after="0"/>
        <w:ind w:firstLine="360"/>
        <w:jc w:val="both"/>
        <w:rPr>
          <w:rFonts w:ascii="Times New Roman" w:eastAsia="Times New Roman" w:hAnsi="Times New Roman" w:cs="Times New Roman"/>
          <w:color w:val="333333"/>
          <w:sz w:val="24"/>
          <w:szCs w:val="24"/>
          <w:lang w:eastAsia="ru-RU"/>
        </w:rPr>
      </w:pPr>
      <w:r w:rsidRPr="00AC5730">
        <w:rPr>
          <w:rFonts w:ascii="Times New Roman" w:eastAsia="Times New Roman" w:hAnsi="Times New Roman" w:cs="Times New Roman"/>
          <w:color w:val="111111"/>
          <w:sz w:val="28"/>
          <w:szCs w:val="28"/>
          <w:lang w:eastAsia="ru-RU"/>
        </w:rPr>
        <w:lastRenderedPageBreak/>
        <w:t>К великому сожалению, в современном мире дети испытывают дефицит общения с </w:t>
      </w:r>
      <w:r w:rsidRPr="00AC5730">
        <w:rPr>
          <w:rFonts w:ascii="Times New Roman" w:eastAsia="Times New Roman" w:hAnsi="Times New Roman" w:cs="Times New Roman"/>
          <w:color w:val="111111"/>
          <w:sz w:val="28"/>
          <w:lang w:eastAsia="ru-RU"/>
        </w:rPr>
        <w:t>родителями и сверстниками</w:t>
      </w:r>
      <w:r w:rsidRPr="00AC5730">
        <w:rPr>
          <w:rFonts w:ascii="Times New Roman" w:eastAsia="Times New Roman" w:hAnsi="Times New Roman" w:cs="Times New Roman"/>
          <w:bCs/>
          <w:color w:val="111111"/>
          <w:sz w:val="28"/>
          <w:lang w:eastAsia="ru-RU"/>
        </w:rPr>
        <w:t>. </w:t>
      </w:r>
      <w:r w:rsidRPr="00AC5730">
        <w:rPr>
          <w:rFonts w:ascii="Times New Roman" w:eastAsia="Times New Roman" w:hAnsi="Times New Roman" w:cs="Times New Roman"/>
          <w:color w:val="111111"/>
          <w:sz w:val="28"/>
          <w:lang w:eastAsia="ru-RU"/>
        </w:rPr>
        <w:t>Активная</w:t>
      </w:r>
      <w:r w:rsidRPr="00AC5730">
        <w:rPr>
          <w:rFonts w:ascii="Times New Roman" w:eastAsia="Times New Roman" w:hAnsi="Times New Roman" w:cs="Times New Roman"/>
          <w:color w:val="111111"/>
          <w:sz w:val="28"/>
          <w:szCs w:val="28"/>
          <w:lang w:eastAsia="ru-RU"/>
        </w:rPr>
        <w:t xml:space="preserve"> игра все чаще подменяется использованием </w:t>
      </w:r>
      <w:proofErr w:type="spellStart"/>
      <w:r w:rsidRPr="00AC5730">
        <w:rPr>
          <w:rFonts w:ascii="Times New Roman" w:eastAsia="Times New Roman" w:hAnsi="Times New Roman" w:cs="Times New Roman"/>
          <w:color w:val="111111"/>
          <w:sz w:val="28"/>
          <w:szCs w:val="28"/>
          <w:lang w:eastAsia="ru-RU"/>
        </w:rPr>
        <w:t>мультимедийных</w:t>
      </w:r>
      <w:proofErr w:type="spellEnd"/>
      <w:r w:rsidRPr="00AC5730">
        <w:rPr>
          <w:rFonts w:ascii="Times New Roman" w:eastAsia="Times New Roman" w:hAnsi="Times New Roman" w:cs="Times New Roman"/>
          <w:color w:val="111111"/>
          <w:sz w:val="28"/>
          <w:szCs w:val="28"/>
          <w:lang w:eastAsia="ru-RU"/>
        </w:rPr>
        <w:t xml:space="preserve"> средств </w:t>
      </w:r>
      <w:r w:rsidRPr="00AC5730">
        <w:rPr>
          <w:rFonts w:ascii="Times New Roman" w:eastAsia="Times New Roman" w:hAnsi="Times New Roman" w:cs="Times New Roman"/>
          <w:i/>
          <w:iCs/>
          <w:color w:val="111111"/>
          <w:sz w:val="28"/>
          <w:lang w:eastAsia="ru-RU"/>
        </w:rPr>
        <w:t>(телефонов, планшетов)</w:t>
      </w:r>
      <w:r w:rsidRPr="00AC5730">
        <w:rPr>
          <w:rFonts w:ascii="Times New Roman" w:eastAsia="Times New Roman" w:hAnsi="Times New Roman" w:cs="Times New Roman"/>
          <w:color w:val="111111"/>
          <w:sz w:val="28"/>
          <w:szCs w:val="28"/>
          <w:lang w:eastAsia="ru-RU"/>
        </w:rPr>
        <w:t>. Но эту ситуацию необходимо менять, ведь игра так необходима нашим детям для </w:t>
      </w:r>
      <w:r w:rsidRPr="00AC5730">
        <w:rPr>
          <w:rFonts w:ascii="Times New Roman" w:eastAsia="Times New Roman" w:hAnsi="Times New Roman" w:cs="Times New Roman"/>
          <w:color w:val="111111"/>
          <w:sz w:val="28"/>
          <w:lang w:eastAsia="ru-RU"/>
        </w:rPr>
        <w:t>познания окружающего мира</w:t>
      </w:r>
      <w:r w:rsidRPr="00AC5730">
        <w:rPr>
          <w:rFonts w:ascii="Times New Roman" w:eastAsia="Times New Roman" w:hAnsi="Times New Roman" w:cs="Times New Roman"/>
          <w:bCs/>
          <w:color w:val="111111"/>
          <w:sz w:val="28"/>
          <w:lang w:eastAsia="ru-RU"/>
        </w:rPr>
        <w:t>.</w:t>
      </w:r>
    </w:p>
    <w:p w:rsidR="00AC5730" w:rsidRPr="00AC5730" w:rsidRDefault="00AC5730" w:rsidP="00DC058F">
      <w:pPr>
        <w:shd w:val="clear" w:color="auto" w:fill="FFFFFF"/>
        <w:spacing w:after="0"/>
        <w:ind w:firstLine="360"/>
        <w:jc w:val="both"/>
        <w:rPr>
          <w:rFonts w:ascii="Times New Roman" w:eastAsia="Times New Roman" w:hAnsi="Times New Roman" w:cs="Times New Roman"/>
          <w:color w:val="333333"/>
          <w:sz w:val="24"/>
          <w:szCs w:val="24"/>
          <w:lang w:eastAsia="ru-RU"/>
        </w:rPr>
      </w:pPr>
      <w:r w:rsidRPr="00AC5730">
        <w:rPr>
          <w:rFonts w:ascii="Times New Roman" w:eastAsia="Times New Roman" w:hAnsi="Times New Roman" w:cs="Times New Roman"/>
          <w:color w:val="111111"/>
          <w:sz w:val="28"/>
          <w:lang w:eastAsia="ru-RU"/>
        </w:rPr>
        <w:t>Игровые</w:t>
      </w:r>
      <w:r w:rsidRPr="00AC5730">
        <w:rPr>
          <w:rFonts w:ascii="Times New Roman" w:eastAsia="Times New Roman" w:hAnsi="Times New Roman" w:cs="Times New Roman"/>
          <w:color w:val="111111"/>
          <w:sz w:val="28"/>
          <w:szCs w:val="28"/>
          <w:lang w:eastAsia="ru-RU"/>
        </w:rPr>
        <w:t> ситуации вызовут у ребёнка интерес, если вы, играя с ним, учитываете его жизненный опыт. Используйте наглядные средства, вовлекайте в </w:t>
      </w:r>
      <w:r w:rsidRPr="00AC5730">
        <w:rPr>
          <w:rFonts w:ascii="Times New Roman" w:eastAsia="Times New Roman" w:hAnsi="Times New Roman" w:cs="Times New Roman"/>
          <w:color w:val="111111"/>
          <w:sz w:val="28"/>
          <w:lang w:eastAsia="ru-RU"/>
        </w:rPr>
        <w:t>практическую деятельность ребёнка</w:t>
      </w:r>
      <w:r w:rsidRPr="00AC5730">
        <w:rPr>
          <w:rFonts w:ascii="Times New Roman" w:eastAsia="Times New Roman" w:hAnsi="Times New Roman" w:cs="Times New Roman"/>
          <w:bCs/>
          <w:color w:val="111111"/>
          <w:sz w:val="28"/>
          <w:lang w:eastAsia="ru-RU"/>
        </w:rPr>
        <w:t>.</w:t>
      </w:r>
    </w:p>
    <w:p w:rsidR="00AC5730" w:rsidRDefault="00AC5730" w:rsidP="00DC058F">
      <w:pPr>
        <w:shd w:val="clear" w:color="auto" w:fill="FFFFFF"/>
        <w:spacing w:after="0"/>
        <w:ind w:firstLine="360"/>
        <w:jc w:val="both"/>
        <w:rPr>
          <w:rFonts w:ascii="Times New Roman" w:eastAsia="Times New Roman" w:hAnsi="Times New Roman" w:cs="Times New Roman"/>
          <w:color w:val="111111"/>
          <w:sz w:val="28"/>
          <w:szCs w:val="28"/>
          <w:lang w:eastAsia="ru-RU"/>
        </w:rPr>
      </w:pPr>
      <w:r w:rsidRPr="00AC5730">
        <w:rPr>
          <w:rFonts w:ascii="Times New Roman" w:eastAsia="Times New Roman" w:hAnsi="Times New Roman" w:cs="Times New Roman"/>
          <w:color w:val="111111"/>
          <w:sz w:val="28"/>
          <w:szCs w:val="28"/>
          <w:lang w:eastAsia="ru-RU"/>
        </w:rPr>
        <w:t>Старайтесь играть с ребёнко</w:t>
      </w:r>
      <w:r>
        <w:rPr>
          <w:rFonts w:ascii="Times New Roman" w:eastAsia="Times New Roman" w:hAnsi="Times New Roman" w:cs="Times New Roman"/>
          <w:color w:val="111111"/>
          <w:sz w:val="28"/>
          <w:szCs w:val="28"/>
          <w:lang w:eastAsia="ru-RU"/>
        </w:rPr>
        <w:t>м в игры, которые расширяют его</w:t>
      </w:r>
    </w:p>
    <w:p w:rsidR="00AC5730" w:rsidRPr="00AC5730" w:rsidRDefault="00AC5730" w:rsidP="00DC058F">
      <w:pPr>
        <w:shd w:val="clear" w:color="auto" w:fill="FFFFFF"/>
        <w:spacing w:after="0"/>
        <w:jc w:val="both"/>
        <w:rPr>
          <w:rFonts w:ascii="Times New Roman" w:eastAsia="Times New Roman" w:hAnsi="Times New Roman" w:cs="Times New Roman"/>
          <w:color w:val="333333"/>
          <w:sz w:val="24"/>
          <w:szCs w:val="24"/>
          <w:lang w:eastAsia="ru-RU"/>
        </w:rPr>
      </w:pPr>
      <w:r w:rsidRPr="00AC5730">
        <w:rPr>
          <w:rFonts w:ascii="Times New Roman" w:eastAsia="Times New Roman" w:hAnsi="Times New Roman" w:cs="Times New Roman"/>
          <w:color w:val="111111"/>
          <w:sz w:val="28"/>
          <w:szCs w:val="28"/>
          <w:lang w:eastAsia="ru-RU"/>
        </w:rPr>
        <w:t>кругозор</w:t>
      </w:r>
      <w:r w:rsidRPr="00AC5730">
        <w:rPr>
          <w:rFonts w:ascii="Times New Roman" w:eastAsia="Times New Roman" w:hAnsi="Times New Roman" w:cs="Times New Roman"/>
          <w:bCs/>
          <w:color w:val="111111"/>
          <w:sz w:val="28"/>
          <w:lang w:eastAsia="ru-RU"/>
        </w:rPr>
        <w:t>, </w:t>
      </w:r>
      <w:r w:rsidRPr="00AC5730">
        <w:rPr>
          <w:rFonts w:ascii="Times New Roman" w:eastAsia="Times New Roman" w:hAnsi="Times New Roman" w:cs="Times New Roman"/>
          <w:color w:val="111111"/>
          <w:sz w:val="28"/>
          <w:lang w:eastAsia="ru-RU"/>
        </w:rPr>
        <w:t>развивают речь</w:t>
      </w:r>
      <w:r w:rsidRPr="00AC5730">
        <w:rPr>
          <w:rFonts w:ascii="Times New Roman" w:eastAsia="Times New Roman" w:hAnsi="Times New Roman" w:cs="Times New Roman"/>
          <w:bCs/>
          <w:color w:val="111111"/>
          <w:sz w:val="28"/>
          <w:lang w:eastAsia="ru-RU"/>
        </w:rPr>
        <w:t>.</w:t>
      </w:r>
    </w:p>
    <w:p w:rsidR="00AC5730" w:rsidRPr="00AC5730" w:rsidRDefault="00AC5730" w:rsidP="00DC058F">
      <w:pPr>
        <w:shd w:val="clear" w:color="auto" w:fill="FFFFFF"/>
        <w:spacing w:after="0"/>
        <w:ind w:firstLine="360"/>
        <w:jc w:val="both"/>
        <w:rPr>
          <w:rFonts w:ascii="Times New Roman" w:eastAsia="Times New Roman" w:hAnsi="Times New Roman" w:cs="Times New Roman"/>
          <w:color w:val="333333"/>
          <w:sz w:val="24"/>
          <w:szCs w:val="24"/>
          <w:lang w:eastAsia="ru-RU"/>
        </w:rPr>
      </w:pPr>
      <w:r w:rsidRPr="00AC5730">
        <w:rPr>
          <w:rFonts w:ascii="Times New Roman" w:eastAsia="Times New Roman" w:hAnsi="Times New Roman" w:cs="Times New Roman"/>
          <w:color w:val="111111"/>
          <w:sz w:val="28"/>
          <w:szCs w:val="28"/>
          <w:lang w:eastAsia="ru-RU"/>
        </w:rPr>
        <w:t>Вносите в жизнь ребёнка положительные эмоции, хвалите, поддерживайте любую его инициативу.</w:t>
      </w:r>
    </w:p>
    <w:p w:rsidR="00DC058F" w:rsidRDefault="00DC058F" w:rsidP="00DC058F">
      <w:pPr>
        <w:spacing w:after="240"/>
        <w:jc w:val="center"/>
        <w:rPr>
          <w:rFonts w:ascii="Times New Roman" w:eastAsia="Times New Roman" w:hAnsi="Times New Roman" w:cs="Times New Roman"/>
          <w:b/>
          <w:bCs/>
          <w:color w:val="333333"/>
          <w:sz w:val="28"/>
          <w:lang w:eastAsia="ru-RU"/>
        </w:rPr>
      </w:pPr>
    </w:p>
    <w:p w:rsidR="00AC5730" w:rsidRDefault="00AC5730" w:rsidP="00DC058F">
      <w:pPr>
        <w:spacing w:after="240"/>
        <w:jc w:val="center"/>
        <w:rPr>
          <w:rFonts w:ascii="Times New Roman" w:eastAsia="Times New Roman" w:hAnsi="Times New Roman" w:cs="Times New Roman"/>
          <w:b/>
          <w:bCs/>
          <w:color w:val="333333"/>
          <w:sz w:val="28"/>
          <w:lang w:eastAsia="ru-RU"/>
        </w:rPr>
      </w:pPr>
      <w:r w:rsidRPr="00AC5730">
        <w:rPr>
          <w:rFonts w:ascii="Times New Roman" w:eastAsia="Times New Roman" w:hAnsi="Times New Roman" w:cs="Times New Roman"/>
          <w:b/>
          <w:bCs/>
          <w:color w:val="333333"/>
          <w:sz w:val="28"/>
          <w:lang w:eastAsia="ru-RU"/>
        </w:rPr>
        <w:t>РЕКОМЕНДАЦИИ</w:t>
      </w:r>
    </w:p>
    <w:p w:rsidR="00AC5730" w:rsidRPr="00AC5730" w:rsidRDefault="00AC5730" w:rsidP="00DC058F">
      <w:pPr>
        <w:spacing w:after="240"/>
        <w:jc w:val="both"/>
        <w:rPr>
          <w:rFonts w:ascii="Times New Roman" w:eastAsia="Times New Roman" w:hAnsi="Times New Roman" w:cs="Times New Roman"/>
          <w:b/>
          <w:bCs/>
          <w:color w:val="333333"/>
          <w:sz w:val="28"/>
          <w:lang w:eastAsia="ru-RU"/>
        </w:rPr>
      </w:pPr>
      <w:r>
        <w:rPr>
          <w:rFonts w:ascii="Times New Roman" w:eastAsia="Times New Roman" w:hAnsi="Times New Roman" w:cs="Times New Roman"/>
          <w:bCs/>
          <w:color w:val="333333"/>
          <w:sz w:val="28"/>
          <w:lang w:eastAsia="ru-RU"/>
        </w:rPr>
        <w:t>И</w:t>
      </w:r>
      <w:r w:rsidRPr="00AC5730">
        <w:rPr>
          <w:rFonts w:ascii="Times New Roman" w:eastAsia="Times New Roman" w:hAnsi="Times New Roman" w:cs="Times New Roman"/>
          <w:color w:val="333333"/>
          <w:sz w:val="28"/>
          <w:szCs w:val="28"/>
          <w:lang w:eastAsia="ru-RU"/>
        </w:rPr>
        <w:t xml:space="preserve">гры и упражнения, которые можно использовать в домашних условиях, </w:t>
      </w:r>
      <w:r>
        <w:rPr>
          <w:rFonts w:ascii="Times New Roman" w:eastAsia="Times New Roman" w:hAnsi="Times New Roman" w:cs="Times New Roman"/>
          <w:color w:val="333333"/>
          <w:sz w:val="28"/>
          <w:szCs w:val="28"/>
          <w:lang w:eastAsia="ru-RU"/>
        </w:rPr>
        <w:br/>
      </w:r>
      <w:r w:rsidRPr="00AC5730">
        <w:rPr>
          <w:rFonts w:ascii="Times New Roman" w:eastAsia="Times New Roman" w:hAnsi="Times New Roman" w:cs="Times New Roman"/>
          <w:color w:val="333333"/>
          <w:sz w:val="28"/>
          <w:szCs w:val="28"/>
          <w:lang w:eastAsia="ru-RU"/>
        </w:rPr>
        <w:t>для развития внимания вашего ребенка.</w:t>
      </w:r>
    </w:p>
    <w:p w:rsidR="00AC5730" w:rsidRPr="00AC5730" w:rsidRDefault="00AC5730" w:rsidP="00DC058F">
      <w:pPr>
        <w:spacing w:after="0"/>
        <w:jc w:val="both"/>
        <w:rPr>
          <w:rFonts w:ascii="Arial" w:eastAsia="Times New Roman" w:hAnsi="Arial" w:cs="Arial"/>
          <w:b/>
          <w:color w:val="333333"/>
          <w:sz w:val="24"/>
          <w:szCs w:val="24"/>
          <w:lang w:eastAsia="ru-RU"/>
        </w:rPr>
      </w:pPr>
      <w:r w:rsidRPr="00AC5730">
        <w:rPr>
          <w:rFonts w:ascii="Times New Roman" w:eastAsia="Times New Roman" w:hAnsi="Times New Roman" w:cs="Times New Roman"/>
          <w:b/>
          <w:bCs/>
          <w:color w:val="333333"/>
          <w:sz w:val="28"/>
          <w:lang w:eastAsia="ru-RU"/>
        </w:rPr>
        <w:t xml:space="preserve"> «Внимание»</w:t>
      </w:r>
    </w:p>
    <w:p w:rsidR="00AC5730" w:rsidRPr="00AC5730" w:rsidRDefault="00AC5730" w:rsidP="00DC058F">
      <w:pPr>
        <w:shd w:val="clear" w:color="auto" w:fill="FFFFFF"/>
        <w:spacing w:after="0"/>
        <w:jc w:val="both"/>
        <w:rPr>
          <w:rFonts w:ascii="Arial" w:eastAsia="Times New Roman" w:hAnsi="Arial" w:cs="Arial"/>
          <w:b/>
          <w:color w:val="333333"/>
          <w:sz w:val="24"/>
          <w:szCs w:val="24"/>
          <w:lang w:eastAsia="ru-RU"/>
        </w:rPr>
      </w:pPr>
      <w:r w:rsidRPr="00AC5730">
        <w:rPr>
          <w:rFonts w:ascii="Times New Roman" w:eastAsia="Times New Roman" w:hAnsi="Times New Roman" w:cs="Times New Roman"/>
          <w:b/>
          <w:bCs/>
          <w:color w:val="333333"/>
          <w:sz w:val="28"/>
          <w:lang w:eastAsia="ru-RU"/>
        </w:rPr>
        <w:t xml:space="preserve"> «Что изменилось»</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b/>
          <w:color w:val="333333"/>
          <w:sz w:val="28"/>
          <w:szCs w:val="28"/>
          <w:lang w:eastAsia="ru-RU"/>
        </w:rPr>
        <w:t>Цель:</w:t>
      </w:r>
      <w:r w:rsidRPr="00AC5730">
        <w:rPr>
          <w:rFonts w:ascii="Times New Roman" w:eastAsia="Times New Roman" w:hAnsi="Times New Roman" w:cs="Times New Roman"/>
          <w:color w:val="333333"/>
          <w:sz w:val="28"/>
          <w:szCs w:val="28"/>
          <w:lang w:eastAsia="ru-RU"/>
        </w:rPr>
        <w:t xml:space="preserve"> развивать произвольное внимание.</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На стол ставится три-четыре игрушки </w:t>
      </w:r>
      <w:r w:rsidRPr="00AC5730">
        <w:rPr>
          <w:rFonts w:ascii="Times New Roman" w:eastAsia="Times New Roman" w:hAnsi="Times New Roman" w:cs="Times New Roman"/>
          <w:i/>
          <w:iCs/>
          <w:color w:val="333333"/>
          <w:sz w:val="28"/>
          <w:lang w:eastAsia="ru-RU"/>
        </w:rPr>
        <w:t>(затем количество увеличивается)</w:t>
      </w:r>
      <w:r w:rsidRPr="00AC5730">
        <w:rPr>
          <w:rFonts w:ascii="Times New Roman" w:eastAsia="Times New Roman" w:hAnsi="Times New Roman" w:cs="Times New Roman"/>
          <w:color w:val="333333"/>
          <w:sz w:val="28"/>
          <w:szCs w:val="28"/>
          <w:lang w:eastAsia="ru-RU"/>
        </w:rPr>
        <w:t> и ребенку предлагают рассмотреть их в течение 10-15 секунд. Затем попросите отвернуться, а тем временем уберите одну игрушку или поменяйте их местами. Когда он повернется по вашему сигналу, спросите его, что же изменилось?</w:t>
      </w:r>
    </w:p>
    <w:p w:rsidR="00AC5730" w:rsidRPr="00AC5730" w:rsidRDefault="00AC5730" w:rsidP="00DC058F">
      <w:pPr>
        <w:shd w:val="clear" w:color="auto" w:fill="FFFFFF"/>
        <w:spacing w:after="0"/>
        <w:jc w:val="both"/>
        <w:rPr>
          <w:rFonts w:ascii="Arial" w:eastAsia="Times New Roman" w:hAnsi="Arial" w:cs="Arial"/>
          <w:b/>
          <w:color w:val="333333"/>
          <w:sz w:val="24"/>
          <w:szCs w:val="24"/>
          <w:lang w:eastAsia="ru-RU"/>
        </w:rPr>
      </w:pPr>
      <w:r w:rsidRPr="00AC5730">
        <w:rPr>
          <w:rFonts w:ascii="Times New Roman" w:eastAsia="Times New Roman" w:hAnsi="Times New Roman" w:cs="Times New Roman"/>
          <w:b/>
          <w:bCs/>
          <w:color w:val="333333"/>
          <w:sz w:val="28"/>
          <w:lang w:eastAsia="ru-RU"/>
        </w:rPr>
        <w:t>«Четвертый лишний»</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b/>
          <w:color w:val="333333"/>
          <w:sz w:val="28"/>
          <w:szCs w:val="28"/>
          <w:lang w:eastAsia="ru-RU"/>
        </w:rPr>
        <w:t>Цель:</w:t>
      </w:r>
      <w:r w:rsidRPr="00AC5730">
        <w:rPr>
          <w:rFonts w:ascii="Times New Roman" w:eastAsia="Times New Roman" w:hAnsi="Times New Roman" w:cs="Times New Roman"/>
          <w:color w:val="333333"/>
          <w:sz w:val="28"/>
          <w:szCs w:val="28"/>
          <w:lang w:eastAsia="ru-RU"/>
        </w:rPr>
        <w:t xml:space="preserve"> развивать концентрацию, распределение внимания.</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Ребенку предлагают 4 предмета: три из них из одной группы и один из другой </w:t>
      </w:r>
      <w:r w:rsidRPr="00AC5730">
        <w:rPr>
          <w:rFonts w:ascii="Times New Roman" w:eastAsia="Times New Roman" w:hAnsi="Times New Roman" w:cs="Times New Roman"/>
          <w:i/>
          <w:iCs/>
          <w:color w:val="333333"/>
          <w:sz w:val="28"/>
          <w:lang w:eastAsia="ru-RU"/>
        </w:rPr>
        <w:t>(например: ложка, вилка, поварешка и книга)</w:t>
      </w:r>
      <w:r w:rsidRPr="00AC5730">
        <w:rPr>
          <w:rFonts w:ascii="Times New Roman" w:eastAsia="Times New Roman" w:hAnsi="Times New Roman" w:cs="Times New Roman"/>
          <w:color w:val="333333"/>
          <w:sz w:val="28"/>
          <w:szCs w:val="28"/>
          <w:lang w:eastAsia="ru-RU"/>
        </w:rPr>
        <w:t>. Можно заменить карточкой с изображениями предметов. Предложите ребенку внимательно посмотреть и найти, что здесь лишнее и почему?</w:t>
      </w:r>
    </w:p>
    <w:p w:rsidR="00AC5730" w:rsidRPr="00AC5730" w:rsidRDefault="00AC5730" w:rsidP="00DC058F">
      <w:pPr>
        <w:shd w:val="clear" w:color="auto" w:fill="FFFFFF"/>
        <w:spacing w:after="0"/>
        <w:jc w:val="both"/>
        <w:rPr>
          <w:rFonts w:ascii="Arial" w:eastAsia="Times New Roman" w:hAnsi="Arial" w:cs="Arial"/>
          <w:b/>
          <w:color w:val="333333"/>
          <w:sz w:val="24"/>
          <w:szCs w:val="24"/>
          <w:lang w:eastAsia="ru-RU"/>
        </w:rPr>
      </w:pPr>
      <w:r w:rsidRPr="00AC5730">
        <w:rPr>
          <w:rFonts w:ascii="Times New Roman" w:eastAsia="Times New Roman" w:hAnsi="Times New Roman" w:cs="Times New Roman"/>
          <w:b/>
          <w:bCs/>
          <w:color w:val="333333"/>
          <w:sz w:val="28"/>
          <w:lang w:eastAsia="ru-RU"/>
        </w:rPr>
        <w:t>«Нарисуй»</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b/>
          <w:color w:val="333333"/>
          <w:sz w:val="28"/>
          <w:szCs w:val="28"/>
          <w:lang w:eastAsia="ru-RU"/>
        </w:rPr>
        <w:t xml:space="preserve">Цель: </w:t>
      </w:r>
      <w:r w:rsidRPr="00AC5730">
        <w:rPr>
          <w:rFonts w:ascii="Times New Roman" w:eastAsia="Times New Roman" w:hAnsi="Times New Roman" w:cs="Times New Roman"/>
          <w:color w:val="333333"/>
          <w:sz w:val="28"/>
          <w:szCs w:val="28"/>
          <w:lang w:eastAsia="ru-RU"/>
        </w:rPr>
        <w:t>развивать навык внимательно слушать и выполнять указания взрослого.</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b/>
          <w:color w:val="333333"/>
          <w:sz w:val="28"/>
          <w:szCs w:val="28"/>
          <w:lang w:eastAsia="ru-RU"/>
        </w:rPr>
        <w:t>Инструкция:</w:t>
      </w:r>
      <w:r w:rsidRPr="00AC5730">
        <w:rPr>
          <w:rFonts w:ascii="Times New Roman" w:eastAsia="Times New Roman" w:hAnsi="Times New Roman" w:cs="Times New Roman"/>
          <w:color w:val="333333"/>
          <w:sz w:val="28"/>
          <w:szCs w:val="28"/>
          <w:lang w:eastAsia="ru-RU"/>
        </w:rPr>
        <w:t xml:space="preserve"> Раскрась шары так, чтобы большой шар был между зеленым и синим, а зеленый был рядом с красным</w:t>
      </w:r>
      <w:proofErr w:type="gramStart"/>
      <w:r w:rsidRPr="00AC5730">
        <w:rPr>
          <w:rFonts w:ascii="Times New Roman" w:eastAsia="Times New Roman" w:hAnsi="Times New Roman" w:cs="Times New Roman"/>
          <w:color w:val="333333"/>
          <w:sz w:val="28"/>
          <w:szCs w:val="28"/>
          <w:lang w:eastAsia="ru-RU"/>
        </w:rPr>
        <w:t>.</w:t>
      </w:r>
      <w:proofErr w:type="gramEnd"/>
      <w:r w:rsidRPr="00AC5730">
        <w:rPr>
          <w:rFonts w:ascii="Times New Roman" w:eastAsia="Times New Roman" w:hAnsi="Times New Roman" w:cs="Times New Roman"/>
          <w:color w:val="333333"/>
          <w:sz w:val="28"/>
          <w:szCs w:val="28"/>
          <w:lang w:eastAsia="ru-RU"/>
        </w:rPr>
        <w:t> </w:t>
      </w:r>
      <w:r w:rsidRPr="00AC5730">
        <w:rPr>
          <w:rFonts w:ascii="Times New Roman" w:eastAsia="Times New Roman" w:hAnsi="Times New Roman" w:cs="Times New Roman"/>
          <w:i/>
          <w:iCs/>
          <w:color w:val="333333"/>
          <w:sz w:val="28"/>
          <w:lang w:eastAsia="ru-RU"/>
        </w:rPr>
        <w:t>(</w:t>
      </w:r>
      <w:proofErr w:type="gramStart"/>
      <w:r w:rsidRPr="00AC5730">
        <w:rPr>
          <w:rFonts w:ascii="Times New Roman" w:eastAsia="Times New Roman" w:hAnsi="Times New Roman" w:cs="Times New Roman"/>
          <w:i/>
          <w:iCs/>
          <w:color w:val="333333"/>
          <w:sz w:val="28"/>
          <w:lang w:eastAsia="ru-RU"/>
        </w:rPr>
        <w:t>н</w:t>
      </w:r>
      <w:proofErr w:type="gramEnd"/>
      <w:r w:rsidRPr="00AC5730">
        <w:rPr>
          <w:rFonts w:ascii="Times New Roman" w:eastAsia="Times New Roman" w:hAnsi="Times New Roman" w:cs="Times New Roman"/>
          <w:i/>
          <w:iCs/>
          <w:color w:val="333333"/>
          <w:sz w:val="28"/>
          <w:lang w:eastAsia="ru-RU"/>
        </w:rPr>
        <w:t>а листе бумаги нарисовать схематически четыре шарика, один из них большой)</w:t>
      </w:r>
      <w:r w:rsidRPr="00AC5730">
        <w:rPr>
          <w:rFonts w:ascii="Times New Roman" w:eastAsia="Times New Roman" w:hAnsi="Times New Roman" w:cs="Times New Roman"/>
          <w:color w:val="333333"/>
          <w:sz w:val="28"/>
          <w:szCs w:val="28"/>
          <w:lang w:eastAsia="ru-RU"/>
        </w:rPr>
        <w:t>.</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Pr>
          <w:rFonts w:ascii="Times New Roman" w:eastAsia="Times New Roman" w:hAnsi="Times New Roman" w:cs="Times New Roman"/>
          <w:color w:val="333333"/>
          <w:sz w:val="28"/>
          <w:szCs w:val="28"/>
          <w:lang w:eastAsia="ru-RU"/>
        </w:rPr>
        <w:lastRenderedPageBreak/>
        <w:br/>
      </w:r>
      <w:r w:rsidRPr="00AC5730">
        <w:rPr>
          <w:rFonts w:ascii="Times New Roman" w:eastAsia="Times New Roman" w:hAnsi="Times New Roman" w:cs="Times New Roman"/>
          <w:color w:val="333333"/>
          <w:sz w:val="28"/>
          <w:szCs w:val="28"/>
          <w:lang w:eastAsia="ru-RU"/>
        </w:rPr>
        <w:t>А также вы можете дома заниматься с ребенком:</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 раскрашивать по образцу </w:t>
      </w:r>
      <w:r w:rsidRPr="00AC5730">
        <w:rPr>
          <w:rFonts w:ascii="Times New Roman" w:eastAsia="Times New Roman" w:hAnsi="Times New Roman" w:cs="Times New Roman"/>
          <w:i/>
          <w:iCs/>
          <w:color w:val="333333"/>
          <w:sz w:val="28"/>
          <w:lang w:eastAsia="ru-RU"/>
        </w:rPr>
        <w:t>(штриховка в определенном направлении) </w:t>
      </w:r>
      <w:r w:rsidRPr="00AC5730">
        <w:rPr>
          <w:rFonts w:ascii="Times New Roman" w:eastAsia="Times New Roman" w:hAnsi="Times New Roman" w:cs="Times New Roman"/>
          <w:color w:val="333333"/>
          <w:sz w:val="28"/>
          <w:szCs w:val="28"/>
          <w:lang w:eastAsia="ru-RU"/>
        </w:rPr>
        <w:t>и рисование элементарных узоров по образцу:</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 выкладывание из счетных палочек </w:t>
      </w:r>
      <w:r w:rsidRPr="00AC5730">
        <w:rPr>
          <w:rFonts w:ascii="Times New Roman" w:eastAsia="Times New Roman" w:hAnsi="Times New Roman" w:cs="Times New Roman"/>
          <w:i/>
          <w:iCs/>
          <w:color w:val="333333"/>
          <w:sz w:val="28"/>
          <w:lang w:eastAsia="ru-RU"/>
        </w:rPr>
        <w:t>(спичек)</w:t>
      </w:r>
      <w:r w:rsidRPr="00AC5730">
        <w:rPr>
          <w:rFonts w:ascii="Times New Roman" w:eastAsia="Times New Roman" w:hAnsi="Times New Roman" w:cs="Times New Roman"/>
          <w:color w:val="333333"/>
          <w:sz w:val="28"/>
          <w:szCs w:val="28"/>
          <w:lang w:eastAsia="ru-RU"/>
        </w:rPr>
        <w:t> фигур, предметов по образцу:</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 играми на развитие зрительного и слухового внимания: «Чем отличаются 2 картинки?», «Что изменилось в комнате?», «Слушай хлопки».</w:t>
      </w:r>
    </w:p>
    <w:p w:rsidR="00DC058F" w:rsidRDefault="00AC5730" w:rsidP="00DC058F">
      <w:pPr>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b/>
          <w:bCs/>
          <w:color w:val="333333"/>
          <w:sz w:val="28"/>
          <w:lang w:eastAsia="ru-RU"/>
        </w:rPr>
        <w:t>«Память»</w:t>
      </w:r>
    </w:p>
    <w:p w:rsidR="00AC5730" w:rsidRDefault="00AC5730" w:rsidP="00DC058F">
      <w:pPr>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Острота детской памяти зависит от того, понимает ли ребёнок смысл того, что запоминает. Монотонное зазубривание, заучивание по принципу </w:t>
      </w:r>
      <w:r w:rsidRPr="00AC5730">
        <w:rPr>
          <w:rFonts w:ascii="Times New Roman" w:eastAsia="Times New Roman" w:hAnsi="Times New Roman" w:cs="Times New Roman"/>
          <w:i/>
          <w:iCs/>
          <w:color w:val="333333"/>
          <w:sz w:val="28"/>
          <w:lang w:eastAsia="ru-RU"/>
        </w:rPr>
        <w:t>«надо»</w:t>
      </w:r>
      <w:r w:rsidRPr="00AC5730">
        <w:rPr>
          <w:rFonts w:ascii="Times New Roman" w:eastAsia="Times New Roman" w:hAnsi="Times New Roman" w:cs="Times New Roman"/>
          <w:color w:val="333333"/>
          <w:sz w:val="28"/>
          <w:szCs w:val="28"/>
          <w:lang w:eastAsia="ru-RU"/>
        </w:rPr>
        <w:t> не поможет глубоко усвоить материал, не вызовет в сознании ребенка ярких образов, представлений, ассоциаций.</w:t>
      </w:r>
    </w:p>
    <w:p w:rsidR="00AC5730" w:rsidRDefault="00AC5730" w:rsidP="00DC058F">
      <w:pPr>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Рассказав ребёнку сказку, попросите его нарисовать картинки – иллюстрации, помогите ему, а затем пусть он по этим картинкам перескажет вам сказку.</w:t>
      </w:r>
    </w:p>
    <w:p w:rsidR="00387C2B" w:rsidRDefault="00AC5730" w:rsidP="00DC058F">
      <w:pPr>
        <w:spacing w:after="0"/>
        <w:jc w:val="both"/>
        <w:rPr>
          <w:rFonts w:ascii="Arial" w:eastAsia="Times New Roman" w:hAnsi="Arial" w:cs="Arial"/>
          <w:color w:val="333333"/>
          <w:sz w:val="24"/>
          <w:szCs w:val="24"/>
          <w:lang w:eastAsia="ru-RU"/>
        </w:rPr>
      </w:pPr>
      <w:r>
        <w:rPr>
          <w:rFonts w:ascii="Times New Roman" w:eastAsia="Times New Roman" w:hAnsi="Times New Roman" w:cs="Times New Roman"/>
          <w:color w:val="333333"/>
          <w:sz w:val="28"/>
          <w:szCs w:val="28"/>
          <w:lang w:eastAsia="ru-RU"/>
        </w:rPr>
        <w:t xml:space="preserve"> </w:t>
      </w:r>
      <w:r w:rsidRPr="00AC5730">
        <w:rPr>
          <w:rFonts w:ascii="Times New Roman" w:eastAsia="Times New Roman" w:hAnsi="Times New Roman" w:cs="Times New Roman"/>
          <w:b/>
          <w:color w:val="333333"/>
          <w:sz w:val="28"/>
          <w:szCs w:val="28"/>
          <w:lang w:eastAsia="ru-RU"/>
        </w:rPr>
        <w:t>Игра«</w:t>
      </w:r>
      <w:r w:rsidR="00DC058F">
        <w:rPr>
          <w:rFonts w:ascii="Times New Roman" w:eastAsia="Times New Roman" w:hAnsi="Times New Roman" w:cs="Times New Roman"/>
          <w:b/>
          <w:color w:val="333333"/>
          <w:sz w:val="28"/>
          <w:szCs w:val="28"/>
          <w:lang w:eastAsia="ru-RU"/>
        </w:rPr>
        <w:t>10</w:t>
      </w:r>
      <w:r w:rsidRPr="00AC5730">
        <w:rPr>
          <w:rFonts w:ascii="Times New Roman" w:eastAsia="Times New Roman" w:hAnsi="Times New Roman" w:cs="Times New Roman"/>
          <w:b/>
          <w:color w:val="333333"/>
          <w:sz w:val="28"/>
          <w:szCs w:val="28"/>
          <w:lang w:eastAsia="ru-RU"/>
        </w:rPr>
        <w:t>слов»</w:t>
      </w:r>
      <w:r>
        <w:rPr>
          <w:rFonts w:ascii="Times New Roman" w:eastAsia="Times New Roman" w:hAnsi="Times New Roman" w:cs="Times New Roman"/>
          <w:color w:val="333333"/>
          <w:sz w:val="28"/>
          <w:szCs w:val="28"/>
          <w:lang w:eastAsia="ru-RU"/>
        </w:rPr>
        <w:br/>
      </w:r>
      <w:r w:rsidRPr="00AC5730">
        <w:rPr>
          <w:rFonts w:ascii="Times New Roman" w:eastAsia="Times New Roman" w:hAnsi="Times New Roman" w:cs="Times New Roman"/>
          <w:color w:val="333333"/>
          <w:sz w:val="28"/>
          <w:szCs w:val="28"/>
          <w:lang w:eastAsia="ru-RU"/>
        </w:rPr>
        <w:t>Проговорите 10 слов и попросите ребёнка воспроизвести. На 5 раз он может повторить 7-9 слов, и это хороший результат.</w:t>
      </w:r>
    </w:p>
    <w:p w:rsidR="00387C2B" w:rsidRDefault="00AC5730" w:rsidP="00DC058F">
      <w:pPr>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 xml:space="preserve">Положите на стол 10-12 предметов. Пусть он посмотрит на них 15-20 </w:t>
      </w:r>
      <w:proofErr w:type="gramStart"/>
      <w:r w:rsidRPr="00AC5730">
        <w:rPr>
          <w:rFonts w:ascii="Times New Roman" w:eastAsia="Times New Roman" w:hAnsi="Times New Roman" w:cs="Times New Roman"/>
          <w:color w:val="333333"/>
          <w:sz w:val="28"/>
          <w:szCs w:val="28"/>
          <w:lang w:eastAsia="ru-RU"/>
        </w:rPr>
        <w:t>с</w:t>
      </w:r>
      <w:proofErr w:type="gramEnd"/>
      <w:r w:rsidRPr="00AC5730">
        <w:rPr>
          <w:rFonts w:ascii="Times New Roman" w:eastAsia="Times New Roman" w:hAnsi="Times New Roman" w:cs="Times New Roman"/>
          <w:color w:val="333333"/>
          <w:sz w:val="28"/>
          <w:szCs w:val="28"/>
          <w:lang w:eastAsia="ru-RU"/>
        </w:rPr>
        <w:t xml:space="preserve">, затем отвернётся, а </w:t>
      </w:r>
      <w:proofErr w:type="gramStart"/>
      <w:r w:rsidRPr="00AC5730">
        <w:rPr>
          <w:rFonts w:ascii="Times New Roman" w:eastAsia="Times New Roman" w:hAnsi="Times New Roman" w:cs="Times New Roman"/>
          <w:color w:val="333333"/>
          <w:sz w:val="28"/>
          <w:szCs w:val="28"/>
          <w:lang w:eastAsia="ru-RU"/>
        </w:rPr>
        <w:t>вы</w:t>
      </w:r>
      <w:proofErr w:type="gramEnd"/>
      <w:r w:rsidRPr="00AC5730">
        <w:rPr>
          <w:rFonts w:ascii="Times New Roman" w:eastAsia="Times New Roman" w:hAnsi="Times New Roman" w:cs="Times New Roman"/>
          <w:color w:val="333333"/>
          <w:sz w:val="28"/>
          <w:szCs w:val="28"/>
          <w:lang w:eastAsia="ru-RU"/>
        </w:rPr>
        <w:t xml:space="preserve"> спрячьте 2-3 предмета. Пусть он скажет, что пропало. Затем можете добавить нечто новое и спросить, что появилось.</w:t>
      </w:r>
    </w:p>
    <w:p w:rsidR="00AC5730" w:rsidRPr="00AC5730" w:rsidRDefault="00AC5730" w:rsidP="00DC058F">
      <w:pPr>
        <w:spacing w:after="0"/>
        <w:ind w:firstLine="708"/>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Разучивая стихотворение, рисуйте к каждой строчке рисунок-символ. Взяв в руки шпаргалку, ребёнок сможет успешнее воспроизвести рифмы.</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Почти всю информацию, которой владеет </w:t>
      </w:r>
      <w:r w:rsidRPr="00AC5730">
        <w:rPr>
          <w:rFonts w:ascii="Times New Roman" w:eastAsia="Times New Roman" w:hAnsi="Times New Roman" w:cs="Times New Roman"/>
          <w:color w:val="333333"/>
          <w:sz w:val="28"/>
          <w:szCs w:val="28"/>
          <w:bdr w:val="none" w:sz="0" w:space="0" w:color="auto" w:frame="1"/>
          <w:lang w:eastAsia="ru-RU"/>
        </w:rPr>
        <w:t>дошкольник</w:t>
      </w:r>
      <w:r w:rsidRPr="00AC5730">
        <w:rPr>
          <w:rFonts w:ascii="Times New Roman" w:eastAsia="Times New Roman" w:hAnsi="Times New Roman" w:cs="Times New Roman"/>
          <w:color w:val="333333"/>
          <w:sz w:val="28"/>
          <w:szCs w:val="28"/>
          <w:lang w:eastAsia="ru-RU"/>
        </w:rPr>
        <w:t> об окружающих предметах и явлениях, он узнаёт на слух. В </w:t>
      </w:r>
      <w:r w:rsidRPr="00AC5730">
        <w:rPr>
          <w:rFonts w:ascii="Times New Roman" w:eastAsia="Times New Roman" w:hAnsi="Times New Roman" w:cs="Times New Roman"/>
          <w:color w:val="333333"/>
          <w:sz w:val="28"/>
          <w:szCs w:val="28"/>
          <w:bdr w:val="none" w:sz="0" w:space="0" w:color="auto" w:frame="1"/>
          <w:lang w:eastAsia="ru-RU"/>
        </w:rPr>
        <w:t>школе</w:t>
      </w:r>
      <w:r w:rsidRPr="00AC5730">
        <w:rPr>
          <w:rFonts w:ascii="Times New Roman" w:eastAsia="Times New Roman" w:hAnsi="Times New Roman" w:cs="Times New Roman"/>
          <w:color w:val="333333"/>
          <w:sz w:val="28"/>
          <w:szCs w:val="28"/>
          <w:lang w:eastAsia="ru-RU"/>
        </w:rPr>
        <w:t> свыше 70% всего учебного времени отводится не то, чтобы целенаправленно слушать объяснения учителя, ответы одноклассников. Поэтому важно </w:t>
      </w:r>
      <w:r w:rsidRPr="00AC5730">
        <w:rPr>
          <w:rFonts w:ascii="Times New Roman" w:eastAsia="Times New Roman" w:hAnsi="Times New Roman" w:cs="Times New Roman"/>
          <w:color w:val="333333"/>
          <w:sz w:val="28"/>
          <w:szCs w:val="28"/>
          <w:bdr w:val="none" w:sz="0" w:space="0" w:color="auto" w:frame="1"/>
          <w:lang w:eastAsia="ru-RU"/>
        </w:rPr>
        <w:t>развивать активное слушание</w:t>
      </w:r>
      <w:r w:rsidRPr="00AC5730">
        <w:rPr>
          <w:rFonts w:ascii="Times New Roman" w:eastAsia="Times New Roman" w:hAnsi="Times New Roman" w:cs="Times New Roman"/>
          <w:color w:val="333333"/>
          <w:sz w:val="28"/>
          <w:szCs w:val="28"/>
          <w:lang w:eastAsia="ru-RU"/>
        </w:rPr>
        <w:t>, способность самостоятельно удерживать внимание на важной информации, не отвлекаясь на посторонние звуки.</w:t>
      </w:r>
    </w:p>
    <w:p w:rsidR="00387C2B" w:rsidRDefault="00AC5730" w:rsidP="00DC058F">
      <w:pPr>
        <w:shd w:val="clear" w:color="auto" w:fill="FFFFFF"/>
        <w:spacing w:after="0"/>
        <w:ind w:firstLine="708"/>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Активное слушание </w:t>
      </w:r>
      <w:r w:rsidRPr="00AC5730">
        <w:rPr>
          <w:rFonts w:ascii="Times New Roman" w:eastAsia="Times New Roman" w:hAnsi="Times New Roman" w:cs="Times New Roman"/>
          <w:color w:val="333333"/>
          <w:sz w:val="28"/>
          <w:szCs w:val="28"/>
          <w:bdr w:val="none" w:sz="0" w:space="0" w:color="auto" w:frame="1"/>
          <w:lang w:eastAsia="ru-RU"/>
        </w:rPr>
        <w:t>развивается</w:t>
      </w:r>
      <w:r w:rsidRPr="00AC5730">
        <w:rPr>
          <w:rFonts w:ascii="Times New Roman" w:eastAsia="Times New Roman" w:hAnsi="Times New Roman" w:cs="Times New Roman"/>
          <w:color w:val="333333"/>
          <w:sz w:val="28"/>
          <w:szCs w:val="28"/>
          <w:lang w:eastAsia="ru-RU"/>
        </w:rPr>
        <w:t> при слушании сказок вслух, историй, посещении театров, соответствующих возрасту детей.</w:t>
      </w:r>
    </w:p>
    <w:p w:rsidR="00AC5730" w:rsidRPr="00AC5730" w:rsidRDefault="00AC5730" w:rsidP="00DC058F">
      <w:pPr>
        <w:shd w:val="clear" w:color="auto" w:fill="FFFFFF"/>
        <w:spacing w:after="0"/>
        <w:ind w:firstLine="708"/>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Предложите ребёнку внимательно послушать музыку и подумать, что она выражает, нарисовать иллюстрации к ней.</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      Расскажите ребёнку сказку и попросите пересказать любимой игрушке. Эти игры </w:t>
      </w:r>
      <w:r w:rsidRPr="00AC5730">
        <w:rPr>
          <w:rFonts w:ascii="Times New Roman" w:eastAsia="Times New Roman" w:hAnsi="Times New Roman" w:cs="Times New Roman"/>
          <w:color w:val="333333"/>
          <w:sz w:val="28"/>
          <w:szCs w:val="28"/>
          <w:bdr w:val="none" w:sz="0" w:space="0" w:color="auto" w:frame="1"/>
          <w:lang w:eastAsia="ru-RU"/>
        </w:rPr>
        <w:t>развивают слуховое внимание</w:t>
      </w:r>
      <w:r w:rsidRPr="00AC5730">
        <w:rPr>
          <w:rFonts w:ascii="Times New Roman" w:eastAsia="Times New Roman" w:hAnsi="Times New Roman" w:cs="Times New Roman"/>
          <w:color w:val="333333"/>
          <w:sz w:val="28"/>
          <w:szCs w:val="28"/>
          <w:lang w:eastAsia="ru-RU"/>
        </w:rPr>
        <w:t>.</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 </w:t>
      </w:r>
      <w:r w:rsidR="00DC058F">
        <w:rPr>
          <w:rFonts w:ascii="Arial" w:eastAsia="Times New Roman" w:hAnsi="Arial" w:cs="Arial"/>
          <w:color w:val="333333"/>
          <w:sz w:val="24"/>
          <w:szCs w:val="24"/>
          <w:lang w:eastAsia="ru-RU"/>
        </w:rPr>
        <w:tab/>
      </w:r>
      <w:r w:rsidR="00387C2B">
        <w:rPr>
          <w:rFonts w:ascii="Times New Roman" w:eastAsia="Times New Roman" w:hAnsi="Times New Roman" w:cs="Times New Roman"/>
          <w:color w:val="333333"/>
          <w:sz w:val="28"/>
          <w:szCs w:val="28"/>
          <w:lang w:eastAsia="ru-RU"/>
        </w:rPr>
        <w:t>Нужно отметить, что маленькие «</w:t>
      </w:r>
      <w:proofErr w:type="spellStart"/>
      <w:r w:rsidR="00387C2B">
        <w:rPr>
          <w:rFonts w:ascii="Times New Roman" w:eastAsia="Times New Roman" w:hAnsi="Times New Roman" w:cs="Times New Roman"/>
          <w:color w:val="333333"/>
          <w:sz w:val="28"/>
          <w:szCs w:val="28"/>
          <w:lang w:eastAsia="ru-RU"/>
        </w:rPr>
        <w:t>ушастики</w:t>
      </w:r>
      <w:proofErr w:type="spellEnd"/>
      <w:proofErr w:type="gramStart"/>
      <w:r w:rsidR="00387C2B">
        <w:rPr>
          <w:rFonts w:ascii="Times New Roman" w:eastAsia="Times New Roman" w:hAnsi="Times New Roman" w:cs="Times New Roman"/>
          <w:color w:val="333333"/>
          <w:sz w:val="28"/>
          <w:szCs w:val="28"/>
          <w:lang w:eastAsia="ru-RU"/>
        </w:rPr>
        <w:t>"»</w:t>
      </w:r>
      <w:proofErr w:type="gramEnd"/>
      <w:r w:rsidRPr="00AC5730">
        <w:rPr>
          <w:rFonts w:ascii="Times New Roman" w:eastAsia="Times New Roman" w:hAnsi="Times New Roman" w:cs="Times New Roman"/>
          <w:color w:val="333333"/>
          <w:sz w:val="28"/>
          <w:szCs w:val="28"/>
          <w:lang w:eastAsia="ru-RU"/>
        </w:rPr>
        <w:t>с удовольствием сосредотачиваются на разговорах взрослых, на обсуждении важных семейных и "мировых" проблем. Поэтому советуем </w:t>
      </w:r>
      <w:r w:rsidRPr="00AC5730">
        <w:rPr>
          <w:rFonts w:ascii="Times New Roman" w:eastAsia="Times New Roman" w:hAnsi="Times New Roman" w:cs="Times New Roman"/>
          <w:color w:val="333333"/>
          <w:sz w:val="28"/>
          <w:szCs w:val="28"/>
          <w:bdr w:val="none" w:sz="0" w:space="0" w:color="auto" w:frame="1"/>
          <w:lang w:eastAsia="ru-RU"/>
        </w:rPr>
        <w:t>родителям</w:t>
      </w:r>
      <w:r w:rsidRPr="00AC5730">
        <w:rPr>
          <w:rFonts w:ascii="Times New Roman" w:eastAsia="Times New Roman" w:hAnsi="Times New Roman" w:cs="Times New Roman"/>
          <w:color w:val="333333"/>
          <w:sz w:val="28"/>
          <w:szCs w:val="28"/>
          <w:lang w:eastAsia="ru-RU"/>
        </w:rPr>
        <w:t xml:space="preserve"> быть </w:t>
      </w:r>
      <w:r w:rsidRPr="00AC5730">
        <w:rPr>
          <w:rFonts w:ascii="Times New Roman" w:eastAsia="Times New Roman" w:hAnsi="Times New Roman" w:cs="Times New Roman"/>
          <w:color w:val="333333"/>
          <w:sz w:val="28"/>
          <w:szCs w:val="28"/>
          <w:lang w:eastAsia="ru-RU"/>
        </w:rPr>
        <w:lastRenderedPageBreak/>
        <w:t>аккуратными в своих высказываниях, помня, что слуховое внимание у детей по</w:t>
      </w:r>
      <w:r w:rsidR="00387C2B">
        <w:rPr>
          <w:rFonts w:ascii="Times New Roman" w:eastAsia="Times New Roman" w:hAnsi="Times New Roman" w:cs="Times New Roman"/>
          <w:color w:val="333333"/>
          <w:sz w:val="28"/>
          <w:szCs w:val="28"/>
          <w:lang w:eastAsia="ru-RU"/>
        </w:rPr>
        <w:t>дчиняется закону «</w:t>
      </w:r>
      <w:r w:rsidRPr="00AC5730">
        <w:rPr>
          <w:rFonts w:ascii="Times New Roman" w:eastAsia="Times New Roman" w:hAnsi="Times New Roman" w:cs="Times New Roman"/>
          <w:color w:val="333333"/>
          <w:sz w:val="28"/>
          <w:szCs w:val="28"/>
          <w:lang w:eastAsia="ru-RU"/>
        </w:rPr>
        <w:t>хочу слышать то, что интересно».</w:t>
      </w:r>
    </w:p>
    <w:p w:rsidR="00AC5730" w:rsidRPr="00AC5730" w:rsidRDefault="00AC5730" w:rsidP="00DC058F">
      <w:pPr>
        <w:shd w:val="clear" w:color="auto" w:fill="FFFFFF"/>
        <w:spacing w:after="0"/>
        <w:ind w:firstLine="708"/>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Если, занимаясь с ребёнком или объясняя что-то ему, вы замечаете, он зевает, вертится, отвлекается,</w:t>
      </w:r>
      <w:r w:rsidR="00387C2B">
        <w:rPr>
          <w:rFonts w:ascii="Times New Roman" w:eastAsia="Times New Roman" w:hAnsi="Times New Roman" w:cs="Times New Roman"/>
          <w:color w:val="333333"/>
          <w:sz w:val="28"/>
          <w:szCs w:val="28"/>
          <w:lang w:eastAsia="ru-RU"/>
        </w:rPr>
        <w:t xml:space="preserve"> то следует резко изменить громкость голоса </w:t>
      </w:r>
      <w:r w:rsidRPr="00AC5730">
        <w:rPr>
          <w:rFonts w:ascii="Times New Roman" w:eastAsia="Times New Roman" w:hAnsi="Times New Roman" w:cs="Times New Roman"/>
          <w:color w:val="333333"/>
          <w:sz w:val="28"/>
          <w:szCs w:val="28"/>
          <w:lang w:eastAsia="ru-RU"/>
        </w:rPr>
        <w:t xml:space="preserve"> не обязательно в сторо</w:t>
      </w:r>
      <w:r w:rsidR="00387C2B">
        <w:rPr>
          <w:rFonts w:ascii="Times New Roman" w:eastAsia="Times New Roman" w:hAnsi="Times New Roman" w:cs="Times New Roman"/>
          <w:color w:val="333333"/>
          <w:sz w:val="28"/>
          <w:szCs w:val="28"/>
          <w:lang w:eastAsia="ru-RU"/>
        </w:rPr>
        <w:t>ну усиления, перейдите на шёпот</w:t>
      </w:r>
      <w:r w:rsidRPr="00AC5730">
        <w:rPr>
          <w:rFonts w:ascii="Times New Roman" w:eastAsia="Times New Roman" w:hAnsi="Times New Roman" w:cs="Times New Roman"/>
          <w:color w:val="333333"/>
          <w:sz w:val="28"/>
          <w:szCs w:val="28"/>
          <w:lang w:eastAsia="ru-RU"/>
        </w:rPr>
        <w:t>, тем</w:t>
      </w:r>
      <w:r w:rsidR="00387C2B">
        <w:rPr>
          <w:rFonts w:ascii="Times New Roman" w:eastAsia="Times New Roman" w:hAnsi="Times New Roman" w:cs="Times New Roman"/>
          <w:color w:val="333333"/>
          <w:sz w:val="28"/>
          <w:szCs w:val="28"/>
          <w:lang w:eastAsia="ru-RU"/>
        </w:rPr>
        <w:t xml:space="preserve">п речи  замедлите или убыстрите  </w:t>
      </w:r>
      <w:r w:rsidRPr="00AC5730">
        <w:rPr>
          <w:rFonts w:ascii="Times New Roman" w:eastAsia="Times New Roman" w:hAnsi="Times New Roman" w:cs="Times New Roman"/>
          <w:color w:val="333333"/>
          <w:sz w:val="28"/>
          <w:szCs w:val="28"/>
          <w:lang w:eastAsia="ru-RU"/>
        </w:rPr>
        <w:t>или смените занятие. Утомление и усталость снижают слуховое внимание и полезно сделать встряску, т. е. попрыгать, потанцевать, попеть хором.</w:t>
      </w:r>
    </w:p>
    <w:p w:rsidR="00387C2B" w:rsidRDefault="00387C2B" w:rsidP="00DC058F">
      <w:pPr>
        <w:shd w:val="clear" w:color="auto" w:fill="FFFFFF"/>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ab/>
      </w:r>
      <w:r w:rsidR="00AC5730" w:rsidRPr="00AC5730">
        <w:rPr>
          <w:rFonts w:ascii="Times New Roman" w:eastAsia="Times New Roman" w:hAnsi="Times New Roman" w:cs="Times New Roman"/>
          <w:color w:val="333333"/>
          <w:sz w:val="28"/>
          <w:szCs w:val="28"/>
          <w:lang w:eastAsia="ru-RU"/>
        </w:rPr>
        <w:t>По дороге из детского сада спросите ребёнка, во что были одеты его друзья, куда он положил игрушку, которой играл, и о многом другом.</w:t>
      </w:r>
      <w:r>
        <w:rPr>
          <w:rFonts w:ascii="Arial" w:eastAsia="Times New Roman" w:hAnsi="Arial" w:cs="Arial"/>
          <w:color w:val="333333"/>
          <w:sz w:val="24"/>
          <w:szCs w:val="24"/>
          <w:lang w:eastAsia="ru-RU"/>
        </w:rPr>
        <w:br/>
      </w:r>
      <w:r w:rsidR="00AC5730" w:rsidRPr="00AC5730">
        <w:rPr>
          <w:rFonts w:ascii="Times New Roman" w:eastAsia="Times New Roman" w:hAnsi="Times New Roman" w:cs="Times New Roman"/>
          <w:color w:val="333333"/>
          <w:sz w:val="28"/>
          <w:szCs w:val="28"/>
          <w:lang w:eastAsia="ru-RU"/>
        </w:rPr>
        <w:t>Дайте задание сосчитать, сколько женщин и мужчин вам встретится.</w:t>
      </w:r>
      <w:r>
        <w:rPr>
          <w:rFonts w:ascii="Arial" w:eastAsia="Times New Roman" w:hAnsi="Arial" w:cs="Arial"/>
          <w:color w:val="333333"/>
          <w:sz w:val="24"/>
          <w:szCs w:val="24"/>
          <w:lang w:eastAsia="ru-RU"/>
        </w:rPr>
        <w:br/>
      </w:r>
      <w:r w:rsidR="00AC5730" w:rsidRPr="00AC5730">
        <w:rPr>
          <w:rFonts w:ascii="Times New Roman" w:eastAsia="Times New Roman" w:hAnsi="Times New Roman" w:cs="Times New Roman"/>
          <w:color w:val="333333"/>
          <w:sz w:val="28"/>
          <w:szCs w:val="28"/>
          <w:lang w:eastAsia="ru-RU"/>
        </w:rPr>
        <w:t>Придя, домой, попросите ребёнка разложить все необходимые к ужину приборы.</w:t>
      </w:r>
      <w:r>
        <w:rPr>
          <w:rFonts w:ascii="Arial" w:eastAsia="Times New Roman" w:hAnsi="Arial" w:cs="Arial"/>
          <w:color w:val="333333"/>
          <w:sz w:val="24"/>
          <w:szCs w:val="24"/>
          <w:lang w:eastAsia="ru-RU"/>
        </w:rPr>
        <w:t xml:space="preserve"> </w:t>
      </w:r>
      <w:r w:rsidR="00AC5730" w:rsidRPr="00AC5730">
        <w:rPr>
          <w:rFonts w:ascii="Times New Roman" w:eastAsia="Times New Roman" w:hAnsi="Times New Roman" w:cs="Times New Roman"/>
          <w:color w:val="333333"/>
          <w:sz w:val="28"/>
          <w:szCs w:val="28"/>
          <w:lang w:eastAsia="ru-RU"/>
        </w:rPr>
        <w:t>Отведите игрушкам, книжкам, тетрадям постоянное место и попросите каждый день всё </w:t>
      </w:r>
      <w:r w:rsidR="00AC5730" w:rsidRPr="00AC5730">
        <w:rPr>
          <w:rFonts w:ascii="Times New Roman" w:eastAsia="Times New Roman" w:hAnsi="Times New Roman" w:cs="Times New Roman"/>
          <w:i/>
          <w:iCs/>
          <w:color w:val="333333"/>
          <w:sz w:val="28"/>
          <w:lang w:eastAsia="ru-RU"/>
        </w:rPr>
        <w:t>«раскладывать по полочкам»</w:t>
      </w:r>
      <w:r w:rsidR="00AC5730" w:rsidRPr="00AC5730">
        <w:rPr>
          <w:rFonts w:ascii="Times New Roman" w:eastAsia="Times New Roman" w:hAnsi="Times New Roman" w:cs="Times New Roman"/>
          <w:color w:val="333333"/>
          <w:sz w:val="28"/>
          <w:szCs w:val="28"/>
          <w:lang w:eastAsia="ru-RU"/>
        </w:rPr>
        <w:t>.</w:t>
      </w:r>
      <w:r>
        <w:rPr>
          <w:rFonts w:ascii="Arial" w:eastAsia="Times New Roman" w:hAnsi="Arial" w:cs="Arial"/>
          <w:color w:val="333333"/>
          <w:sz w:val="24"/>
          <w:szCs w:val="24"/>
          <w:lang w:eastAsia="ru-RU"/>
        </w:rPr>
        <w:t xml:space="preserve"> </w:t>
      </w:r>
      <w:r w:rsidR="00AC5730" w:rsidRPr="00AC5730">
        <w:rPr>
          <w:rFonts w:ascii="Times New Roman" w:eastAsia="Times New Roman" w:hAnsi="Times New Roman" w:cs="Times New Roman"/>
          <w:color w:val="333333"/>
          <w:sz w:val="28"/>
          <w:szCs w:val="28"/>
          <w:lang w:eastAsia="ru-RU"/>
        </w:rPr>
        <w:t xml:space="preserve">Способность различать местоположение предметов, учитывать их перемещение необходимы для общей ориентировки в пространстве и на бумаге. </w:t>
      </w:r>
    </w:p>
    <w:p w:rsidR="00387C2B" w:rsidRDefault="00387C2B" w:rsidP="00DC058F">
      <w:pPr>
        <w:shd w:val="clear" w:color="auto" w:fill="FFFFFF"/>
        <w:spacing w:after="0"/>
        <w:ind w:firstLine="708"/>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Ребёнку предстоит свободно </w:t>
      </w:r>
      <w:r w:rsidR="00AC5730" w:rsidRPr="00AC5730">
        <w:rPr>
          <w:rFonts w:ascii="Times New Roman" w:eastAsia="Times New Roman" w:hAnsi="Times New Roman" w:cs="Times New Roman"/>
          <w:color w:val="333333"/>
          <w:sz w:val="28"/>
          <w:szCs w:val="28"/>
          <w:lang w:eastAsia="ru-RU"/>
        </w:rPr>
        <w:t>распознавать </w:t>
      </w:r>
      <w:r>
        <w:rPr>
          <w:rFonts w:ascii="Times New Roman" w:eastAsia="Times New Roman" w:hAnsi="Times New Roman" w:cs="Times New Roman"/>
          <w:color w:val="333333"/>
          <w:sz w:val="28"/>
          <w:szCs w:val="28"/>
          <w:lang w:eastAsia="ru-RU"/>
        </w:rPr>
        <w:t xml:space="preserve">  </w:t>
      </w:r>
      <w:r w:rsidR="00AC5730" w:rsidRPr="00AC5730">
        <w:rPr>
          <w:rFonts w:ascii="Times New Roman" w:eastAsia="Times New Roman" w:hAnsi="Times New Roman" w:cs="Times New Roman"/>
          <w:color w:val="333333"/>
          <w:sz w:val="28"/>
          <w:szCs w:val="28"/>
          <w:bdr w:val="none" w:sz="0" w:space="0" w:color="auto" w:frame="1"/>
          <w:lang w:eastAsia="ru-RU"/>
        </w:rPr>
        <w:t>понятия</w:t>
      </w:r>
      <w:r w:rsidR="00AC5730" w:rsidRPr="00AC5730">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 xml:space="preserve"> </w:t>
      </w:r>
      <w:r w:rsidR="00AC5730" w:rsidRPr="00AC5730">
        <w:rPr>
          <w:rFonts w:ascii="Times New Roman" w:eastAsia="Times New Roman" w:hAnsi="Times New Roman" w:cs="Times New Roman"/>
          <w:i/>
          <w:iCs/>
          <w:color w:val="333333"/>
          <w:sz w:val="28"/>
          <w:lang w:eastAsia="ru-RU"/>
        </w:rPr>
        <w:t>«вверх»</w:t>
      </w:r>
      <w:r w:rsidR="00AC5730" w:rsidRPr="00AC5730">
        <w:rPr>
          <w:rFonts w:ascii="Times New Roman" w:eastAsia="Times New Roman" w:hAnsi="Times New Roman" w:cs="Times New Roman"/>
          <w:color w:val="333333"/>
          <w:sz w:val="28"/>
          <w:szCs w:val="28"/>
          <w:lang w:eastAsia="ru-RU"/>
        </w:rPr>
        <w:t>, </w:t>
      </w:r>
      <w:r w:rsidR="00AC5730" w:rsidRPr="00AC5730">
        <w:rPr>
          <w:rFonts w:ascii="Times New Roman" w:eastAsia="Times New Roman" w:hAnsi="Times New Roman" w:cs="Times New Roman"/>
          <w:i/>
          <w:iCs/>
          <w:color w:val="333333"/>
          <w:sz w:val="28"/>
          <w:lang w:eastAsia="ru-RU"/>
        </w:rPr>
        <w:t>«вниз»</w:t>
      </w:r>
      <w:r w:rsidR="00AC5730" w:rsidRPr="00AC5730">
        <w:rPr>
          <w:rFonts w:ascii="Times New Roman" w:eastAsia="Times New Roman" w:hAnsi="Times New Roman" w:cs="Times New Roman"/>
          <w:color w:val="333333"/>
          <w:sz w:val="28"/>
          <w:szCs w:val="28"/>
          <w:lang w:eastAsia="ru-RU"/>
        </w:rPr>
        <w:t>, </w:t>
      </w:r>
    </w:p>
    <w:p w:rsidR="00AC5730" w:rsidRPr="00AC5730" w:rsidRDefault="00AC5730" w:rsidP="00DC058F">
      <w:pPr>
        <w:shd w:val="clear" w:color="auto" w:fill="FFFFFF"/>
        <w:spacing w:after="0"/>
        <w:jc w:val="both"/>
        <w:rPr>
          <w:rFonts w:ascii="Times New Roman" w:eastAsia="Times New Roman" w:hAnsi="Times New Roman" w:cs="Times New Roman"/>
          <w:color w:val="333333"/>
          <w:sz w:val="28"/>
          <w:szCs w:val="28"/>
          <w:lang w:eastAsia="ru-RU"/>
        </w:rPr>
      </w:pPr>
      <w:r w:rsidRPr="00AC5730">
        <w:rPr>
          <w:rFonts w:ascii="Times New Roman" w:eastAsia="Times New Roman" w:hAnsi="Times New Roman" w:cs="Times New Roman"/>
          <w:i/>
          <w:iCs/>
          <w:color w:val="333333"/>
          <w:sz w:val="28"/>
          <w:lang w:eastAsia="ru-RU"/>
        </w:rPr>
        <w:t>«направо»</w:t>
      </w:r>
      <w:r w:rsidRPr="00AC5730">
        <w:rPr>
          <w:rFonts w:ascii="Times New Roman" w:eastAsia="Times New Roman" w:hAnsi="Times New Roman" w:cs="Times New Roman"/>
          <w:color w:val="333333"/>
          <w:sz w:val="28"/>
          <w:szCs w:val="28"/>
          <w:lang w:eastAsia="ru-RU"/>
        </w:rPr>
        <w:t>, </w:t>
      </w:r>
      <w:r w:rsidRPr="00AC5730">
        <w:rPr>
          <w:rFonts w:ascii="Times New Roman" w:eastAsia="Times New Roman" w:hAnsi="Times New Roman" w:cs="Times New Roman"/>
          <w:i/>
          <w:iCs/>
          <w:color w:val="333333"/>
          <w:sz w:val="28"/>
          <w:lang w:eastAsia="ru-RU"/>
        </w:rPr>
        <w:t>«налево»</w:t>
      </w:r>
      <w:r w:rsidR="00387C2B">
        <w:rPr>
          <w:rFonts w:ascii="Times New Roman" w:eastAsia="Times New Roman" w:hAnsi="Times New Roman" w:cs="Times New Roman"/>
          <w:color w:val="333333"/>
          <w:sz w:val="28"/>
          <w:szCs w:val="28"/>
          <w:lang w:eastAsia="ru-RU"/>
        </w:rPr>
        <w:t xml:space="preserve">, </w:t>
      </w:r>
      <w:r w:rsidRPr="00AC5730">
        <w:rPr>
          <w:rFonts w:ascii="Times New Roman" w:eastAsia="Times New Roman" w:hAnsi="Times New Roman" w:cs="Times New Roman"/>
          <w:i/>
          <w:iCs/>
          <w:color w:val="333333"/>
          <w:sz w:val="28"/>
          <w:lang w:eastAsia="ru-RU"/>
        </w:rPr>
        <w:t>«между»</w:t>
      </w:r>
      <w:r w:rsidRPr="00AC5730">
        <w:rPr>
          <w:rFonts w:ascii="Times New Roman" w:eastAsia="Times New Roman" w:hAnsi="Times New Roman" w:cs="Times New Roman"/>
          <w:color w:val="333333"/>
          <w:sz w:val="28"/>
          <w:szCs w:val="28"/>
          <w:lang w:eastAsia="ru-RU"/>
        </w:rPr>
        <w:t>, </w:t>
      </w:r>
      <w:r w:rsidRPr="00AC5730">
        <w:rPr>
          <w:rFonts w:ascii="Times New Roman" w:eastAsia="Times New Roman" w:hAnsi="Times New Roman" w:cs="Times New Roman"/>
          <w:i/>
          <w:iCs/>
          <w:color w:val="333333"/>
          <w:sz w:val="28"/>
          <w:lang w:eastAsia="ru-RU"/>
        </w:rPr>
        <w:t>«под»</w:t>
      </w:r>
      <w:r w:rsidRPr="00AC5730">
        <w:rPr>
          <w:rFonts w:ascii="Times New Roman" w:eastAsia="Times New Roman" w:hAnsi="Times New Roman" w:cs="Times New Roman"/>
          <w:color w:val="333333"/>
          <w:sz w:val="28"/>
          <w:szCs w:val="28"/>
          <w:lang w:eastAsia="ru-RU"/>
        </w:rPr>
        <w:t>, </w:t>
      </w:r>
      <w:r w:rsidRPr="00AC5730">
        <w:rPr>
          <w:rFonts w:ascii="Times New Roman" w:eastAsia="Times New Roman" w:hAnsi="Times New Roman" w:cs="Times New Roman"/>
          <w:i/>
          <w:iCs/>
          <w:color w:val="333333"/>
          <w:sz w:val="28"/>
          <w:lang w:eastAsia="ru-RU"/>
        </w:rPr>
        <w:t>«над»</w:t>
      </w:r>
      <w:r w:rsidRPr="00AC5730">
        <w:rPr>
          <w:rFonts w:ascii="Times New Roman" w:eastAsia="Times New Roman" w:hAnsi="Times New Roman" w:cs="Times New Roman"/>
          <w:color w:val="333333"/>
          <w:sz w:val="28"/>
          <w:szCs w:val="28"/>
          <w:lang w:eastAsia="ru-RU"/>
        </w:rPr>
        <w:t> и т. д.  </w:t>
      </w:r>
      <w:r w:rsidR="00387C2B">
        <w:rPr>
          <w:rFonts w:ascii="Times New Roman" w:eastAsia="Times New Roman" w:hAnsi="Times New Roman" w:cs="Times New Roman"/>
          <w:color w:val="333333"/>
          <w:sz w:val="28"/>
          <w:szCs w:val="28"/>
          <w:lang w:eastAsia="ru-RU"/>
        </w:rPr>
        <w:t xml:space="preserve"> Используя </w:t>
      </w:r>
      <w:r w:rsidRPr="00AC5730">
        <w:rPr>
          <w:rFonts w:ascii="Times New Roman" w:eastAsia="Times New Roman" w:hAnsi="Times New Roman" w:cs="Times New Roman"/>
          <w:color w:val="333333"/>
          <w:sz w:val="28"/>
          <w:szCs w:val="28"/>
          <w:lang w:eastAsia="ru-RU"/>
        </w:rPr>
        <w:t xml:space="preserve"> эти понятия, объясняя, нужно заранее подготовить </w:t>
      </w:r>
      <w:r w:rsidR="004F0802">
        <w:rPr>
          <w:rFonts w:ascii="Times New Roman" w:eastAsia="Times New Roman" w:hAnsi="Times New Roman" w:cs="Times New Roman"/>
          <w:color w:val="333333"/>
          <w:sz w:val="28"/>
          <w:szCs w:val="28"/>
          <w:lang w:eastAsia="ru-RU"/>
        </w:rPr>
        <w:t xml:space="preserve">ребенка </w:t>
      </w:r>
      <w:r w:rsidRPr="00AC5730">
        <w:rPr>
          <w:rFonts w:ascii="Times New Roman" w:eastAsia="Times New Roman" w:hAnsi="Times New Roman" w:cs="Times New Roman"/>
          <w:color w:val="333333"/>
          <w:sz w:val="28"/>
          <w:szCs w:val="28"/>
          <w:lang w:eastAsia="ru-RU"/>
        </w:rPr>
        <w:t xml:space="preserve"> и научить </w:t>
      </w:r>
      <w:proofErr w:type="gramStart"/>
      <w:r w:rsidRPr="00AC5730">
        <w:rPr>
          <w:rFonts w:ascii="Times New Roman" w:eastAsia="Times New Roman" w:hAnsi="Times New Roman" w:cs="Times New Roman"/>
          <w:color w:val="333333"/>
          <w:sz w:val="28"/>
          <w:szCs w:val="28"/>
          <w:lang w:eastAsia="ru-RU"/>
        </w:rPr>
        <w:t>чётко</w:t>
      </w:r>
      <w:proofErr w:type="gramEnd"/>
      <w:r w:rsidRPr="00AC5730">
        <w:rPr>
          <w:rFonts w:ascii="Times New Roman" w:eastAsia="Times New Roman" w:hAnsi="Times New Roman" w:cs="Times New Roman"/>
          <w:color w:val="333333"/>
          <w:sz w:val="28"/>
          <w:szCs w:val="28"/>
          <w:lang w:eastAsia="ru-RU"/>
        </w:rPr>
        <w:t xml:space="preserve"> ориентироваться в простра</w:t>
      </w:r>
      <w:r w:rsidR="004F0802">
        <w:rPr>
          <w:rFonts w:ascii="Times New Roman" w:eastAsia="Times New Roman" w:hAnsi="Times New Roman" w:cs="Times New Roman"/>
          <w:color w:val="333333"/>
          <w:sz w:val="28"/>
          <w:szCs w:val="28"/>
          <w:lang w:eastAsia="ru-RU"/>
        </w:rPr>
        <w:t>нстве,  на листе бумаги</w:t>
      </w:r>
      <w:r w:rsidRPr="00AC5730">
        <w:rPr>
          <w:rFonts w:ascii="Times New Roman" w:eastAsia="Times New Roman" w:hAnsi="Times New Roman" w:cs="Times New Roman"/>
          <w:color w:val="333333"/>
          <w:sz w:val="28"/>
          <w:szCs w:val="28"/>
          <w:lang w:eastAsia="ru-RU"/>
        </w:rPr>
        <w:t>.</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 xml:space="preserve">   </w:t>
      </w:r>
      <w:r w:rsidR="004F0802">
        <w:rPr>
          <w:rFonts w:ascii="Times New Roman" w:eastAsia="Times New Roman" w:hAnsi="Times New Roman" w:cs="Times New Roman"/>
          <w:color w:val="333333"/>
          <w:sz w:val="28"/>
          <w:szCs w:val="28"/>
          <w:lang w:eastAsia="ru-RU"/>
        </w:rPr>
        <w:tab/>
      </w:r>
      <w:r w:rsidRPr="00AC5730">
        <w:rPr>
          <w:rFonts w:ascii="Times New Roman" w:eastAsia="Times New Roman" w:hAnsi="Times New Roman" w:cs="Times New Roman"/>
          <w:color w:val="333333"/>
          <w:sz w:val="28"/>
          <w:szCs w:val="28"/>
          <w:lang w:eastAsia="ru-RU"/>
        </w:rPr>
        <w:t xml:space="preserve">Если вы заметили, что ребёнок слабо ориентируется в пространстве полезно поиграть с ним в игры с кладами. </w:t>
      </w:r>
      <w:proofErr w:type="gramStart"/>
      <w:r w:rsidRPr="00AC5730">
        <w:rPr>
          <w:rFonts w:ascii="Times New Roman" w:eastAsia="Times New Roman" w:hAnsi="Times New Roman" w:cs="Times New Roman"/>
          <w:color w:val="333333"/>
          <w:sz w:val="28"/>
          <w:szCs w:val="28"/>
          <w:lang w:eastAsia="ru-RU"/>
        </w:rPr>
        <w:t>Спрятав что-то, направляйте его поиск  </w:t>
      </w:r>
      <w:r w:rsidRPr="00AC5730">
        <w:rPr>
          <w:rFonts w:ascii="Times New Roman" w:eastAsia="Times New Roman" w:hAnsi="Times New Roman" w:cs="Times New Roman"/>
          <w:color w:val="333333"/>
          <w:sz w:val="28"/>
          <w:szCs w:val="28"/>
          <w:bdr w:val="none" w:sz="0" w:space="0" w:color="auto" w:frame="1"/>
          <w:lang w:eastAsia="ru-RU"/>
        </w:rPr>
        <w:t>командами</w:t>
      </w:r>
      <w:r w:rsidR="009F7B27">
        <w:rPr>
          <w:rFonts w:ascii="Times New Roman" w:eastAsia="Times New Roman" w:hAnsi="Times New Roman" w:cs="Times New Roman"/>
          <w:color w:val="333333"/>
          <w:sz w:val="28"/>
          <w:szCs w:val="28"/>
          <w:lang w:eastAsia="ru-RU"/>
        </w:rPr>
        <w:t>: далеко, близко, слева, справа, выше, н</w:t>
      </w:r>
      <w:r w:rsidRPr="00AC5730">
        <w:rPr>
          <w:rFonts w:ascii="Times New Roman" w:eastAsia="Times New Roman" w:hAnsi="Times New Roman" w:cs="Times New Roman"/>
          <w:color w:val="333333"/>
          <w:sz w:val="28"/>
          <w:szCs w:val="28"/>
          <w:lang w:eastAsia="ru-RU"/>
        </w:rPr>
        <w:t>иже.</w:t>
      </w:r>
      <w:proofErr w:type="gramEnd"/>
      <w:r w:rsidR="009F7B27">
        <w:rPr>
          <w:rFonts w:ascii="Arial" w:eastAsia="Times New Roman" w:hAnsi="Arial" w:cs="Arial"/>
          <w:color w:val="333333"/>
          <w:sz w:val="24"/>
          <w:szCs w:val="24"/>
          <w:lang w:eastAsia="ru-RU"/>
        </w:rPr>
        <w:t xml:space="preserve"> </w:t>
      </w:r>
      <w:r w:rsidRPr="00AC5730">
        <w:rPr>
          <w:rFonts w:ascii="Times New Roman" w:eastAsia="Times New Roman" w:hAnsi="Times New Roman" w:cs="Times New Roman"/>
          <w:color w:val="333333"/>
          <w:sz w:val="28"/>
          <w:szCs w:val="28"/>
          <w:lang w:eastAsia="ru-RU"/>
        </w:rPr>
        <w:t xml:space="preserve">Идя по улице, </w:t>
      </w:r>
      <w:proofErr w:type="spellStart"/>
      <w:r w:rsidRPr="00AC5730">
        <w:rPr>
          <w:rFonts w:ascii="Times New Roman" w:eastAsia="Times New Roman" w:hAnsi="Times New Roman" w:cs="Times New Roman"/>
          <w:color w:val="333333"/>
          <w:sz w:val="28"/>
          <w:szCs w:val="28"/>
          <w:lang w:eastAsia="ru-RU"/>
        </w:rPr>
        <w:t>порассуждайте</w:t>
      </w:r>
      <w:proofErr w:type="spellEnd"/>
      <w:r w:rsidRPr="00AC5730">
        <w:rPr>
          <w:rFonts w:ascii="Times New Roman" w:eastAsia="Times New Roman" w:hAnsi="Times New Roman" w:cs="Times New Roman"/>
          <w:color w:val="333333"/>
          <w:sz w:val="28"/>
          <w:szCs w:val="28"/>
          <w:lang w:eastAsia="ru-RU"/>
        </w:rPr>
        <w:t>, что где находится.</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 Интересна игра с фонариком в следопыта, когда ребёнок вечером лучом показывает, куда лучше вам пройти - влево, вправо или прямо.</w:t>
      </w:r>
      <w:r w:rsidR="004F0802">
        <w:rPr>
          <w:rFonts w:ascii="Arial" w:eastAsia="Times New Roman" w:hAnsi="Arial" w:cs="Arial"/>
          <w:color w:val="333333"/>
          <w:sz w:val="24"/>
          <w:szCs w:val="24"/>
          <w:lang w:eastAsia="ru-RU"/>
        </w:rPr>
        <w:t xml:space="preserve"> </w:t>
      </w:r>
      <w:r w:rsidRPr="00AC5730">
        <w:rPr>
          <w:rFonts w:ascii="Times New Roman" w:eastAsia="Times New Roman" w:hAnsi="Times New Roman" w:cs="Times New Roman"/>
          <w:color w:val="333333"/>
          <w:sz w:val="28"/>
          <w:szCs w:val="28"/>
          <w:lang w:eastAsia="ru-RU"/>
        </w:rPr>
        <w:t>Подобные занятия помогут ребенку уверенно ориентироваться не только в окружении, но и на бумаге.</w:t>
      </w:r>
    </w:p>
    <w:p w:rsidR="00B020F3" w:rsidRDefault="00AC5730" w:rsidP="00DC058F">
      <w:pPr>
        <w:shd w:val="clear" w:color="auto" w:fill="FFFFFF"/>
        <w:spacing w:after="0"/>
        <w:jc w:val="both"/>
        <w:rPr>
          <w:rFonts w:ascii="Times New Roman" w:eastAsia="Times New Roman" w:hAnsi="Times New Roman" w:cs="Times New Roman"/>
          <w:b/>
          <w:color w:val="333333"/>
          <w:sz w:val="28"/>
          <w:szCs w:val="28"/>
          <w:lang w:eastAsia="ru-RU"/>
        </w:rPr>
      </w:pPr>
      <w:r w:rsidRPr="00AC5730">
        <w:rPr>
          <w:rFonts w:ascii="Times New Roman" w:eastAsia="Times New Roman" w:hAnsi="Times New Roman" w:cs="Times New Roman"/>
          <w:b/>
          <w:color w:val="333333"/>
          <w:sz w:val="28"/>
          <w:szCs w:val="28"/>
          <w:lang w:eastAsia="ru-RU"/>
        </w:rPr>
        <w:t> Форма</w:t>
      </w:r>
      <w:r w:rsidR="00B020F3" w:rsidRPr="00B020F3">
        <w:rPr>
          <w:rFonts w:ascii="Times New Roman" w:eastAsia="Times New Roman" w:hAnsi="Times New Roman" w:cs="Times New Roman"/>
          <w:b/>
          <w:color w:val="333333"/>
          <w:sz w:val="28"/>
          <w:szCs w:val="28"/>
          <w:lang w:eastAsia="ru-RU"/>
        </w:rPr>
        <w:t>.</w:t>
      </w:r>
    </w:p>
    <w:p w:rsidR="00AC5730" w:rsidRPr="00AC5730" w:rsidRDefault="00AC5730" w:rsidP="00DC058F">
      <w:pPr>
        <w:shd w:val="clear" w:color="auto" w:fill="FFFFFF"/>
        <w:spacing w:after="0"/>
        <w:ind w:firstLine="708"/>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 xml:space="preserve"> Она включает в себя сочетание различных деталей, элементов, характеризующих данный предмет, т. е являющихся определяющими и существенными для его узнавания среди других. Являясь показателем </w:t>
      </w:r>
      <w:r w:rsidR="00B020F3">
        <w:rPr>
          <w:rFonts w:ascii="Times New Roman" w:eastAsia="Times New Roman" w:hAnsi="Times New Roman" w:cs="Times New Roman"/>
          <w:color w:val="333333"/>
          <w:sz w:val="28"/>
          <w:szCs w:val="28"/>
          <w:lang w:eastAsia="ru-RU"/>
        </w:rPr>
        <w:t xml:space="preserve"> </w:t>
      </w:r>
      <w:r w:rsidRPr="00AC5730">
        <w:rPr>
          <w:rFonts w:ascii="Times New Roman" w:eastAsia="Times New Roman" w:hAnsi="Times New Roman" w:cs="Times New Roman"/>
          <w:bCs/>
          <w:color w:val="333333"/>
          <w:sz w:val="28"/>
          <w:lang w:eastAsia="ru-RU"/>
        </w:rPr>
        <w:t>развития восприятия</w:t>
      </w:r>
      <w:r w:rsidRPr="00AC5730">
        <w:rPr>
          <w:rFonts w:ascii="Times New Roman" w:eastAsia="Times New Roman" w:hAnsi="Times New Roman" w:cs="Times New Roman"/>
          <w:color w:val="333333"/>
          <w:sz w:val="28"/>
          <w:szCs w:val="28"/>
          <w:lang w:eastAsia="ru-RU"/>
        </w:rPr>
        <w:t>, эта способность позволяет отличать одни предметы от других, выделять сходства и различия, выделять контуры, границы, замечать чёткость, яркость, цвет форм. Выяснив, насколько ребёнок чётко отличает форму, вы можете различать эту способность через практические </w:t>
      </w:r>
      <w:r w:rsidRPr="00AC5730">
        <w:rPr>
          <w:rFonts w:ascii="Times New Roman" w:eastAsia="Times New Roman" w:hAnsi="Times New Roman" w:cs="Times New Roman"/>
          <w:color w:val="333333"/>
          <w:sz w:val="28"/>
          <w:szCs w:val="28"/>
          <w:u w:val="single"/>
          <w:bdr w:val="none" w:sz="0" w:space="0" w:color="auto" w:frame="1"/>
          <w:lang w:eastAsia="ru-RU"/>
        </w:rPr>
        <w:t>занятия</w:t>
      </w:r>
      <w:r w:rsidRPr="00AC5730">
        <w:rPr>
          <w:rFonts w:ascii="Times New Roman" w:eastAsia="Times New Roman" w:hAnsi="Times New Roman" w:cs="Times New Roman"/>
          <w:color w:val="333333"/>
          <w:sz w:val="28"/>
          <w:szCs w:val="28"/>
          <w:lang w:eastAsia="ru-RU"/>
        </w:rPr>
        <w:t>:</w:t>
      </w:r>
      <w:r w:rsidR="00B020F3">
        <w:rPr>
          <w:rFonts w:ascii="Times New Roman" w:eastAsia="Times New Roman" w:hAnsi="Times New Roman" w:cs="Times New Roman"/>
          <w:color w:val="333333"/>
          <w:sz w:val="28"/>
          <w:szCs w:val="28"/>
          <w:lang w:eastAsia="ru-RU"/>
        </w:rPr>
        <w:t xml:space="preserve"> рисование, конструирование, лепку, собирание разрезных картинок «</w:t>
      </w:r>
      <w:proofErr w:type="spellStart"/>
      <w:r w:rsidR="009F7B27">
        <w:rPr>
          <w:rFonts w:ascii="Times New Roman" w:eastAsia="Times New Roman" w:hAnsi="Times New Roman" w:cs="Times New Roman"/>
          <w:color w:val="333333"/>
          <w:sz w:val="28"/>
          <w:szCs w:val="28"/>
          <w:lang w:eastAsia="ru-RU"/>
        </w:rPr>
        <w:t>П</w:t>
      </w:r>
      <w:r w:rsidR="00B020F3">
        <w:rPr>
          <w:rFonts w:ascii="Times New Roman" w:eastAsia="Times New Roman" w:hAnsi="Times New Roman" w:cs="Times New Roman"/>
          <w:color w:val="333333"/>
          <w:sz w:val="28"/>
          <w:szCs w:val="28"/>
          <w:lang w:eastAsia="ru-RU"/>
        </w:rPr>
        <w:t>азлы</w:t>
      </w:r>
      <w:proofErr w:type="spellEnd"/>
      <w:r w:rsidR="00B020F3">
        <w:rPr>
          <w:rFonts w:ascii="Times New Roman" w:eastAsia="Times New Roman" w:hAnsi="Times New Roman" w:cs="Times New Roman"/>
          <w:color w:val="333333"/>
          <w:sz w:val="28"/>
          <w:szCs w:val="28"/>
          <w:lang w:eastAsia="ru-RU"/>
        </w:rPr>
        <w:t>»</w:t>
      </w:r>
      <w:bookmarkStart w:id="0" w:name="_GoBack"/>
      <w:bookmarkEnd w:id="0"/>
      <w:r w:rsidR="00B020F3">
        <w:rPr>
          <w:rFonts w:ascii="Arial" w:eastAsia="Times New Roman" w:hAnsi="Arial" w:cs="Arial"/>
          <w:color w:val="333333"/>
          <w:sz w:val="24"/>
          <w:szCs w:val="24"/>
          <w:lang w:eastAsia="ru-RU"/>
        </w:rPr>
        <w:t>.</w:t>
      </w:r>
    </w:p>
    <w:p w:rsidR="00AC5730" w:rsidRPr="00AC5730" w:rsidRDefault="00AC5730" w:rsidP="00DC058F">
      <w:pPr>
        <w:shd w:val="clear" w:color="auto" w:fill="FFFFFF"/>
        <w:spacing w:after="0"/>
        <w:ind w:firstLine="708"/>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В окружающем ребёнка мире огромное количество вещей, но важно, чтобы ребёнок видел общее.</w:t>
      </w:r>
      <w:r w:rsidR="00B020F3">
        <w:rPr>
          <w:rFonts w:ascii="Arial" w:eastAsia="Times New Roman" w:hAnsi="Arial" w:cs="Arial"/>
          <w:color w:val="333333"/>
          <w:sz w:val="24"/>
          <w:szCs w:val="24"/>
          <w:lang w:eastAsia="ru-RU"/>
        </w:rPr>
        <w:t xml:space="preserve"> </w:t>
      </w:r>
      <w:r w:rsidRPr="00AC5730">
        <w:rPr>
          <w:rFonts w:ascii="Times New Roman" w:eastAsia="Times New Roman" w:hAnsi="Times New Roman" w:cs="Times New Roman"/>
          <w:color w:val="333333"/>
          <w:sz w:val="28"/>
          <w:szCs w:val="28"/>
          <w:lang w:eastAsia="ru-RU"/>
        </w:rPr>
        <w:t>Поиграйте с ним на прогу</w:t>
      </w:r>
      <w:r w:rsidR="00B020F3">
        <w:rPr>
          <w:rFonts w:ascii="Times New Roman" w:eastAsia="Times New Roman" w:hAnsi="Times New Roman" w:cs="Times New Roman"/>
          <w:color w:val="333333"/>
          <w:sz w:val="28"/>
          <w:szCs w:val="28"/>
          <w:lang w:eastAsia="ru-RU"/>
        </w:rPr>
        <w:t xml:space="preserve">лке, по дороге в садик, </w:t>
      </w:r>
      <w:r w:rsidR="00B020F3">
        <w:rPr>
          <w:rFonts w:ascii="Times New Roman" w:eastAsia="Times New Roman" w:hAnsi="Times New Roman" w:cs="Times New Roman"/>
          <w:color w:val="333333"/>
          <w:sz w:val="28"/>
          <w:szCs w:val="28"/>
          <w:lang w:eastAsia="ru-RU"/>
        </w:rPr>
        <w:lastRenderedPageBreak/>
        <w:t>в игру «Найди форму»</w:t>
      </w:r>
      <w:r w:rsidRPr="00AC5730">
        <w:rPr>
          <w:rFonts w:ascii="Times New Roman" w:eastAsia="Times New Roman" w:hAnsi="Times New Roman" w:cs="Times New Roman"/>
          <w:color w:val="333333"/>
          <w:sz w:val="28"/>
          <w:szCs w:val="28"/>
          <w:lang w:eastAsia="ru-RU"/>
        </w:rPr>
        <w:t>, попросив отметить всё к</w:t>
      </w:r>
      <w:r w:rsidR="00DC058F">
        <w:rPr>
          <w:rFonts w:ascii="Times New Roman" w:eastAsia="Times New Roman" w:hAnsi="Times New Roman" w:cs="Times New Roman"/>
          <w:color w:val="333333"/>
          <w:sz w:val="28"/>
          <w:szCs w:val="28"/>
          <w:lang w:eastAsia="ru-RU"/>
        </w:rPr>
        <w:t>руглое, треугольное, квадратное и т.</w:t>
      </w:r>
      <w:r w:rsidRPr="00AC5730">
        <w:rPr>
          <w:rFonts w:ascii="Times New Roman" w:eastAsia="Times New Roman" w:hAnsi="Times New Roman" w:cs="Times New Roman"/>
          <w:color w:val="333333"/>
          <w:sz w:val="28"/>
          <w:szCs w:val="28"/>
          <w:lang w:eastAsia="ru-RU"/>
        </w:rPr>
        <w:t>д.</w:t>
      </w:r>
      <w:r w:rsidR="00DC058F">
        <w:rPr>
          <w:rFonts w:ascii="Arial" w:eastAsia="Times New Roman" w:hAnsi="Arial" w:cs="Arial"/>
          <w:color w:val="333333"/>
          <w:sz w:val="24"/>
          <w:szCs w:val="24"/>
          <w:lang w:eastAsia="ru-RU"/>
        </w:rPr>
        <w:t xml:space="preserve"> </w:t>
      </w:r>
      <w:r w:rsidRPr="00AC5730">
        <w:rPr>
          <w:rFonts w:ascii="Times New Roman" w:eastAsia="Times New Roman" w:hAnsi="Times New Roman" w:cs="Times New Roman"/>
          <w:color w:val="333333"/>
          <w:sz w:val="28"/>
          <w:szCs w:val="28"/>
          <w:lang w:eastAsia="ru-RU"/>
        </w:rPr>
        <w:t>Можно нарисовать несколько геометрических фигур, предметов разной формы, попросив дорисовать их так, чтобы можно было узнать, на что это похоже.</w:t>
      </w:r>
    </w:p>
    <w:p w:rsidR="00DC058F" w:rsidRDefault="00DC058F" w:rsidP="00DC058F">
      <w:pPr>
        <w:spacing w:after="240"/>
        <w:jc w:val="both"/>
        <w:rPr>
          <w:rFonts w:ascii="Times New Roman" w:eastAsia="Times New Roman" w:hAnsi="Times New Roman" w:cs="Times New Roman"/>
          <w:b/>
          <w:color w:val="333333"/>
          <w:sz w:val="28"/>
          <w:szCs w:val="28"/>
          <w:lang w:eastAsia="ru-RU"/>
        </w:rPr>
      </w:pPr>
    </w:p>
    <w:p w:rsidR="00B020F3" w:rsidRDefault="00AC5730" w:rsidP="00DC058F">
      <w:pPr>
        <w:spacing w:after="240"/>
        <w:jc w:val="both"/>
        <w:rPr>
          <w:rFonts w:ascii="Arial" w:eastAsia="Times New Roman" w:hAnsi="Arial" w:cs="Arial"/>
          <w:b/>
          <w:color w:val="333333"/>
          <w:sz w:val="24"/>
          <w:szCs w:val="24"/>
          <w:lang w:eastAsia="ru-RU"/>
        </w:rPr>
      </w:pPr>
      <w:r w:rsidRPr="00AC5730">
        <w:rPr>
          <w:rFonts w:ascii="Times New Roman" w:eastAsia="Times New Roman" w:hAnsi="Times New Roman" w:cs="Times New Roman"/>
          <w:b/>
          <w:color w:val="333333"/>
          <w:sz w:val="28"/>
          <w:szCs w:val="28"/>
          <w:lang w:eastAsia="ru-RU"/>
        </w:rPr>
        <w:t xml:space="preserve">Игры и упражнений для занятий в домашних условиях, </w:t>
      </w:r>
      <w:r w:rsidR="00B020F3">
        <w:rPr>
          <w:rFonts w:ascii="Times New Roman" w:eastAsia="Times New Roman" w:hAnsi="Times New Roman" w:cs="Times New Roman"/>
          <w:b/>
          <w:color w:val="333333"/>
          <w:sz w:val="28"/>
          <w:szCs w:val="28"/>
          <w:lang w:eastAsia="ru-RU"/>
        </w:rPr>
        <w:br/>
      </w:r>
      <w:r w:rsidRPr="00AC5730">
        <w:rPr>
          <w:rFonts w:ascii="Times New Roman" w:eastAsia="Times New Roman" w:hAnsi="Times New Roman" w:cs="Times New Roman"/>
          <w:b/>
          <w:color w:val="333333"/>
          <w:sz w:val="28"/>
          <w:szCs w:val="28"/>
          <w:lang w:eastAsia="ru-RU"/>
        </w:rPr>
        <w:t>в свободное время, по дор</w:t>
      </w:r>
      <w:r w:rsidR="00B020F3">
        <w:rPr>
          <w:rFonts w:ascii="Times New Roman" w:eastAsia="Times New Roman" w:hAnsi="Times New Roman" w:cs="Times New Roman"/>
          <w:b/>
          <w:color w:val="333333"/>
          <w:sz w:val="28"/>
          <w:szCs w:val="28"/>
          <w:lang w:eastAsia="ru-RU"/>
        </w:rPr>
        <w:t>оге домой или в детский сад</w:t>
      </w:r>
      <w:r w:rsidRPr="00AC5730">
        <w:rPr>
          <w:rFonts w:ascii="Times New Roman" w:eastAsia="Times New Roman" w:hAnsi="Times New Roman" w:cs="Times New Roman"/>
          <w:b/>
          <w:color w:val="333333"/>
          <w:sz w:val="28"/>
          <w:szCs w:val="28"/>
          <w:lang w:eastAsia="ru-RU"/>
        </w:rPr>
        <w:t>.</w:t>
      </w:r>
    </w:p>
    <w:p w:rsidR="00DC058F" w:rsidRDefault="00AC5730" w:rsidP="00DC058F">
      <w:pPr>
        <w:spacing w:after="0"/>
        <w:jc w:val="both"/>
        <w:rPr>
          <w:rFonts w:ascii="Arial" w:eastAsia="Times New Roman" w:hAnsi="Arial" w:cs="Arial"/>
          <w:b/>
          <w:color w:val="333333"/>
          <w:sz w:val="24"/>
          <w:szCs w:val="24"/>
          <w:lang w:eastAsia="ru-RU"/>
        </w:rPr>
      </w:pPr>
      <w:r w:rsidRPr="00B020F3">
        <w:rPr>
          <w:rFonts w:ascii="Times New Roman" w:eastAsia="Times New Roman" w:hAnsi="Times New Roman" w:cs="Times New Roman"/>
          <w:b/>
          <w:bCs/>
          <w:color w:val="333333"/>
          <w:sz w:val="28"/>
          <w:lang w:eastAsia="ru-RU"/>
        </w:rPr>
        <w:t>«Картинки»</w:t>
      </w:r>
    </w:p>
    <w:p w:rsidR="00AC5730" w:rsidRPr="00AC5730" w:rsidRDefault="00AC5730" w:rsidP="00DC058F">
      <w:pPr>
        <w:spacing w:after="0"/>
        <w:jc w:val="both"/>
        <w:rPr>
          <w:rFonts w:ascii="Arial" w:eastAsia="Times New Roman" w:hAnsi="Arial" w:cs="Arial"/>
          <w:b/>
          <w:color w:val="333333"/>
          <w:sz w:val="24"/>
          <w:szCs w:val="24"/>
          <w:lang w:eastAsia="ru-RU"/>
        </w:rPr>
      </w:pPr>
      <w:r w:rsidRPr="00AC5730">
        <w:rPr>
          <w:rFonts w:ascii="Times New Roman" w:eastAsia="Times New Roman" w:hAnsi="Times New Roman" w:cs="Times New Roman"/>
          <w:b/>
          <w:color w:val="333333"/>
          <w:sz w:val="28"/>
          <w:szCs w:val="28"/>
          <w:lang w:eastAsia="ru-RU"/>
        </w:rPr>
        <w:t>Цель:</w:t>
      </w:r>
      <w:r w:rsidRPr="00AC5730">
        <w:rPr>
          <w:rFonts w:ascii="Times New Roman" w:eastAsia="Times New Roman" w:hAnsi="Times New Roman" w:cs="Times New Roman"/>
          <w:color w:val="333333"/>
          <w:sz w:val="28"/>
          <w:szCs w:val="28"/>
          <w:lang w:eastAsia="ru-RU"/>
        </w:rPr>
        <w:t xml:space="preserve"> развивать зрительную память </w:t>
      </w:r>
      <w:r w:rsidRPr="00AC5730">
        <w:rPr>
          <w:rFonts w:ascii="Times New Roman" w:eastAsia="Times New Roman" w:hAnsi="Times New Roman" w:cs="Times New Roman"/>
          <w:i/>
          <w:iCs/>
          <w:color w:val="333333"/>
          <w:sz w:val="28"/>
          <w:lang w:eastAsia="ru-RU"/>
        </w:rPr>
        <w:t>(кратковременную и долговременную)</w:t>
      </w:r>
      <w:r w:rsidRPr="00AC5730">
        <w:rPr>
          <w:rFonts w:ascii="Times New Roman" w:eastAsia="Times New Roman" w:hAnsi="Times New Roman" w:cs="Times New Roman"/>
          <w:color w:val="333333"/>
          <w:sz w:val="28"/>
          <w:szCs w:val="28"/>
          <w:lang w:eastAsia="ru-RU"/>
        </w:rPr>
        <w:t>.</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b/>
          <w:color w:val="333333"/>
          <w:sz w:val="28"/>
          <w:szCs w:val="28"/>
          <w:lang w:eastAsia="ru-RU"/>
        </w:rPr>
        <w:t>Инструкция:</w:t>
      </w:r>
      <w:r w:rsidRPr="00AC5730">
        <w:rPr>
          <w:rFonts w:ascii="Times New Roman" w:eastAsia="Times New Roman" w:hAnsi="Times New Roman" w:cs="Times New Roman"/>
          <w:color w:val="333333"/>
          <w:sz w:val="28"/>
          <w:szCs w:val="28"/>
          <w:lang w:eastAsia="ru-RU"/>
        </w:rPr>
        <w:t xml:space="preserve"> Сейчас я тебе буду показывать десять картинок, на каждой из которых изображен знакомый тебе предмет </w:t>
      </w:r>
      <w:r w:rsidRPr="00AC5730">
        <w:rPr>
          <w:rFonts w:ascii="Times New Roman" w:eastAsia="Times New Roman" w:hAnsi="Times New Roman" w:cs="Times New Roman"/>
          <w:i/>
          <w:iCs/>
          <w:color w:val="333333"/>
          <w:sz w:val="28"/>
          <w:lang w:eastAsia="ru-RU"/>
        </w:rPr>
        <w:t>(время показа 1-2секунды)</w:t>
      </w:r>
      <w:r w:rsidRPr="00AC5730">
        <w:rPr>
          <w:rFonts w:ascii="Times New Roman" w:eastAsia="Times New Roman" w:hAnsi="Times New Roman" w:cs="Times New Roman"/>
          <w:color w:val="333333"/>
          <w:sz w:val="28"/>
          <w:szCs w:val="28"/>
          <w:lang w:eastAsia="ru-RU"/>
        </w:rPr>
        <w:t xml:space="preserve">. </w:t>
      </w:r>
      <w:r w:rsidR="00B020F3">
        <w:rPr>
          <w:rFonts w:ascii="Times New Roman" w:eastAsia="Times New Roman" w:hAnsi="Times New Roman" w:cs="Times New Roman"/>
          <w:color w:val="333333"/>
          <w:sz w:val="28"/>
          <w:szCs w:val="28"/>
          <w:lang w:eastAsia="ru-RU"/>
        </w:rPr>
        <w:br/>
      </w:r>
      <w:r w:rsidRPr="00AC5730">
        <w:rPr>
          <w:rFonts w:ascii="Times New Roman" w:eastAsia="Times New Roman" w:hAnsi="Times New Roman" w:cs="Times New Roman"/>
          <w:color w:val="333333"/>
          <w:sz w:val="28"/>
          <w:szCs w:val="28"/>
          <w:lang w:eastAsia="ru-RU"/>
        </w:rPr>
        <w:t>А теперь назови предметы, которые ты запомнил. Порядок значения не имеет.</w:t>
      </w:r>
    </w:p>
    <w:p w:rsidR="00AC5730" w:rsidRPr="00AC5730" w:rsidRDefault="00AC5730" w:rsidP="00DC058F">
      <w:pPr>
        <w:shd w:val="clear" w:color="auto" w:fill="FFFFFF"/>
        <w:spacing w:after="0"/>
        <w:jc w:val="both"/>
        <w:rPr>
          <w:rFonts w:ascii="Arial" w:eastAsia="Times New Roman" w:hAnsi="Arial" w:cs="Arial"/>
          <w:b/>
          <w:color w:val="333333"/>
          <w:sz w:val="24"/>
          <w:szCs w:val="24"/>
          <w:lang w:eastAsia="ru-RU"/>
        </w:rPr>
      </w:pPr>
      <w:r w:rsidRPr="00B020F3">
        <w:rPr>
          <w:rFonts w:ascii="Times New Roman" w:eastAsia="Times New Roman" w:hAnsi="Times New Roman" w:cs="Times New Roman"/>
          <w:b/>
          <w:bCs/>
          <w:color w:val="333333"/>
          <w:sz w:val="28"/>
          <w:lang w:eastAsia="ru-RU"/>
        </w:rPr>
        <w:t>«Игра в слова»</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b/>
          <w:color w:val="333333"/>
          <w:sz w:val="28"/>
          <w:szCs w:val="28"/>
          <w:lang w:eastAsia="ru-RU"/>
        </w:rPr>
        <w:t>Цель:</w:t>
      </w:r>
      <w:r w:rsidRPr="00AC5730">
        <w:rPr>
          <w:rFonts w:ascii="Times New Roman" w:eastAsia="Times New Roman" w:hAnsi="Times New Roman" w:cs="Times New Roman"/>
          <w:color w:val="333333"/>
          <w:sz w:val="28"/>
          <w:szCs w:val="28"/>
          <w:lang w:eastAsia="ru-RU"/>
        </w:rPr>
        <w:t xml:space="preserve"> развитие слуховой памяти.</w:t>
      </w:r>
    </w:p>
    <w:p w:rsidR="00AC5730" w:rsidRPr="00AC5730" w:rsidRDefault="00AC5730" w:rsidP="00DC058F">
      <w:pPr>
        <w:shd w:val="clear" w:color="auto" w:fill="FFFFFF"/>
        <w:spacing w:after="0"/>
        <w:jc w:val="both"/>
        <w:rPr>
          <w:rFonts w:ascii="Arial" w:eastAsia="Times New Roman" w:hAnsi="Arial" w:cs="Arial"/>
          <w:b/>
          <w:color w:val="333333"/>
          <w:sz w:val="24"/>
          <w:szCs w:val="24"/>
          <w:lang w:eastAsia="ru-RU"/>
        </w:rPr>
      </w:pPr>
      <w:r w:rsidRPr="00AC5730">
        <w:rPr>
          <w:rFonts w:ascii="Times New Roman" w:eastAsia="Times New Roman" w:hAnsi="Times New Roman" w:cs="Times New Roman"/>
          <w:b/>
          <w:color w:val="333333"/>
          <w:sz w:val="28"/>
          <w:szCs w:val="28"/>
          <w:lang w:eastAsia="ru-RU"/>
        </w:rPr>
        <w:t>Инструкция:</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proofErr w:type="gramStart"/>
      <w:r w:rsidRPr="00AC5730">
        <w:rPr>
          <w:rFonts w:ascii="Times New Roman" w:eastAsia="Times New Roman" w:hAnsi="Times New Roman" w:cs="Times New Roman"/>
          <w:color w:val="333333"/>
          <w:sz w:val="28"/>
          <w:szCs w:val="28"/>
          <w:lang w:eastAsia="ru-RU"/>
        </w:rPr>
        <w:t>- Я назову несколько слов, а ты их запомни: стол, заяц, слон, шкаф, волк, диван….</w:t>
      </w:r>
      <w:proofErr w:type="gramEnd"/>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 xml:space="preserve">Попросить повторить через 15-20 секунд. Аналогично можно провести упражнение на запоминание фраз. В этом случае развивается еще и смысловая память. </w:t>
      </w:r>
    </w:p>
    <w:p w:rsidR="00AC5730" w:rsidRPr="00AC5730" w:rsidRDefault="00AC5730" w:rsidP="00DC058F">
      <w:pPr>
        <w:shd w:val="clear" w:color="auto" w:fill="FFFFFF"/>
        <w:spacing w:after="0"/>
        <w:jc w:val="both"/>
        <w:rPr>
          <w:rFonts w:ascii="Arial" w:eastAsia="Times New Roman" w:hAnsi="Arial" w:cs="Arial"/>
          <w:b/>
          <w:color w:val="333333"/>
          <w:sz w:val="24"/>
          <w:szCs w:val="24"/>
          <w:lang w:eastAsia="ru-RU"/>
        </w:rPr>
      </w:pPr>
      <w:r w:rsidRPr="00B020F3">
        <w:rPr>
          <w:rFonts w:ascii="Times New Roman" w:eastAsia="Times New Roman" w:hAnsi="Times New Roman" w:cs="Times New Roman"/>
          <w:b/>
          <w:bCs/>
          <w:color w:val="333333"/>
          <w:sz w:val="28"/>
          <w:lang w:eastAsia="ru-RU"/>
        </w:rPr>
        <w:t>«Угадай, что я загадал?»</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b/>
          <w:color w:val="333333"/>
          <w:sz w:val="28"/>
          <w:szCs w:val="28"/>
          <w:lang w:eastAsia="ru-RU"/>
        </w:rPr>
        <w:t>Цель:</w:t>
      </w:r>
      <w:r w:rsidRPr="00AC5730">
        <w:rPr>
          <w:rFonts w:ascii="Times New Roman" w:eastAsia="Times New Roman" w:hAnsi="Times New Roman" w:cs="Times New Roman"/>
          <w:color w:val="333333"/>
          <w:sz w:val="28"/>
          <w:szCs w:val="28"/>
          <w:lang w:eastAsia="ru-RU"/>
        </w:rPr>
        <w:t xml:space="preserve"> развивать образную память, речь.</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Вы описываете любой предмет из окружения ребенка. Задача ребенка определить этот предмет. Например: этот предмет большой, мягкий, удобный, со спинкой и подлокотниками. Что это? Затем пусть ребенок загадает вам свой предмет.</w:t>
      </w:r>
    </w:p>
    <w:p w:rsidR="00AC5730" w:rsidRPr="00AC5730" w:rsidRDefault="00B020F3" w:rsidP="00DC058F">
      <w:pPr>
        <w:shd w:val="clear" w:color="auto" w:fill="FFFFFF"/>
        <w:spacing w:after="0"/>
        <w:jc w:val="both"/>
        <w:rPr>
          <w:rFonts w:ascii="Arial" w:eastAsia="Times New Roman" w:hAnsi="Arial" w:cs="Arial"/>
          <w:b/>
          <w:color w:val="333333"/>
          <w:sz w:val="24"/>
          <w:szCs w:val="24"/>
          <w:lang w:eastAsia="ru-RU"/>
        </w:rPr>
      </w:pPr>
      <w:r w:rsidRPr="00B020F3">
        <w:rPr>
          <w:rFonts w:ascii="Times New Roman" w:eastAsia="Times New Roman" w:hAnsi="Times New Roman" w:cs="Times New Roman"/>
          <w:b/>
          <w:color w:val="333333"/>
          <w:sz w:val="28"/>
          <w:szCs w:val="28"/>
          <w:lang w:eastAsia="ru-RU"/>
        </w:rPr>
        <w:t>Д</w:t>
      </w:r>
      <w:r w:rsidR="00AC5730" w:rsidRPr="00AC5730">
        <w:rPr>
          <w:rFonts w:ascii="Times New Roman" w:eastAsia="Times New Roman" w:hAnsi="Times New Roman" w:cs="Times New Roman"/>
          <w:b/>
          <w:color w:val="333333"/>
          <w:sz w:val="28"/>
          <w:szCs w:val="28"/>
          <w:lang w:eastAsia="ru-RU"/>
        </w:rPr>
        <w:t>ля развития памяти игры и упражнения:</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 xml:space="preserve">- заучивание стихов, загадок, </w:t>
      </w:r>
      <w:proofErr w:type="spellStart"/>
      <w:r w:rsidRPr="00AC5730">
        <w:rPr>
          <w:rFonts w:ascii="Times New Roman" w:eastAsia="Times New Roman" w:hAnsi="Times New Roman" w:cs="Times New Roman"/>
          <w:color w:val="333333"/>
          <w:sz w:val="28"/>
          <w:szCs w:val="28"/>
          <w:lang w:eastAsia="ru-RU"/>
        </w:rPr>
        <w:t>чистоговорок</w:t>
      </w:r>
      <w:proofErr w:type="spellEnd"/>
      <w:r w:rsidRPr="00AC5730">
        <w:rPr>
          <w:rFonts w:ascii="Times New Roman" w:eastAsia="Times New Roman" w:hAnsi="Times New Roman" w:cs="Times New Roman"/>
          <w:color w:val="333333"/>
          <w:sz w:val="28"/>
          <w:szCs w:val="28"/>
          <w:lang w:eastAsia="ru-RU"/>
        </w:rPr>
        <w:t>, считалок и т. п.</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 «Добавь словечко»; «Слушай и рисуй»</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 «Что изменилось?»; «Расставь точки»; «Нарисуй такой же предмет»</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 «Отгадай на ощупь»; «Чудесный мешочек».</w:t>
      </w:r>
    </w:p>
    <w:p w:rsidR="00AC5730" w:rsidRPr="00AC5730" w:rsidRDefault="00AC5730" w:rsidP="00DC058F">
      <w:pPr>
        <w:shd w:val="clear" w:color="auto" w:fill="FFFFFF"/>
        <w:spacing w:after="0"/>
        <w:ind w:firstLine="708"/>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Хотелось бы обратить ваше внимание на то, что желаемый эффект не достигается после одного-двух занятий. Чтобы появился устойчивый результат, необходимо проводить их регулярно, как минимум в течение месяца-двух. Для таких занятий лучше использовать часы после отдыха детей. Главное, чтобы в этот момент ребенку самому хотелось заниматься, поэтому не навязывайте ему свои желания и не превращайте игру в урок</w:t>
      </w:r>
      <w:r w:rsidR="00B020F3">
        <w:rPr>
          <w:rFonts w:ascii="Times New Roman" w:eastAsia="Times New Roman" w:hAnsi="Times New Roman" w:cs="Times New Roman"/>
          <w:color w:val="333333"/>
          <w:sz w:val="28"/>
          <w:szCs w:val="28"/>
          <w:lang w:eastAsia="ru-RU"/>
        </w:rPr>
        <w:t>.</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lastRenderedPageBreak/>
        <w:t xml:space="preserve">    </w:t>
      </w:r>
      <w:r w:rsidR="00B020F3">
        <w:rPr>
          <w:rFonts w:ascii="Times New Roman" w:eastAsia="Times New Roman" w:hAnsi="Times New Roman" w:cs="Times New Roman"/>
          <w:color w:val="333333"/>
          <w:sz w:val="28"/>
          <w:szCs w:val="28"/>
          <w:lang w:eastAsia="ru-RU"/>
        </w:rPr>
        <w:tab/>
      </w:r>
      <w:r w:rsidRPr="00AC5730">
        <w:rPr>
          <w:rFonts w:ascii="Times New Roman" w:eastAsia="Times New Roman" w:hAnsi="Times New Roman" w:cs="Times New Roman"/>
          <w:color w:val="333333"/>
          <w:sz w:val="28"/>
          <w:szCs w:val="28"/>
          <w:lang w:eastAsia="ru-RU"/>
        </w:rPr>
        <w:t>Итак, внимание и память можно и необходимо тренировать, вместе с тем необходимо учитывать, что нарушения этих психических процессов может быть связано с особенностями функционирования нервной системы ребенка или с его общим физическим состоянием.</w:t>
      </w:r>
    </w:p>
    <w:p w:rsidR="00AC5730" w:rsidRPr="00AC5730" w:rsidRDefault="00AC5730" w:rsidP="00DC058F">
      <w:pPr>
        <w:shd w:val="clear" w:color="auto" w:fill="FFFFFF"/>
        <w:spacing w:after="0"/>
        <w:jc w:val="both"/>
        <w:rPr>
          <w:rFonts w:ascii="Arial" w:eastAsia="Times New Roman" w:hAnsi="Arial" w:cs="Arial"/>
          <w:color w:val="333333"/>
          <w:sz w:val="24"/>
          <w:szCs w:val="24"/>
          <w:lang w:eastAsia="ru-RU"/>
        </w:rPr>
      </w:pPr>
      <w:r w:rsidRPr="00AC5730">
        <w:rPr>
          <w:rFonts w:ascii="Times New Roman" w:eastAsia="Times New Roman" w:hAnsi="Times New Roman" w:cs="Times New Roman"/>
          <w:color w:val="333333"/>
          <w:sz w:val="28"/>
          <w:szCs w:val="28"/>
          <w:lang w:eastAsia="ru-RU"/>
        </w:rPr>
        <w:t xml:space="preserve">    </w:t>
      </w:r>
      <w:r w:rsidR="002F72EB">
        <w:rPr>
          <w:rFonts w:ascii="Times New Roman" w:eastAsia="Times New Roman" w:hAnsi="Times New Roman" w:cs="Times New Roman"/>
          <w:color w:val="333333"/>
          <w:sz w:val="28"/>
          <w:szCs w:val="28"/>
          <w:lang w:eastAsia="ru-RU"/>
        </w:rPr>
        <w:tab/>
      </w:r>
      <w:r w:rsidRPr="00AC5730">
        <w:rPr>
          <w:rFonts w:ascii="Times New Roman" w:eastAsia="Times New Roman" w:hAnsi="Times New Roman" w:cs="Times New Roman"/>
          <w:b/>
          <w:color w:val="333333"/>
          <w:sz w:val="28"/>
          <w:szCs w:val="28"/>
          <w:lang w:eastAsia="ru-RU"/>
        </w:rPr>
        <w:t xml:space="preserve">Таким образом, </w:t>
      </w:r>
      <w:r w:rsidRPr="00AC5730">
        <w:rPr>
          <w:rFonts w:ascii="Times New Roman" w:eastAsia="Times New Roman" w:hAnsi="Times New Roman" w:cs="Times New Roman"/>
          <w:color w:val="333333"/>
          <w:sz w:val="28"/>
          <w:szCs w:val="28"/>
          <w:lang w:eastAsia="ru-RU"/>
        </w:rPr>
        <w:t>хочется сказать, что самое главное любые игровые взаимоотношения сближают, помогают установить контакт, открывают родителям доступ к самым сокровенным тайнам детской души. А наши дети, как никто другой требуют особой помощи от взрослых. И наша задача обеспечить им наиболее полноценное развитие, как в детском саду, так и дома.</w:t>
      </w:r>
    </w:p>
    <w:p w:rsidR="000C699D" w:rsidRDefault="000C699D" w:rsidP="00DC058F">
      <w:pPr>
        <w:spacing w:after="0"/>
        <w:jc w:val="both"/>
        <w:rPr>
          <w:rFonts w:ascii="Times New Roman" w:hAnsi="Times New Roman" w:cs="Times New Roman"/>
          <w:sz w:val="32"/>
          <w:szCs w:val="32"/>
        </w:rPr>
      </w:pPr>
    </w:p>
    <w:p w:rsidR="00DC058F" w:rsidRPr="00AC5730" w:rsidRDefault="00DC058F" w:rsidP="00AC5730">
      <w:pPr>
        <w:spacing w:after="0"/>
        <w:rPr>
          <w:rFonts w:ascii="Times New Roman" w:hAnsi="Times New Roman" w:cs="Times New Roman"/>
          <w:sz w:val="32"/>
          <w:szCs w:val="32"/>
        </w:rPr>
      </w:pPr>
      <w:r>
        <w:rPr>
          <w:rFonts w:ascii="Times New Roman" w:hAnsi="Times New Roman" w:cs="Times New Roman"/>
          <w:noProof/>
          <w:sz w:val="32"/>
          <w:szCs w:val="32"/>
          <w:lang w:eastAsia="ru-RU"/>
        </w:rPr>
        <w:drawing>
          <wp:anchor distT="0" distB="0" distL="114300" distR="114300" simplePos="0" relativeHeight="251658240" behindDoc="1" locked="0" layoutInCell="1" allowOverlap="1">
            <wp:simplePos x="0" y="0"/>
            <wp:positionH relativeFrom="column">
              <wp:posOffset>-108585</wp:posOffset>
            </wp:positionH>
            <wp:positionV relativeFrom="paragraph">
              <wp:posOffset>193040</wp:posOffset>
            </wp:positionV>
            <wp:extent cx="5940425" cy="3781425"/>
            <wp:effectExtent l="171450" t="133350" r="365125" b="314325"/>
            <wp:wrapTight wrapText="bothSides">
              <wp:wrapPolygon edited="0">
                <wp:start x="762" y="-762"/>
                <wp:lineTo x="208" y="-653"/>
                <wp:lineTo x="-623" y="326"/>
                <wp:lineTo x="-554" y="22307"/>
                <wp:lineTo x="139" y="23395"/>
                <wp:lineTo x="416" y="23395"/>
                <wp:lineTo x="21889" y="23395"/>
                <wp:lineTo x="22166" y="23395"/>
                <wp:lineTo x="22858" y="22307"/>
                <wp:lineTo x="22789" y="21872"/>
                <wp:lineTo x="22858" y="20240"/>
                <wp:lineTo x="22858" y="979"/>
                <wp:lineTo x="22928" y="435"/>
                <wp:lineTo x="22096" y="-653"/>
                <wp:lineTo x="21542" y="-762"/>
                <wp:lineTo x="762" y="-762"/>
              </wp:wrapPolygon>
            </wp:wrapTight>
            <wp:docPr id="4" name="Рисунок 4" descr="https://u.9111s.ru/uploads/202309/08/d1d87fa2957e0f29b7d97d5f2fd1dc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9111s.ru/uploads/202309/08/d1d87fa2957e0f29b7d97d5f2fd1dcaa.jpg"/>
                    <pic:cNvPicPr>
                      <a:picLocks noChangeAspect="1" noChangeArrowheads="1"/>
                    </pic:cNvPicPr>
                  </pic:nvPicPr>
                  <pic:blipFill>
                    <a:blip r:embed="rId4" cstate="print"/>
                    <a:srcRect/>
                    <a:stretch>
                      <a:fillRect/>
                    </a:stretch>
                  </pic:blipFill>
                  <pic:spPr bwMode="auto">
                    <a:xfrm>
                      <a:off x="0" y="0"/>
                      <a:ext cx="5940425" cy="3781425"/>
                    </a:xfrm>
                    <a:prstGeom prst="rect">
                      <a:avLst/>
                    </a:prstGeom>
                    <a:ln>
                      <a:noFill/>
                    </a:ln>
                    <a:effectLst>
                      <a:outerShdw blurRad="292100" dist="139700" dir="2700000" algn="tl" rotWithShape="0">
                        <a:srgbClr val="333333">
                          <a:alpha val="65000"/>
                        </a:srgbClr>
                      </a:outerShdw>
                    </a:effectLst>
                  </pic:spPr>
                </pic:pic>
              </a:graphicData>
            </a:graphic>
          </wp:anchor>
        </w:drawing>
      </w:r>
    </w:p>
    <w:sectPr w:rsidR="00DC058F" w:rsidRPr="00AC5730" w:rsidSect="000C69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5730"/>
    <w:rsid w:val="000C699D"/>
    <w:rsid w:val="002840A2"/>
    <w:rsid w:val="002F5FA8"/>
    <w:rsid w:val="002F72EB"/>
    <w:rsid w:val="00387C2B"/>
    <w:rsid w:val="004F0802"/>
    <w:rsid w:val="009F7B27"/>
    <w:rsid w:val="00AC5730"/>
    <w:rsid w:val="00B020F3"/>
    <w:rsid w:val="00DC05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99D"/>
  </w:style>
  <w:style w:type="paragraph" w:styleId="1">
    <w:name w:val="heading 1"/>
    <w:basedOn w:val="a"/>
    <w:link w:val="10"/>
    <w:uiPriority w:val="9"/>
    <w:qFormat/>
    <w:rsid w:val="00AC57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730"/>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AC57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AC57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C5730"/>
    <w:rPr>
      <w:b/>
      <w:bCs/>
    </w:rPr>
  </w:style>
  <w:style w:type="character" w:styleId="a6">
    <w:name w:val="Emphasis"/>
    <w:basedOn w:val="a0"/>
    <w:uiPriority w:val="20"/>
    <w:qFormat/>
    <w:rsid w:val="00AC5730"/>
    <w:rPr>
      <w:i/>
      <w:iCs/>
    </w:rPr>
  </w:style>
  <w:style w:type="paragraph" w:styleId="a7">
    <w:name w:val="Balloon Text"/>
    <w:basedOn w:val="a"/>
    <w:link w:val="a8"/>
    <w:uiPriority w:val="99"/>
    <w:semiHidden/>
    <w:unhideWhenUsed/>
    <w:rsid w:val="00DC058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05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9205678">
      <w:bodyDiv w:val="1"/>
      <w:marLeft w:val="0"/>
      <w:marRight w:val="0"/>
      <w:marTop w:val="0"/>
      <w:marBottom w:val="0"/>
      <w:divBdr>
        <w:top w:val="none" w:sz="0" w:space="0" w:color="auto"/>
        <w:left w:val="none" w:sz="0" w:space="0" w:color="auto"/>
        <w:bottom w:val="none" w:sz="0" w:space="0" w:color="auto"/>
        <w:right w:val="none" w:sz="0" w:space="0" w:color="auto"/>
      </w:divBdr>
      <w:divsChild>
        <w:div w:id="1668903715">
          <w:marLeft w:val="0"/>
          <w:marRight w:val="0"/>
          <w:marTop w:val="0"/>
          <w:marBottom w:val="240"/>
          <w:divBdr>
            <w:top w:val="none" w:sz="0" w:space="0" w:color="auto"/>
            <w:left w:val="none" w:sz="0" w:space="0" w:color="auto"/>
            <w:bottom w:val="none" w:sz="0" w:space="0" w:color="auto"/>
            <w:right w:val="none" w:sz="0" w:space="0" w:color="auto"/>
          </w:divBdr>
        </w:div>
        <w:div w:id="765001999">
          <w:marLeft w:val="0"/>
          <w:marRight w:val="0"/>
          <w:marTop w:val="0"/>
          <w:marBottom w:val="0"/>
          <w:divBdr>
            <w:top w:val="none" w:sz="0" w:space="0" w:color="auto"/>
            <w:left w:val="none" w:sz="0" w:space="0" w:color="auto"/>
            <w:bottom w:val="none" w:sz="0" w:space="0" w:color="auto"/>
            <w:right w:val="none" w:sz="0" w:space="0" w:color="auto"/>
          </w:divBdr>
          <w:divsChild>
            <w:div w:id="745956340">
              <w:marLeft w:val="0"/>
              <w:marRight w:val="0"/>
              <w:marTop w:val="0"/>
              <w:marBottom w:val="0"/>
              <w:divBdr>
                <w:top w:val="none" w:sz="0" w:space="0" w:color="auto"/>
                <w:left w:val="none" w:sz="0" w:space="0" w:color="auto"/>
                <w:bottom w:val="none" w:sz="0" w:space="0" w:color="auto"/>
                <w:right w:val="none" w:sz="0" w:space="0" w:color="auto"/>
              </w:divBdr>
              <w:divsChild>
                <w:div w:id="280503591">
                  <w:marLeft w:val="0"/>
                  <w:marRight w:val="120"/>
                  <w:marTop w:val="0"/>
                  <w:marBottom w:val="0"/>
                  <w:divBdr>
                    <w:top w:val="none" w:sz="0" w:space="0" w:color="auto"/>
                    <w:left w:val="none" w:sz="0" w:space="0" w:color="auto"/>
                    <w:bottom w:val="none" w:sz="0" w:space="0" w:color="auto"/>
                    <w:right w:val="none" w:sz="0" w:space="0" w:color="auto"/>
                  </w:divBdr>
                  <w:divsChild>
                    <w:div w:id="769621812">
                      <w:marLeft w:val="0"/>
                      <w:marRight w:val="0"/>
                      <w:marTop w:val="0"/>
                      <w:marBottom w:val="0"/>
                      <w:divBdr>
                        <w:top w:val="none" w:sz="0" w:space="0" w:color="auto"/>
                        <w:left w:val="none" w:sz="0" w:space="0" w:color="auto"/>
                        <w:bottom w:val="none" w:sz="0" w:space="0" w:color="auto"/>
                        <w:right w:val="none" w:sz="0" w:space="0" w:color="auto"/>
                      </w:divBdr>
                    </w:div>
                  </w:divsChild>
                </w:div>
                <w:div w:id="18518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4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1651</Words>
  <Characters>9413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28082023V</dc:creator>
  <cp:keywords/>
  <dc:description/>
  <cp:lastModifiedBy>28082023V</cp:lastModifiedBy>
  <cp:revision>5</cp:revision>
  <dcterms:created xsi:type="dcterms:W3CDTF">2024-02-04T11:43:00Z</dcterms:created>
  <dcterms:modified xsi:type="dcterms:W3CDTF">2024-02-04T13:04:00Z</dcterms:modified>
</cp:coreProperties>
</file>