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B1" w:rsidRPr="005728B1" w:rsidRDefault="005728B1" w:rsidP="005728B1">
      <w:pPr>
        <w:suppressAutoHyphens/>
        <w:spacing w:after="0" w:line="240" w:lineRule="auto"/>
        <w:jc w:val="center"/>
        <w:rPr>
          <w:rFonts w:ascii="Times New Roman" w:eastAsia="Calibri" w:hAnsi="Times New Roman" w:cs="Times New Roman"/>
          <w:b/>
          <w:sz w:val="28"/>
          <w:szCs w:val="28"/>
        </w:rPr>
      </w:pPr>
      <w:bookmarkStart w:id="0" w:name="_Hlk144728854"/>
      <w:r w:rsidRPr="005728B1">
        <w:rPr>
          <w:rFonts w:ascii="Times New Roman" w:eastAsia="Calibri" w:hAnsi="Times New Roman" w:cs="Times New Roman"/>
          <w:b/>
          <w:sz w:val="28"/>
          <w:szCs w:val="28"/>
        </w:rPr>
        <w:t>Муниципальное бюджетное дошкольное образовательное учреждение</w:t>
      </w:r>
    </w:p>
    <w:p w:rsidR="005728B1" w:rsidRPr="005728B1" w:rsidRDefault="005728B1" w:rsidP="005728B1">
      <w:pPr>
        <w:suppressAutoHyphens/>
        <w:spacing w:after="0" w:line="240" w:lineRule="auto"/>
        <w:jc w:val="center"/>
        <w:rPr>
          <w:rFonts w:ascii="Times New Roman" w:eastAsia="Calibri" w:hAnsi="Times New Roman" w:cs="Times New Roman"/>
          <w:b/>
          <w:sz w:val="28"/>
          <w:szCs w:val="28"/>
        </w:rPr>
      </w:pPr>
      <w:r w:rsidRPr="005728B1">
        <w:rPr>
          <w:rFonts w:ascii="Times New Roman" w:eastAsia="Calibri" w:hAnsi="Times New Roman" w:cs="Times New Roman"/>
          <w:b/>
          <w:sz w:val="28"/>
          <w:szCs w:val="28"/>
        </w:rPr>
        <w:t>города Керчи Республики Крым</w:t>
      </w:r>
    </w:p>
    <w:p w:rsidR="005728B1" w:rsidRPr="005728B1" w:rsidRDefault="005728B1" w:rsidP="005728B1">
      <w:pPr>
        <w:suppressAutoHyphens/>
        <w:spacing w:after="0" w:line="240" w:lineRule="auto"/>
        <w:jc w:val="center"/>
        <w:rPr>
          <w:rFonts w:ascii="Times New Roman" w:eastAsia="Calibri" w:hAnsi="Times New Roman" w:cs="Times New Roman"/>
          <w:b/>
          <w:sz w:val="28"/>
          <w:szCs w:val="28"/>
        </w:rPr>
      </w:pPr>
      <w:r w:rsidRPr="005728B1">
        <w:rPr>
          <w:rFonts w:ascii="Times New Roman" w:eastAsia="Calibri" w:hAnsi="Times New Roman" w:cs="Times New Roman"/>
          <w:b/>
          <w:sz w:val="28"/>
          <w:szCs w:val="28"/>
        </w:rPr>
        <w:t>«Детский сад комбинированного вида №51 «</w:t>
      </w:r>
      <w:proofErr w:type="spellStart"/>
      <w:r w:rsidRPr="005728B1">
        <w:rPr>
          <w:rFonts w:ascii="Times New Roman" w:eastAsia="Calibri" w:hAnsi="Times New Roman" w:cs="Times New Roman"/>
          <w:b/>
          <w:sz w:val="28"/>
          <w:szCs w:val="28"/>
        </w:rPr>
        <w:t>Журавушка</w:t>
      </w:r>
      <w:proofErr w:type="spellEnd"/>
      <w:r w:rsidRPr="005728B1">
        <w:rPr>
          <w:rFonts w:ascii="Times New Roman" w:eastAsia="Calibri" w:hAnsi="Times New Roman" w:cs="Times New Roman"/>
          <w:b/>
          <w:sz w:val="28"/>
          <w:szCs w:val="28"/>
        </w:rPr>
        <w:t>»</w:t>
      </w:r>
    </w:p>
    <w:p w:rsidR="005728B1" w:rsidRPr="005728B1" w:rsidRDefault="005728B1" w:rsidP="005728B1">
      <w:pPr>
        <w:suppressAutoHyphens/>
        <w:spacing w:after="0" w:line="240" w:lineRule="auto"/>
        <w:rPr>
          <w:rFonts w:ascii="Times New Roman" w:eastAsia="Times New Roman" w:hAnsi="Times New Roman" w:cs="Times New Roman"/>
          <w:b/>
          <w:sz w:val="28"/>
        </w:rPr>
      </w:pPr>
      <w:r w:rsidRPr="005728B1">
        <w:rPr>
          <w:rFonts w:ascii="Times New Roman" w:eastAsia="Times New Roman" w:hAnsi="Times New Roman" w:cs="Times New Roman"/>
          <w:b/>
          <w:sz w:val="28"/>
        </w:rPr>
        <w:t xml:space="preserve">                                                              </w:t>
      </w:r>
    </w:p>
    <w:p w:rsidR="005728B1" w:rsidRPr="005728B1" w:rsidRDefault="005728B1" w:rsidP="005728B1">
      <w:pPr>
        <w:suppressAutoHyphens/>
        <w:spacing w:after="0" w:line="240" w:lineRule="auto"/>
        <w:rPr>
          <w:rFonts w:ascii="Calibri" w:eastAsia="Calibri" w:hAnsi="Calibri" w:cs="Times New Roman"/>
        </w:rPr>
      </w:pPr>
      <w:r w:rsidRPr="005728B1">
        <w:rPr>
          <w:rFonts w:ascii="Times New Roman" w:eastAsia="Times New Roman" w:hAnsi="Times New Roman" w:cs="Times New Roman"/>
          <w:sz w:val="28"/>
        </w:rPr>
        <w:t xml:space="preserve">                                                              </w:t>
      </w:r>
    </w:p>
    <w:p w:rsidR="005728B1" w:rsidRPr="005728B1" w:rsidRDefault="005728B1" w:rsidP="005728B1">
      <w:pPr>
        <w:suppressAutoHyphens/>
        <w:rPr>
          <w:rFonts w:ascii="Times New Roman" w:eastAsia="Calibri" w:hAnsi="Times New Roman" w:cs="Times New Roman"/>
          <w:sz w:val="28"/>
          <w:szCs w:val="28"/>
        </w:rPr>
      </w:pPr>
    </w:p>
    <w:p w:rsidR="005728B1" w:rsidRPr="005728B1" w:rsidRDefault="005728B1" w:rsidP="005728B1">
      <w:pPr>
        <w:suppressAutoHyphens/>
        <w:rPr>
          <w:rFonts w:ascii="Times New Roman" w:eastAsia="Calibri" w:hAnsi="Times New Roman" w:cs="Times New Roman"/>
          <w:sz w:val="28"/>
          <w:szCs w:val="28"/>
        </w:rPr>
      </w:pPr>
    </w:p>
    <w:p w:rsidR="005728B1" w:rsidRPr="005728B1" w:rsidRDefault="005728B1" w:rsidP="005728B1">
      <w:pPr>
        <w:suppressAutoHyphens/>
        <w:rPr>
          <w:rFonts w:ascii="Times New Roman" w:eastAsia="Calibri" w:hAnsi="Times New Roman" w:cs="Times New Roman"/>
          <w:sz w:val="28"/>
          <w:szCs w:val="28"/>
        </w:rPr>
      </w:pPr>
    </w:p>
    <w:p w:rsidR="005728B1" w:rsidRPr="005728B1" w:rsidRDefault="005728B1" w:rsidP="005728B1">
      <w:pPr>
        <w:tabs>
          <w:tab w:val="left" w:pos="3795"/>
        </w:tabs>
        <w:suppressAutoHyphens/>
        <w:spacing w:after="0" w:line="240" w:lineRule="auto"/>
        <w:jc w:val="center"/>
        <w:rPr>
          <w:rFonts w:ascii="Times New Roman" w:eastAsia="Calibri" w:hAnsi="Times New Roman" w:cs="Times New Roman"/>
          <w:sz w:val="28"/>
          <w:szCs w:val="28"/>
        </w:rPr>
      </w:pPr>
    </w:p>
    <w:p w:rsidR="005728B1" w:rsidRPr="005728B1" w:rsidRDefault="005728B1" w:rsidP="005728B1">
      <w:pPr>
        <w:tabs>
          <w:tab w:val="left" w:pos="3795"/>
        </w:tabs>
        <w:suppressAutoHyphens/>
        <w:spacing w:after="0" w:line="240" w:lineRule="auto"/>
        <w:jc w:val="center"/>
        <w:rPr>
          <w:rFonts w:ascii="Times New Roman" w:eastAsia="Calibri" w:hAnsi="Times New Roman" w:cs="Times New Roman"/>
          <w:sz w:val="28"/>
          <w:szCs w:val="28"/>
        </w:rPr>
      </w:pPr>
    </w:p>
    <w:p w:rsidR="005728B1" w:rsidRPr="005728B1" w:rsidRDefault="005728B1" w:rsidP="005728B1">
      <w:pPr>
        <w:tabs>
          <w:tab w:val="left" w:pos="3795"/>
        </w:tabs>
        <w:suppressAutoHyphens/>
        <w:spacing w:after="0" w:line="240" w:lineRule="auto"/>
        <w:jc w:val="center"/>
        <w:rPr>
          <w:rFonts w:ascii="Times New Roman" w:eastAsia="Calibri" w:hAnsi="Times New Roman" w:cs="Times New Roman"/>
          <w:sz w:val="28"/>
          <w:szCs w:val="28"/>
        </w:rPr>
      </w:pPr>
    </w:p>
    <w:p w:rsidR="005728B1" w:rsidRPr="005728B1" w:rsidRDefault="005728B1" w:rsidP="005728B1">
      <w:pPr>
        <w:tabs>
          <w:tab w:val="left" w:pos="3795"/>
        </w:tabs>
        <w:suppressAutoHyphens/>
        <w:spacing w:after="0" w:line="240" w:lineRule="auto"/>
        <w:jc w:val="center"/>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Родительское собрание</w:t>
      </w:r>
    </w:p>
    <w:p w:rsidR="005728B1" w:rsidRDefault="00EE549B" w:rsidP="005728B1">
      <w:pPr>
        <w:tabs>
          <w:tab w:val="left" w:pos="3795"/>
        </w:tabs>
        <w:suppressAutoHyphen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w:t>
      </w:r>
      <w:r w:rsidR="005728B1">
        <w:rPr>
          <w:rFonts w:ascii="Times New Roman" w:eastAsia="Calibri" w:hAnsi="Times New Roman" w:cs="Times New Roman"/>
          <w:sz w:val="28"/>
          <w:szCs w:val="28"/>
        </w:rPr>
        <w:t xml:space="preserve"> 1 младшей группе 1\2</w:t>
      </w:r>
    </w:p>
    <w:p w:rsidR="005728B1" w:rsidRDefault="005728B1" w:rsidP="005728B1">
      <w:pPr>
        <w:tabs>
          <w:tab w:val="left" w:pos="3795"/>
        </w:tabs>
        <w:suppressAutoHyphens/>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тему: «Кризис 3-х лет или Я - сам»</w:t>
      </w:r>
    </w:p>
    <w:p w:rsidR="005728B1" w:rsidRPr="005728B1" w:rsidRDefault="005728B1" w:rsidP="005728B1">
      <w:pPr>
        <w:tabs>
          <w:tab w:val="left" w:pos="3795"/>
        </w:tabs>
        <w:suppressAutoHyphens/>
        <w:spacing w:after="0" w:line="240" w:lineRule="auto"/>
        <w:jc w:val="center"/>
        <w:rPr>
          <w:rFonts w:ascii="Times New Roman" w:eastAsia="Calibri" w:hAnsi="Times New Roman" w:cs="Times New Roman"/>
          <w:sz w:val="28"/>
          <w:szCs w:val="28"/>
        </w:rPr>
      </w:pPr>
      <w:r w:rsidRPr="005728B1">
        <w:rPr>
          <w:rFonts w:ascii="Times New Roman" w:eastAsia="Calibri" w:hAnsi="Times New Roman" w:cs="Times New Roman"/>
          <w:sz w:val="28"/>
          <w:szCs w:val="28"/>
        </w:rPr>
        <w:t xml:space="preserve">  2023/2024 учебного года</w:t>
      </w:r>
    </w:p>
    <w:p w:rsidR="005728B1" w:rsidRPr="005728B1" w:rsidRDefault="005728B1" w:rsidP="005728B1">
      <w:pPr>
        <w:tabs>
          <w:tab w:val="left" w:pos="3795"/>
        </w:tabs>
        <w:suppressAutoHyphens/>
        <w:jc w:val="center"/>
        <w:rPr>
          <w:rFonts w:ascii="Times New Roman" w:eastAsia="Calibri" w:hAnsi="Times New Roman" w:cs="Times New Roman"/>
          <w:sz w:val="28"/>
          <w:szCs w:val="28"/>
        </w:rPr>
      </w:pPr>
    </w:p>
    <w:p w:rsidR="005728B1" w:rsidRPr="005728B1" w:rsidRDefault="005728B1" w:rsidP="005728B1">
      <w:pPr>
        <w:tabs>
          <w:tab w:val="left" w:pos="3795"/>
        </w:tabs>
        <w:suppressAutoHyphens/>
        <w:jc w:val="center"/>
        <w:rPr>
          <w:rFonts w:ascii="Times New Roman" w:eastAsia="Calibri" w:hAnsi="Times New Roman" w:cs="Times New Roman"/>
          <w:sz w:val="28"/>
          <w:szCs w:val="28"/>
        </w:rPr>
      </w:pPr>
    </w:p>
    <w:p w:rsidR="005728B1" w:rsidRPr="005728B1" w:rsidRDefault="005728B1" w:rsidP="005728B1">
      <w:pPr>
        <w:tabs>
          <w:tab w:val="left" w:pos="3795"/>
        </w:tabs>
        <w:suppressAutoHyphens/>
        <w:rPr>
          <w:rFonts w:ascii="Times New Roman" w:eastAsia="Calibri" w:hAnsi="Times New Roman" w:cs="Times New Roman"/>
          <w:sz w:val="28"/>
          <w:szCs w:val="28"/>
        </w:rPr>
      </w:pPr>
    </w:p>
    <w:p w:rsidR="005728B1" w:rsidRPr="005728B1" w:rsidRDefault="005728B1" w:rsidP="005728B1">
      <w:pPr>
        <w:tabs>
          <w:tab w:val="left" w:pos="3795"/>
        </w:tabs>
        <w:suppressAutoHyphens/>
        <w:rPr>
          <w:rFonts w:ascii="Times New Roman" w:eastAsia="Calibri" w:hAnsi="Times New Roman" w:cs="Times New Roman"/>
          <w:sz w:val="28"/>
          <w:szCs w:val="28"/>
        </w:rPr>
      </w:pPr>
    </w:p>
    <w:p w:rsidR="005728B1" w:rsidRPr="005728B1" w:rsidRDefault="005728B1" w:rsidP="005728B1">
      <w:pPr>
        <w:tabs>
          <w:tab w:val="left" w:pos="3795"/>
        </w:tabs>
        <w:suppressAutoHyphens/>
        <w:rPr>
          <w:rFonts w:ascii="Times New Roman" w:eastAsia="Calibri" w:hAnsi="Times New Roman" w:cs="Times New Roman"/>
          <w:sz w:val="28"/>
          <w:szCs w:val="28"/>
        </w:rPr>
      </w:pPr>
    </w:p>
    <w:p w:rsidR="005728B1" w:rsidRPr="005728B1" w:rsidRDefault="005728B1" w:rsidP="005728B1">
      <w:pPr>
        <w:tabs>
          <w:tab w:val="left" w:pos="3795"/>
        </w:tabs>
        <w:suppressAutoHyphens/>
        <w:spacing w:after="0" w:line="240" w:lineRule="auto"/>
        <w:ind w:hanging="360"/>
        <w:jc w:val="right"/>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Воспитатели: </w:t>
      </w:r>
      <w:r>
        <w:rPr>
          <w:rFonts w:ascii="Times New Roman" w:eastAsia="Calibri" w:hAnsi="Times New Roman" w:cs="Times New Roman"/>
          <w:b/>
          <w:sz w:val="28"/>
          <w:szCs w:val="28"/>
        </w:rPr>
        <w:t>Доронина Е.А.</w:t>
      </w:r>
    </w:p>
    <w:p w:rsidR="005728B1" w:rsidRPr="005728B1" w:rsidRDefault="005728B1" w:rsidP="005728B1">
      <w:pPr>
        <w:tabs>
          <w:tab w:val="left" w:pos="4500"/>
        </w:tabs>
        <w:suppressAutoHyphens/>
        <w:spacing w:after="0" w:line="240" w:lineRule="auto"/>
        <w:jc w:val="center"/>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w:t>
      </w:r>
    </w:p>
    <w:p w:rsidR="005728B1" w:rsidRPr="005728B1" w:rsidRDefault="005728B1" w:rsidP="005728B1">
      <w:pPr>
        <w:tabs>
          <w:tab w:val="left" w:pos="4500"/>
        </w:tabs>
        <w:suppressAutoHyphens/>
        <w:spacing w:after="0" w:line="240" w:lineRule="auto"/>
        <w:jc w:val="center"/>
        <w:rPr>
          <w:rFonts w:ascii="Times New Roman" w:eastAsia="Calibri" w:hAnsi="Times New Roman" w:cs="Times New Roman"/>
          <w:b/>
          <w:sz w:val="28"/>
          <w:szCs w:val="28"/>
        </w:rPr>
      </w:pPr>
    </w:p>
    <w:p w:rsidR="005728B1" w:rsidRPr="005728B1" w:rsidRDefault="005728B1" w:rsidP="005728B1">
      <w:pPr>
        <w:tabs>
          <w:tab w:val="left" w:pos="4500"/>
        </w:tabs>
        <w:suppressAutoHyphens/>
        <w:spacing w:after="0" w:line="240" w:lineRule="auto"/>
        <w:jc w:val="center"/>
        <w:rPr>
          <w:rFonts w:ascii="Times New Roman" w:eastAsia="Calibri" w:hAnsi="Times New Roman" w:cs="Times New Roman"/>
          <w:b/>
          <w:sz w:val="28"/>
          <w:szCs w:val="28"/>
        </w:rPr>
      </w:pPr>
    </w:p>
    <w:p w:rsidR="005728B1" w:rsidRPr="005728B1" w:rsidRDefault="005728B1" w:rsidP="005728B1">
      <w:pPr>
        <w:tabs>
          <w:tab w:val="left" w:pos="4500"/>
        </w:tabs>
        <w:suppressAutoHyphens/>
        <w:spacing w:after="0" w:line="240" w:lineRule="auto"/>
        <w:jc w:val="center"/>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w:t>
      </w:r>
    </w:p>
    <w:p w:rsidR="005728B1" w:rsidRPr="005728B1" w:rsidRDefault="005728B1" w:rsidP="005728B1">
      <w:pPr>
        <w:tabs>
          <w:tab w:val="left" w:pos="4500"/>
        </w:tabs>
        <w:suppressAutoHyphens/>
        <w:spacing w:after="0" w:line="240" w:lineRule="auto"/>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5728B1">
        <w:rPr>
          <w:rFonts w:ascii="Times New Roman" w:eastAsia="Calibri" w:hAnsi="Times New Roman" w:cs="Times New Roman"/>
          <w:b/>
          <w:sz w:val="28"/>
          <w:szCs w:val="28"/>
        </w:rPr>
        <w:t xml:space="preserve">                               </w:t>
      </w:r>
    </w:p>
    <w:p w:rsidR="005728B1" w:rsidRPr="005728B1" w:rsidRDefault="005728B1" w:rsidP="005728B1">
      <w:pPr>
        <w:tabs>
          <w:tab w:val="left" w:pos="4500"/>
        </w:tabs>
        <w:suppressAutoHyphens/>
        <w:spacing w:after="0" w:line="240" w:lineRule="auto"/>
        <w:rPr>
          <w:rFonts w:ascii="Times New Roman" w:eastAsia="Calibri" w:hAnsi="Times New Roman" w:cs="Times New Roman"/>
          <w:b/>
          <w:sz w:val="28"/>
          <w:szCs w:val="28"/>
        </w:rPr>
      </w:pPr>
    </w:p>
    <w:p w:rsidR="005728B1" w:rsidRPr="005728B1" w:rsidRDefault="005728B1" w:rsidP="005728B1">
      <w:pPr>
        <w:tabs>
          <w:tab w:val="left" w:pos="4500"/>
        </w:tabs>
        <w:suppressAutoHyphens/>
        <w:spacing w:after="0" w:line="240" w:lineRule="auto"/>
        <w:rPr>
          <w:rFonts w:ascii="Times New Roman" w:eastAsia="Calibri" w:hAnsi="Times New Roman" w:cs="Times New Roman"/>
          <w:b/>
          <w:sz w:val="28"/>
          <w:szCs w:val="28"/>
        </w:rPr>
      </w:pPr>
    </w:p>
    <w:p w:rsidR="005728B1" w:rsidRPr="005728B1" w:rsidRDefault="005728B1" w:rsidP="005728B1">
      <w:pPr>
        <w:tabs>
          <w:tab w:val="left" w:pos="4500"/>
        </w:tabs>
        <w:suppressAutoHyphens/>
        <w:spacing w:after="0" w:line="240" w:lineRule="auto"/>
        <w:jc w:val="right"/>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Начат:</w:t>
      </w:r>
    </w:p>
    <w:p w:rsidR="005728B1" w:rsidRPr="005728B1" w:rsidRDefault="005728B1" w:rsidP="005728B1">
      <w:pPr>
        <w:tabs>
          <w:tab w:val="left" w:pos="4500"/>
        </w:tabs>
        <w:suppressAutoHyphens/>
        <w:spacing w:after="0" w:line="240" w:lineRule="auto"/>
        <w:jc w:val="right"/>
        <w:rPr>
          <w:rFonts w:ascii="Times New Roman" w:eastAsia="Calibri" w:hAnsi="Times New Roman" w:cs="Times New Roman"/>
          <w:b/>
          <w:sz w:val="28"/>
          <w:szCs w:val="28"/>
        </w:rPr>
      </w:pPr>
      <w:r w:rsidRPr="005728B1">
        <w:rPr>
          <w:rFonts w:ascii="Times New Roman" w:eastAsia="Calibri" w:hAnsi="Times New Roman" w:cs="Times New Roman"/>
          <w:b/>
          <w:sz w:val="28"/>
          <w:szCs w:val="28"/>
        </w:rPr>
        <w:t xml:space="preserve">                                                                                                  Окончен:</w:t>
      </w:r>
    </w:p>
    <w:p w:rsidR="005728B1" w:rsidRPr="005728B1" w:rsidRDefault="005728B1" w:rsidP="005728B1">
      <w:pPr>
        <w:tabs>
          <w:tab w:val="left" w:pos="4500"/>
        </w:tabs>
        <w:suppressAutoHyphens/>
        <w:spacing w:after="0" w:line="240" w:lineRule="auto"/>
        <w:rPr>
          <w:rFonts w:ascii="Times New Roman" w:eastAsia="Calibri" w:hAnsi="Times New Roman" w:cs="Times New Roman"/>
          <w:b/>
          <w:sz w:val="28"/>
          <w:szCs w:val="28"/>
        </w:rPr>
      </w:pPr>
    </w:p>
    <w:p w:rsidR="005728B1" w:rsidRPr="005728B1" w:rsidRDefault="005728B1" w:rsidP="005728B1">
      <w:pPr>
        <w:tabs>
          <w:tab w:val="left" w:pos="4500"/>
        </w:tabs>
        <w:suppressAutoHyphens/>
        <w:spacing w:after="0" w:line="240" w:lineRule="auto"/>
        <w:rPr>
          <w:rFonts w:ascii="Times New Roman" w:eastAsia="Calibri" w:hAnsi="Times New Roman" w:cs="Times New Roman"/>
          <w:b/>
          <w:sz w:val="28"/>
          <w:szCs w:val="28"/>
        </w:rPr>
      </w:pPr>
    </w:p>
    <w:p w:rsidR="00F96541" w:rsidRPr="005728B1" w:rsidRDefault="005728B1" w:rsidP="005728B1">
      <w:pPr>
        <w:tabs>
          <w:tab w:val="left" w:pos="4500"/>
        </w:tabs>
        <w:suppressAutoHyphen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Керчь</w:t>
      </w:r>
      <w:bookmarkEnd w:id="0"/>
    </w:p>
    <w:p w:rsidR="00F96541" w:rsidRDefault="005728B1">
      <w:pPr>
        <w:pStyle w:val="1"/>
        <w:jc w:val="center"/>
        <w:rPr>
          <w:sz w:val="32"/>
          <w:szCs w:val="32"/>
        </w:rPr>
      </w:pPr>
      <w:r>
        <w:rPr>
          <w:sz w:val="32"/>
          <w:szCs w:val="32"/>
        </w:rPr>
        <w:lastRenderedPageBreak/>
        <w:t>Родительское собрание «Кризис 3-х лет»</w:t>
      </w:r>
    </w:p>
    <w:p w:rsidR="00F96541" w:rsidRDefault="00F96541">
      <w:pPr>
        <w:pStyle w:val="1"/>
        <w:jc w:val="center"/>
        <w:rPr>
          <w:sz w:val="36"/>
          <w:szCs w:val="36"/>
        </w:rPr>
      </w:pPr>
    </w:p>
    <w:p w:rsidR="00F96541" w:rsidRDefault="00F96541">
      <w:pPr>
        <w:pStyle w:val="1"/>
      </w:pPr>
    </w:p>
    <w:p w:rsidR="00F96541" w:rsidRDefault="005728B1">
      <w:pPr>
        <w:pStyle w:val="1"/>
        <w:rPr>
          <w:sz w:val="28"/>
          <w:szCs w:val="28"/>
        </w:rPr>
      </w:pPr>
      <w:r>
        <w:rPr>
          <w:sz w:val="28"/>
          <w:szCs w:val="28"/>
        </w:rPr>
        <w:t>Цель: повышение педагогической компетентности родителей;</w:t>
      </w:r>
    </w:p>
    <w:p w:rsidR="00F96541" w:rsidRDefault="005728B1">
      <w:pPr>
        <w:pStyle w:val="1"/>
        <w:rPr>
          <w:sz w:val="28"/>
          <w:szCs w:val="28"/>
        </w:rPr>
      </w:pPr>
      <w:r>
        <w:rPr>
          <w:sz w:val="28"/>
          <w:szCs w:val="28"/>
        </w:rPr>
        <w:t>Задачи:</w:t>
      </w:r>
    </w:p>
    <w:p w:rsidR="00F96541" w:rsidRDefault="005728B1">
      <w:pPr>
        <w:pStyle w:val="1"/>
        <w:rPr>
          <w:sz w:val="28"/>
          <w:szCs w:val="28"/>
        </w:rPr>
      </w:pPr>
      <w:r>
        <w:rPr>
          <w:sz w:val="28"/>
          <w:szCs w:val="28"/>
        </w:rPr>
        <w:t>*расширить знания родителей о кризисе трех лет;</w:t>
      </w:r>
    </w:p>
    <w:p w:rsidR="00F96541" w:rsidRDefault="005728B1">
      <w:pPr>
        <w:pStyle w:val="1"/>
        <w:rPr>
          <w:sz w:val="28"/>
          <w:szCs w:val="28"/>
        </w:rPr>
      </w:pPr>
      <w:r>
        <w:rPr>
          <w:sz w:val="28"/>
          <w:szCs w:val="28"/>
        </w:rPr>
        <w:t xml:space="preserve">*обучить приемам конструктивного общения с детьми. </w:t>
      </w:r>
    </w:p>
    <w:p w:rsidR="00F96541" w:rsidRDefault="005728B1">
      <w:pPr>
        <w:pStyle w:val="1"/>
        <w:rPr>
          <w:sz w:val="28"/>
          <w:szCs w:val="28"/>
        </w:rPr>
      </w:pPr>
      <w:r>
        <w:rPr>
          <w:sz w:val="28"/>
          <w:szCs w:val="28"/>
        </w:rPr>
        <w:t>Предварительная работа:</w:t>
      </w:r>
    </w:p>
    <w:p w:rsidR="00F96541" w:rsidRDefault="005728B1">
      <w:pPr>
        <w:pStyle w:val="1"/>
        <w:rPr>
          <w:sz w:val="28"/>
          <w:szCs w:val="28"/>
        </w:rPr>
      </w:pPr>
      <w:r>
        <w:rPr>
          <w:sz w:val="28"/>
          <w:szCs w:val="28"/>
        </w:rPr>
        <w:t xml:space="preserve">*размещение консультации в родительском уголке «Возрастные особенности детей 2-3 лет»; </w:t>
      </w:r>
    </w:p>
    <w:p w:rsidR="00F96541" w:rsidRDefault="005728B1">
      <w:pPr>
        <w:pStyle w:val="1"/>
        <w:rPr>
          <w:sz w:val="28"/>
          <w:szCs w:val="28"/>
        </w:rPr>
      </w:pPr>
      <w:r>
        <w:rPr>
          <w:sz w:val="28"/>
          <w:szCs w:val="28"/>
        </w:rPr>
        <w:t>*анкетирование родителей «Какие трудности вы испытываете в воспитании своего ребенка? » и обработка результатов;</w:t>
      </w:r>
    </w:p>
    <w:p w:rsidR="00F96541" w:rsidRDefault="005728B1">
      <w:pPr>
        <w:pStyle w:val="1"/>
        <w:rPr>
          <w:sz w:val="28"/>
          <w:szCs w:val="28"/>
        </w:rPr>
      </w:pPr>
      <w:r>
        <w:rPr>
          <w:sz w:val="28"/>
          <w:szCs w:val="28"/>
        </w:rPr>
        <w:t>*подготовка памяток и советов на тему  «Кризис трех лет» для раздачи родителям на собрании.</w:t>
      </w:r>
    </w:p>
    <w:p w:rsidR="00F96541" w:rsidRDefault="00F96541">
      <w:pPr>
        <w:pStyle w:val="1"/>
        <w:rPr>
          <w:sz w:val="32"/>
          <w:szCs w:val="32"/>
        </w:rPr>
      </w:pPr>
    </w:p>
    <w:p w:rsidR="00F96541" w:rsidRDefault="005728B1">
      <w:pPr>
        <w:pStyle w:val="1"/>
        <w:jc w:val="center"/>
        <w:rPr>
          <w:sz w:val="28"/>
          <w:szCs w:val="28"/>
        </w:rPr>
      </w:pPr>
      <w:bookmarkStart w:id="1" w:name="_GoBack"/>
      <w:r>
        <w:rPr>
          <w:sz w:val="28"/>
          <w:szCs w:val="28"/>
        </w:rPr>
        <w:t>План собрания.</w:t>
      </w:r>
    </w:p>
    <w:p w:rsidR="00F96541" w:rsidRDefault="005728B1">
      <w:pPr>
        <w:pStyle w:val="1"/>
        <w:rPr>
          <w:sz w:val="28"/>
          <w:szCs w:val="28"/>
        </w:rPr>
      </w:pPr>
      <w:r>
        <w:rPr>
          <w:sz w:val="28"/>
          <w:szCs w:val="28"/>
        </w:rPr>
        <w:t xml:space="preserve">1. Приветствие. </w:t>
      </w:r>
    </w:p>
    <w:p w:rsidR="00F96541" w:rsidRDefault="005728B1">
      <w:pPr>
        <w:pStyle w:val="1"/>
        <w:rPr>
          <w:sz w:val="28"/>
          <w:szCs w:val="28"/>
        </w:rPr>
      </w:pPr>
      <w:r>
        <w:rPr>
          <w:sz w:val="28"/>
          <w:szCs w:val="28"/>
        </w:rPr>
        <w:t>2. Мини-лекция «О кризисе ребенка трех лет».</w:t>
      </w:r>
    </w:p>
    <w:p w:rsidR="00F96541" w:rsidRDefault="005728B1">
      <w:pPr>
        <w:pStyle w:val="1"/>
        <w:rPr>
          <w:sz w:val="28"/>
          <w:szCs w:val="28"/>
        </w:rPr>
      </w:pPr>
      <w:r>
        <w:rPr>
          <w:sz w:val="28"/>
          <w:szCs w:val="28"/>
        </w:rPr>
        <w:t>3. Игра «Диктат».</w:t>
      </w:r>
    </w:p>
    <w:p w:rsidR="00F96541" w:rsidRDefault="005728B1">
      <w:pPr>
        <w:pStyle w:val="1"/>
        <w:rPr>
          <w:sz w:val="28"/>
          <w:szCs w:val="28"/>
        </w:rPr>
      </w:pPr>
      <w:r>
        <w:rPr>
          <w:sz w:val="28"/>
          <w:szCs w:val="28"/>
        </w:rPr>
        <w:t>4. Упражнение «Ситуация для родителей». (По подгруппам).</w:t>
      </w:r>
    </w:p>
    <w:p w:rsidR="00F96541" w:rsidRDefault="005728B1">
      <w:pPr>
        <w:pStyle w:val="1"/>
        <w:rPr>
          <w:sz w:val="28"/>
          <w:szCs w:val="28"/>
        </w:rPr>
      </w:pPr>
      <w:r>
        <w:rPr>
          <w:sz w:val="28"/>
          <w:szCs w:val="28"/>
        </w:rPr>
        <w:t>5.</w:t>
      </w:r>
      <w:r>
        <w:rPr>
          <w:sz w:val="32"/>
          <w:szCs w:val="32"/>
        </w:rPr>
        <w:t xml:space="preserve"> </w:t>
      </w:r>
      <w:r>
        <w:rPr>
          <w:sz w:val="28"/>
          <w:szCs w:val="28"/>
        </w:rPr>
        <w:t>Признаки кризиса трех лет.</w:t>
      </w:r>
    </w:p>
    <w:p w:rsidR="00F96541" w:rsidRDefault="005728B1">
      <w:pPr>
        <w:pStyle w:val="1"/>
        <w:rPr>
          <w:sz w:val="28"/>
          <w:szCs w:val="28"/>
        </w:rPr>
      </w:pPr>
      <w:r>
        <w:rPr>
          <w:sz w:val="28"/>
          <w:szCs w:val="28"/>
        </w:rPr>
        <w:t>6. Обратная связь.</w:t>
      </w:r>
    </w:p>
    <w:p w:rsidR="00F96541" w:rsidRDefault="005728B1">
      <w:pPr>
        <w:pStyle w:val="1"/>
        <w:rPr>
          <w:sz w:val="28"/>
          <w:szCs w:val="28"/>
        </w:rPr>
      </w:pPr>
      <w:r>
        <w:rPr>
          <w:sz w:val="28"/>
          <w:szCs w:val="28"/>
        </w:rPr>
        <w:t>7. Разное.</w:t>
      </w:r>
    </w:p>
    <w:p w:rsidR="00F96541" w:rsidRDefault="005728B1">
      <w:pPr>
        <w:pStyle w:val="1"/>
        <w:rPr>
          <w:sz w:val="28"/>
          <w:szCs w:val="28"/>
        </w:rPr>
      </w:pPr>
      <w:r>
        <w:rPr>
          <w:sz w:val="32"/>
          <w:szCs w:val="32"/>
        </w:rPr>
        <w:t>8.</w:t>
      </w:r>
      <w:r>
        <w:rPr>
          <w:sz w:val="28"/>
          <w:szCs w:val="28"/>
        </w:rPr>
        <w:t>Подведение итогов собрания.</w:t>
      </w:r>
    </w:p>
    <w:bookmarkEnd w:id="1"/>
    <w:p w:rsidR="00F96541" w:rsidRDefault="00F96541">
      <w:pPr>
        <w:pStyle w:val="1"/>
        <w:rPr>
          <w:sz w:val="32"/>
          <w:szCs w:val="32"/>
        </w:rPr>
      </w:pPr>
    </w:p>
    <w:p w:rsidR="00F96541" w:rsidRDefault="00F96541">
      <w:pPr>
        <w:pStyle w:val="1"/>
        <w:rPr>
          <w:sz w:val="32"/>
          <w:szCs w:val="32"/>
        </w:rPr>
      </w:pPr>
    </w:p>
    <w:p w:rsidR="00F96541" w:rsidRDefault="005728B1">
      <w:pPr>
        <w:pStyle w:val="1"/>
        <w:jc w:val="center"/>
        <w:rPr>
          <w:sz w:val="28"/>
          <w:szCs w:val="28"/>
          <w:u w:val="single"/>
        </w:rPr>
      </w:pPr>
      <w:r>
        <w:rPr>
          <w:sz w:val="28"/>
          <w:szCs w:val="28"/>
          <w:u w:val="single"/>
        </w:rPr>
        <w:t>Приветствие</w:t>
      </w:r>
    </w:p>
    <w:p w:rsidR="00F96541" w:rsidRDefault="005728B1">
      <w:pPr>
        <w:pStyle w:val="1"/>
        <w:jc w:val="both"/>
        <w:rPr>
          <w:sz w:val="28"/>
          <w:szCs w:val="28"/>
        </w:rPr>
      </w:pPr>
      <w:r>
        <w:rPr>
          <w:sz w:val="28"/>
          <w:szCs w:val="28"/>
        </w:rPr>
        <w:t xml:space="preserve">Цель. Снятие эмоционального напряжения, настрой на совместную работу. </w:t>
      </w:r>
    </w:p>
    <w:p w:rsidR="00F96541" w:rsidRDefault="005728B1">
      <w:pPr>
        <w:pStyle w:val="1"/>
        <w:jc w:val="both"/>
        <w:rPr>
          <w:sz w:val="28"/>
          <w:szCs w:val="28"/>
        </w:rPr>
      </w:pPr>
      <w:r>
        <w:rPr>
          <w:sz w:val="28"/>
          <w:szCs w:val="28"/>
        </w:rPr>
        <w:t xml:space="preserve">Материал: свеча. </w:t>
      </w:r>
    </w:p>
    <w:p w:rsidR="00F96541" w:rsidRDefault="005728B1">
      <w:pPr>
        <w:pStyle w:val="1"/>
        <w:jc w:val="both"/>
        <w:rPr>
          <w:sz w:val="28"/>
          <w:szCs w:val="28"/>
        </w:rPr>
      </w:pPr>
      <w:r>
        <w:rPr>
          <w:sz w:val="28"/>
          <w:szCs w:val="28"/>
        </w:rPr>
        <w:t xml:space="preserve">Воспитатель:  Я рада вас приветствовать. Сейчас мы будем здороваться друг с другом, передавая по кругу свечку. Когда вы будете передавать свечу  друг другу, почувствуйте тепло, которое от неё исходит. Если у Вас был трудный день, то возьмите себе немного тепла, а если удачный, то передайте свое тепло другим через свечу. </w:t>
      </w:r>
    </w:p>
    <w:p w:rsidR="00F96541" w:rsidRDefault="005728B1">
      <w:pPr>
        <w:pStyle w:val="1"/>
        <w:jc w:val="both"/>
        <w:rPr>
          <w:sz w:val="28"/>
          <w:szCs w:val="28"/>
        </w:rPr>
      </w:pPr>
      <w:r>
        <w:rPr>
          <w:sz w:val="28"/>
          <w:szCs w:val="28"/>
        </w:rPr>
        <w:t>Воспитатель: Уважаемые родители! Наше собрание посвящается одной из важных проблем маленького ребенка, кризису трех лет. Эта тема наиболее актуальна в настоящее время, так как ваши дети практически находятся в  данном возрасте.</w:t>
      </w:r>
    </w:p>
    <w:p w:rsidR="00F96541" w:rsidRDefault="00F96541">
      <w:pPr>
        <w:pStyle w:val="1"/>
        <w:jc w:val="center"/>
        <w:rPr>
          <w:sz w:val="32"/>
          <w:szCs w:val="32"/>
          <w:u w:val="single"/>
        </w:rPr>
      </w:pPr>
    </w:p>
    <w:p w:rsidR="00F96541" w:rsidRDefault="005728B1">
      <w:pPr>
        <w:pStyle w:val="1"/>
        <w:jc w:val="center"/>
        <w:rPr>
          <w:sz w:val="32"/>
          <w:szCs w:val="32"/>
          <w:u w:val="single"/>
        </w:rPr>
      </w:pPr>
      <w:r>
        <w:rPr>
          <w:sz w:val="32"/>
          <w:szCs w:val="32"/>
          <w:u w:val="single"/>
        </w:rPr>
        <w:t>Мини-лекция «О кризисе ребенка трех лет».</w:t>
      </w:r>
    </w:p>
    <w:p w:rsidR="00F96541" w:rsidRDefault="005728B1">
      <w:pPr>
        <w:pStyle w:val="1"/>
        <w:jc w:val="both"/>
        <w:rPr>
          <w:sz w:val="28"/>
          <w:szCs w:val="28"/>
        </w:rPr>
      </w:pPr>
      <w:r>
        <w:rPr>
          <w:sz w:val="32"/>
          <w:szCs w:val="32"/>
        </w:rPr>
        <w:t xml:space="preserve">     </w:t>
      </w:r>
      <w:r>
        <w:rPr>
          <w:sz w:val="28"/>
          <w:szCs w:val="28"/>
        </w:rPr>
        <w:t>В жизни каждого ребенка бывает момент, когда он вдруг из очаровательного карапуза превращается в самостоятельного и независимого человека. Как правило, эти изменения происходят примерно в 3 года. Психологи называют этот сложный период «кризисом 3-х лет». В течение первых трех лет жизни ребенок меняется столь сильно, как ни на одном последующем этапе.  В это время дети сравнивают себя с взрослыми и хотят во всем быть похожими на них. Они хотят от родителей признания своей независимости и самостоятельности. Возросшие потребности ребенка не могут быть удовлетворены прежним образом жизни. Взрослым важно вовремя понять, что необходимо менять свои отношения с ребенком, тогда этот переходный период может пройти более или менее  гладко. Но если родители не осознают, что ребенок находится на новом этапе и прежние методы общения с ним уже не актуальны, то ребенок может превратиться в совершенно неуправляемого упрямца, главной задачей которого будет противоречие окружающим и капризы. К 3-м годам у него в большей или меньшей степени формируется характер, свое индивидуальное отношение к миру, он научается действовать человеческими способами, у него складывается определенное отношение к себе. Кризис сопровождается  массой позитивных и негативных изменений в детском организме. Однако следует помнить, что все трудности носят временный  характер. В этот период происходит физиологическая и биологическая перестройка организма, в результате чего у детей наблюдается:</w:t>
      </w:r>
    </w:p>
    <w:p w:rsidR="00F96541" w:rsidRDefault="005728B1">
      <w:pPr>
        <w:pStyle w:val="1"/>
        <w:numPr>
          <w:ilvl w:val="0"/>
          <w:numId w:val="1"/>
        </w:numPr>
        <w:jc w:val="both"/>
        <w:rPr>
          <w:sz w:val="28"/>
          <w:szCs w:val="28"/>
        </w:rPr>
      </w:pPr>
      <w:r>
        <w:rPr>
          <w:sz w:val="28"/>
          <w:szCs w:val="28"/>
        </w:rPr>
        <w:t>Повышенная чувствительность мозга к воздействию окружающей среды</w:t>
      </w:r>
    </w:p>
    <w:p w:rsidR="00F96541" w:rsidRDefault="005728B1">
      <w:pPr>
        <w:pStyle w:val="1"/>
        <w:numPr>
          <w:ilvl w:val="0"/>
          <w:numId w:val="1"/>
        </w:numPr>
        <w:jc w:val="both"/>
        <w:rPr>
          <w:sz w:val="28"/>
          <w:szCs w:val="28"/>
        </w:rPr>
      </w:pPr>
      <w:r>
        <w:rPr>
          <w:sz w:val="28"/>
          <w:szCs w:val="28"/>
        </w:rPr>
        <w:t>Ранимость центральной нервной системы в связи с отклонениями в перестройке эндокринной системы.</w:t>
      </w:r>
    </w:p>
    <w:p w:rsidR="00F96541" w:rsidRDefault="005728B1">
      <w:pPr>
        <w:pStyle w:val="1"/>
        <w:numPr>
          <w:ilvl w:val="0"/>
          <w:numId w:val="1"/>
        </w:numPr>
        <w:jc w:val="both"/>
        <w:rPr>
          <w:sz w:val="28"/>
          <w:szCs w:val="28"/>
        </w:rPr>
      </w:pPr>
      <w:r>
        <w:rPr>
          <w:sz w:val="28"/>
          <w:szCs w:val="28"/>
        </w:rPr>
        <w:t>Снижение адаптационно-компенсаторных возможностей детского организма (подверженность заболеваниям, особенно нервно-психическим).</w:t>
      </w:r>
    </w:p>
    <w:p w:rsidR="00F96541" w:rsidRDefault="005728B1">
      <w:pPr>
        <w:pStyle w:val="1"/>
        <w:jc w:val="both"/>
        <w:rPr>
          <w:sz w:val="28"/>
          <w:szCs w:val="28"/>
        </w:rPr>
      </w:pPr>
      <w:r>
        <w:rPr>
          <w:sz w:val="28"/>
          <w:szCs w:val="28"/>
        </w:rPr>
        <w:t xml:space="preserve">     Первым свидетельством начала кризиса может служить появление негативизма, когда ребенок перестает беспрекословно выполнять просьбы взрослых. Отказывается от того, что ему всегда очень нравилось. Все делает всем назло, во всем проявляет непослушание, пусть даже в ущерб собственным интересам. </w:t>
      </w:r>
      <w:r>
        <w:rPr>
          <w:sz w:val="28"/>
          <w:szCs w:val="28"/>
        </w:rPr>
        <w:lastRenderedPageBreak/>
        <w:t>Обижается, когда пресекают его шалости. Не дослушав вопросы и просьбы, отвечает всем: «нет», «не могу», «не хочу», «я не буду».</w:t>
      </w:r>
    </w:p>
    <w:p w:rsidR="00F96541" w:rsidRDefault="00F96541">
      <w:pPr>
        <w:pStyle w:val="1"/>
        <w:jc w:val="both"/>
        <w:rPr>
          <w:sz w:val="28"/>
          <w:szCs w:val="28"/>
        </w:rPr>
      </w:pPr>
    </w:p>
    <w:p w:rsidR="00F96541" w:rsidRDefault="005728B1">
      <w:pPr>
        <w:pStyle w:val="1"/>
        <w:jc w:val="center"/>
        <w:rPr>
          <w:sz w:val="32"/>
          <w:szCs w:val="32"/>
          <w:u w:val="single"/>
        </w:rPr>
      </w:pPr>
      <w:r>
        <w:rPr>
          <w:sz w:val="32"/>
          <w:szCs w:val="32"/>
          <w:u w:val="single"/>
        </w:rPr>
        <w:t>Игра «Диктат».</w:t>
      </w:r>
    </w:p>
    <w:p w:rsidR="00F96541" w:rsidRDefault="00F96541">
      <w:pPr>
        <w:pStyle w:val="1"/>
        <w:jc w:val="both"/>
      </w:pPr>
    </w:p>
    <w:p w:rsidR="00F96541" w:rsidRDefault="005728B1">
      <w:pPr>
        <w:pStyle w:val="1"/>
        <w:jc w:val="both"/>
        <w:rPr>
          <w:sz w:val="28"/>
          <w:szCs w:val="28"/>
        </w:rPr>
      </w:pPr>
      <w:r>
        <w:rPr>
          <w:i/>
          <w:sz w:val="28"/>
          <w:szCs w:val="28"/>
          <w:u w:val="single"/>
        </w:rPr>
        <w:t>Цель.</w:t>
      </w:r>
      <w:r>
        <w:rPr>
          <w:sz w:val="28"/>
          <w:szCs w:val="28"/>
        </w:rPr>
        <w:t xml:space="preserve"> Помочь осознать  право ребенка на собственное мнение. </w:t>
      </w:r>
    </w:p>
    <w:p w:rsidR="00F96541" w:rsidRDefault="005728B1">
      <w:pPr>
        <w:pStyle w:val="1"/>
        <w:jc w:val="both"/>
        <w:rPr>
          <w:sz w:val="28"/>
          <w:szCs w:val="28"/>
        </w:rPr>
      </w:pPr>
      <w:r>
        <w:rPr>
          <w:i/>
          <w:sz w:val="28"/>
          <w:szCs w:val="28"/>
          <w:u w:val="single"/>
        </w:rPr>
        <w:t>Материал.</w:t>
      </w:r>
      <w:r>
        <w:rPr>
          <w:sz w:val="28"/>
          <w:szCs w:val="28"/>
        </w:rPr>
        <w:t xml:space="preserve"> Длинные шарфы или платки.</w:t>
      </w:r>
    </w:p>
    <w:p w:rsidR="00F96541" w:rsidRDefault="005728B1">
      <w:pPr>
        <w:pStyle w:val="1"/>
        <w:jc w:val="both"/>
        <w:rPr>
          <w:sz w:val="28"/>
          <w:szCs w:val="28"/>
        </w:rPr>
      </w:pPr>
      <w:r>
        <w:rPr>
          <w:i/>
          <w:sz w:val="28"/>
          <w:szCs w:val="28"/>
          <w:u w:val="single"/>
        </w:rPr>
        <w:t>Содержание.</w:t>
      </w:r>
      <w:r>
        <w:rPr>
          <w:sz w:val="28"/>
          <w:szCs w:val="28"/>
        </w:rPr>
        <w:t xml:space="preserve"> Для этого упражнения нужен «доброволец», который будет играть роль ребенка. Участник садится на стул посередине комнаты. Ведущий: «А сейчас мы вспомним, как мы общаемся со своими детьми. Если ребенок капризничает, мы говорим ему – Не плачь, прекрати! Не позволяем свободно проявлять свои чувства. (Ведущий завязывает шарфом «добровольцу» область сердца). Если ребенок берет вещи без разрешения, которые ему не положено брать, мы говорим ему – Не трогай! (завязываем руки). Ребенок разбегался, мешает Вам, мы говорим ему - Не бегай! (связываем ноги). Взрослые разговаривают, ребенок слушает их разговор, мы говорим ему - Не слушай! (завязываем уши). Если ребенок кричит, оглушая нас, мы говорим ему – Не кричи! (завязываем рот).</w:t>
      </w:r>
    </w:p>
    <w:p w:rsidR="00F96541" w:rsidRDefault="005728B1">
      <w:pPr>
        <w:pStyle w:val="1"/>
        <w:jc w:val="both"/>
        <w:rPr>
          <w:sz w:val="28"/>
          <w:szCs w:val="28"/>
        </w:rPr>
      </w:pPr>
      <w:r>
        <w:rPr>
          <w:sz w:val="28"/>
          <w:szCs w:val="28"/>
        </w:rPr>
        <w:t>А сейчас давайте спросим нашего ребенка, как он себя чувствует? Как вы думаете, может ли ребенок развиваться в таком состоянии? Что же делать? »</w:t>
      </w:r>
    </w:p>
    <w:p w:rsidR="00F96541" w:rsidRDefault="005728B1">
      <w:pPr>
        <w:pStyle w:val="1"/>
        <w:jc w:val="both"/>
        <w:rPr>
          <w:sz w:val="28"/>
          <w:szCs w:val="28"/>
        </w:rPr>
      </w:pPr>
      <w:r>
        <w:rPr>
          <w:i/>
          <w:sz w:val="28"/>
          <w:szCs w:val="28"/>
          <w:u w:val="single"/>
        </w:rPr>
        <w:t>Обсуждение.</w:t>
      </w:r>
      <w:r>
        <w:rPr>
          <w:sz w:val="28"/>
          <w:szCs w:val="28"/>
        </w:rPr>
        <w:t xml:space="preserve"> Во время обсуждения попробовать выяснить, чем заменить эти запреты,  что  можно развязать в первую очередь. Подвести к мысли о том, что нужно спросить самого ребенка, нельзя принимать решение за него.</w:t>
      </w:r>
    </w:p>
    <w:p w:rsidR="00F96541" w:rsidRDefault="005728B1">
      <w:pPr>
        <w:pStyle w:val="1"/>
        <w:jc w:val="both"/>
        <w:rPr>
          <w:sz w:val="28"/>
          <w:szCs w:val="28"/>
        </w:rPr>
      </w:pPr>
      <w:r>
        <w:rPr>
          <w:sz w:val="28"/>
          <w:szCs w:val="28"/>
        </w:rPr>
        <w:t>Воспитатель: Уважаемые родители, разрешите познакомить вас с признаками кризиса 3-х лет.</w:t>
      </w:r>
    </w:p>
    <w:p w:rsidR="00F96541" w:rsidRDefault="005728B1">
      <w:pPr>
        <w:pStyle w:val="1"/>
        <w:jc w:val="center"/>
        <w:rPr>
          <w:sz w:val="32"/>
          <w:szCs w:val="32"/>
          <w:u w:val="single"/>
        </w:rPr>
      </w:pPr>
      <w:r>
        <w:rPr>
          <w:sz w:val="32"/>
          <w:szCs w:val="32"/>
          <w:u w:val="single"/>
        </w:rPr>
        <w:t>Признаки кризиса трех лет</w:t>
      </w:r>
    </w:p>
    <w:p w:rsidR="00F96541" w:rsidRDefault="00F96541">
      <w:pPr>
        <w:pStyle w:val="1"/>
      </w:pPr>
    </w:p>
    <w:p w:rsidR="00F96541" w:rsidRDefault="005728B1">
      <w:pPr>
        <w:pStyle w:val="1"/>
        <w:jc w:val="center"/>
        <w:rPr>
          <w:sz w:val="28"/>
          <w:szCs w:val="28"/>
        </w:rPr>
      </w:pPr>
      <w:r>
        <w:rPr>
          <w:sz w:val="28"/>
          <w:szCs w:val="28"/>
        </w:rPr>
        <w:t>УПРЯМСТВО</w:t>
      </w:r>
    </w:p>
    <w:p w:rsidR="00F96541" w:rsidRDefault="005728B1">
      <w:pPr>
        <w:pStyle w:val="1"/>
        <w:jc w:val="both"/>
        <w:rPr>
          <w:sz w:val="28"/>
          <w:szCs w:val="28"/>
        </w:rPr>
      </w:pPr>
      <w:r>
        <w:rPr>
          <w:sz w:val="28"/>
          <w:szCs w:val="28"/>
        </w:rPr>
        <w:t xml:space="preserve">  Эта черта пронизывает практически все поведение ребенка. Он не воспринимает мнение других людей, а постоянно настаивает на своем.  Ребенок часто устраивает истерики (чаще в людных местах).</w:t>
      </w:r>
    </w:p>
    <w:p w:rsidR="00F96541" w:rsidRDefault="005728B1">
      <w:pPr>
        <w:pStyle w:val="1"/>
        <w:jc w:val="center"/>
        <w:rPr>
          <w:sz w:val="28"/>
          <w:szCs w:val="28"/>
        </w:rPr>
      </w:pPr>
      <w:r>
        <w:rPr>
          <w:sz w:val="28"/>
          <w:szCs w:val="28"/>
        </w:rPr>
        <w:t>СТРОПТИВОСТЬ</w:t>
      </w:r>
    </w:p>
    <w:p w:rsidR="00F96541" w:rsidRDefault="005728B1">
      <w:pPr>
        <w:pStyle w:val="1"/>
        <w:jc w:val="both"/>
        <w:rPr>
          <w:sz w:val="28"/>
          <w:szCs w:val="28"/>
        </w:rPr>
      </w:pPr>
      <w:r>
        <w:rPr>
          <w:sz w:val="28"/>
          <w:szCs w:val="28"/>
        </w:rPr>
        <w:t xml:space="preserve">  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rsidR="00F96541" w:rsidRDefault="005728B1">
      <w:pPr>
        <w:pStyle w:val="1"/>
        <w:jc w:val="center"/>
        <w:rPr>
          <w:sz w:val="28"/>
          <w:szCs w:val="28"/>
        </w:rPr>
      </w:pPr>
      <w:r>
        <w:rPr>
          <w:sz w:val="28"/>
          <w:szCs w:val="28"/>
        </w:rPr>
        <w:lastRenderedPageBreak/>
        <w:t>СВОЕВОЛИЕ</w:t>
      </w:r>
    </w:p>
    <w:p w:rsidR="00F96541" w:rsidRDefault="005728B1">
      <w:pPr>
        <w:pStyle w:val="1"/>
        <w:jc w:val="both"/>
        <w:rPr>
          <w:sz w:val="28"/>
          <w:szCs w:val="28"/>
        </w:rPr>
      </w:pPr>
      <w:r>
        <w:rPr>
          <w:sz w:val="28"/>
          <w:szCs w:val="28"/>
        </w:rPr>
        <w:t xml:space="preserve">  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rsidR="00F96541" w:rsidRDefault="005728B1">
      <w:pPr>
        <w:pStyle w:val="1"/>
        <w:jc w:val="center"/>
        <w:rPr>
          <w:sz w:val="28"/>
          <w:szCs w:val="28"/>
        </w:rPr>
      </w:pPr>
      <w:r>
        <w:rPr>
          <w:sz w:val="28"/>
          <w:szCs w:val="28"/>
        </w:rPr>
        <w:t>СИМПТОМ ОБЕСЦЕНИВАНИЯ</w:t>
      </w:r>
    </w:p>
    <w:p w:rsidR="00F96541" w:rsidRDefault="005728B1">
      <w:pPr>
        <w:pStyle w:val="1"/>
        <w:jc w:val="both"/>
        <w:rPr>
          <w:sz w:val="28"/>
          <w:szCs w:val="28"/>
        </w:rPr>
      </w:pPr>
      <w:r>
        <w:rPr>
          <w:sz w:val="28"/>
          <w:szCs w:val="28"/>
        </w:rPr>
        <w:t xml:space="preserve">  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усмешку, то для малыша это может стать подкреплением его действий. Синдром обесценивания может стать привычной линией поведения.</w:t>
      </w:r>
    </w:p>
    <w:p w:rsidR="00F96541" w:rsidRDefault="005728B1">
      <w:pPr>
        <w:pStyle w:val="1"/>
        <w:jc w:val="center"/>
        <w:rPr>
          <w:sz w:val="28"/>
          <w:szCs w:val="28"/>
        </w:rPr>
      </w:pPr>
      <w:r>
        <w:rPr>
          <w:sz w:val="28"/>
          <w:szCs w:val="28"/>
        </w:rPr>
        <w:t>ДЕСПОТИЗМ</w:t>
      </w:r>
    </w:p>
    <w:p w:rsidR="00F96541" w:rsidRDefault="005728B1">
      <w:pPr>
        <w:pStyle w:val="1"/>
        <w:ind w:firstLineChars="150" w:firstLine="420"/>
        <w:jc w:val="both"/>
        <w:rPr>
          <w:sz w:val="28"/>
          <w:szCs w:val="28"/>
        </w:rPr>
      </w:pPr>
      <w:r>
        <w:rPr>
          <w:sz w:val="28"/>
          <w:szCs w:val="28"/>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rsidR="00F96541" w:rsidRDefault="005728B1">
      <w:pPr>
        <w:pStyle w:val="1"/>
        <w:jc w:val="center"/>
        <w:rPr>
          <w:sz w:val="28"/>
          <w:szCs w:val="28"/>
        </w:rPr>
      </w:pPr>
      <w:r>
        <w:rPr>
          <w:sz w:val="28"/>
          <w:szCs w:val="28"/>
        </w:rPr>
        <w:t>НЕГАТИВИЗМ</w:t>
      </w:r>
    </w:p>
    <w:p w:rsidR="00F96541" w:rsidRDefault="005728B1">
      <w:pPr>
        <w:pStyle w:val="1"/>
        <w:jc w:val="both"/>
        <w:rPr>
          <w:sz w:val="28"/>
          <w:szCs w:val="28"/>
        </w:rPr>
      </w:pPr>
      <w:r>
        <w:rPr>
          <w:sz w:val="28"/>
          <w:szCs w:val="28"/>
        </w:rPr>
        <w:t xml:space="preserve">   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rsidR="00F96541" w:rsidRDefault="00F96541">
      <w:pPr>
        <w:pStyle w:val="1"/>
        <w:jc w:val="both"/>
        <w:rPr>
          <w:sz w:val="28"/>
          <w:szCs w:val="28"/>
        </w:rPr>
      </w:pPr>
    </w:p>
    <w:p w:rsidR="00F96541" w:rsidRDefault="005728B1">
      <w:pPr>
        <w:pStyle w:val="1"/>
        <w:jc w:val="center"/>
        <w:rPr>
          <w:sz w:val="28"/>
          <w:szCs w:val="28"/>
          <w:u w:val="single"/>
        </w:rPr>
      </w:pPr>
      <w:r>
        <w:rPr>
          <w:sz w:val="28"/>
          <w:szCs w:val="28"/>
          <w:u w:val="single"/>
        </w:rPr>
        <w:t xml:space="preserve">Упражнение «Ситуация для родителей». </w:t>
      </w:r>
    </w:p>
    <w:p w:rsidR="00F96541" w:rsidRDefault="005728B1">
      <w:pPr>
        <w:pStyle w:val="1"/>
        <w:jc w:val="center"/>
        <w:rPr>
          <w:sz w:val="28"/>
          <w:szCs w:val="28"/>
        </w:rPr>
      </w:pPr>
      <w:r>
        <w:rPr>
          <w:sz w:val="28"/>
          <w:szCs w:val="28"/>
        </w:rPr>
        <w:t>(Обсуждение по подгруппам).</w:t>
      </w:r>
    </w:p>
    <w:p w:rsidR="00F96541" w:rsidRDefault="005728B1">
      <w:pPr>
        <w:pStyle w:val="1"/>
        <w:jc w:val="both"/>
        <w:rPr>
          <w:sz w:val="28"/>
          <w:szCs w:val="28"/>
        </w:rPr>
      </w:pPr>
      <w:r>
        <w:rPr>
          <w:sz w:val="28"/>
          <w:szCs w:val="28"/>
        </w:rPr>
        <w:t>Воспитатель: Уважаемые родители, а теперь мы хотим предложить вам обсудить несколько ситуаций, которые могут возникнуть в период кризиса трех лет:</w:t>
      </w:r>
    </w:p>
    <w:p w:rsidR="00F96541" w:rsidRDefault="005728B1">
      <w:pPr>
        <w:pStyle w:val="1"/>
        <w:jc w:val="both"/>
        <w:rPr>
          <w:sz w:val="28"/>
          <w:szCs w:val="28"/>
        </w:rPr>
      </w:pPr>
      <w:r>
        <w:rPr>
          <w:sz w:val="28"/>
          <w:szCs w:val="28"/>
        </w:rPr>
        <w:t xml:space="preserve"> 1. Вы собираетесь на прогулку и предлагаете ребенку одежду. Он отказывается ее одевать. Вы предлагаете другую одежду – он снова отказывается… Что делать? </w:t>
      </w:r>
    </w:p>
    <w:p w:rsidR="00F96541" w:rsidRDefault="005728B1">
      <w:pPr>
        <w:pStyle w:val="1"/>
        <w:jc w:val="both"/>
        <w:rPr>
          <w:sz w:val="28"/>
          <w:szCs w:val="28"/>
        </w:rPr>
      </w:pPr>
      <w:r>
        <w:rPr>
          <w:sz w:val="28"/>
          <w:szCs w:val="28"/>
        </w:rPr>
        <w:t xml:space="preserve">2. Ваш малыш хочет взять с собой в детский сад дорогую игрушку, которую только подарили ему на день рождения. Вы знаете, что игрушку могут сломать в группе и пытаетесь оставить ее дома. Ваш малыш настаивает на своем… Что делать? </w:t>
      </w:r>
    </w:p>
    <w:p w:rsidR="00F96541" w:rsidRDefault="005728B1">
      <w:pPr>
        <w:pStyle w:val="1"/>
        <w:jc w:val="both"/>
        <w:rPr>
          <w:sz w:val="28"/>
          <w:szCs w:val="28"/>
        </w:rPr>
      </w:pPr>
      <w:r>
        <w:rPr>
          <w:sz w:val="28"/>
          <w:szCs w:val="28"/>
        </w:rPr>
        <w:lastRenderedPageBreak/>
        <w:t xml:space="preserve">3. Вы приходите за малышом в детский сад. В раздевалке он хочет одеваться сам, но у него плохо получается. Вы устали и хотите быстрее одеть ребенка сами. Малыш начинает капризничать, не давая вам одевать его… Что делать? </w:t>
      </w:r>
    </w:p>
    <w:p w:rsidR="00F96541" w:rsidRDefault="005728B1">
      <w:pPr>
        <w:pStyle w:val="1"/>
        <w:jc w:val="both"/>
        <w:rPr>
          <w:sz w:val="28"/>
          <w:szCs w:val="28"/>
        </w:rPr>
      </w:pPr>
      <w:r>
        <w:rPr>
          <w:sz w:val="28"/>
          <w:szCs w:val="28"/>
        </w:rPr>
        <w:t xml:space="preserve">4. Дома вы что-то не разрешили </w:t>
      </w:r>
      <w:proofErr w:type="gramStart"/>
      <w:r>
        <w:rPr>
          <w:sz w:val="28"/>
          <w:szCs w:val="28"/>
        </w:rPr>
        <w:t>ребенку</w:t>
      </w:r>
      <w:proofErr w:type="gramEnd"/>
      <w:r>
        <w:rPr>
          <w:sz w:val="28"/>
          <w:szCs w:val="28"/>
        </w:rPr>
        <w:t xml:space="preserve"> и он начинает бросать игрушки на пол… Что делать? </w:t>
      </w:r>
    </w:p>
    <w:p w:rsidR="00F96541" w:rsidRDefault="005728B1">
      <w:pPr>
        <w:pStyle w:val="1"/>
        <w:jc w:val="both"/>
        <w:rPr>
          <w:sz w:val="28"/>
          <w:szCs w:val="28"/>
        </w:rPr>
      </w:pPr>
      <w:r>
        <w:rPr>
          <w:sz w:val="28"/>
          <w:szCs w:val="28"/>
        </w:rPr>
        <w:t xml:space="preserve"> 5. Вы в гостях с малышом. Все веселились, но вдруг ваш ребенок начинает ругаться при всех… Что делать? </w:t>
      </w:r>
    </w:p>
    <w:p w:rsidR="00F96541" w:rsidRDefault="005728B1">
      <w:pPr>
        <w:pStyle w:val="1"/>
        <w:jc w:val="both"/>
        <w:rPr>
          <w:sz w:val="28"/>
          <w:szCs w:val="28"/>
        </w:rPr>
      </w:pPr>
      <w:r>
        <w:rPr>
          <w:sz w:val="28"/>
          <w:szCs w:val="28"/>
        </w:rPr>
        <w:t xml:space="preserve"> (Родители обсуждают предложенные ситуации).</w:t>
      </w:r>
    </w:p>
    <w:p w:rsidR="00F96541" w:rsidRDefault="005728B1">
      <w:pPr>
        <w:pStyle w:val="1"/>
        <w:jc w:val="center"/>
        <w:rPr>
          <w:sz w:val="32"/>
          <w:szCs w:val="32"/>
          <w:u w:val="single"/>
        </w:rPr>
      </w:pPr>
      <w:r>
        <w:rPr>
          <w:sz w:val="32"/>
          <w:szCs w:val="32"/>
          <w:u w:val="single"/>
        </w:rPr>
        <w:t>Игра «Как я вижу имя».</w:t>
      </w:r>
    </w:p>
    <w:p w:rsidR="00F96541" w:rsidRDefault="00F96541">
      <w:pPr>
        <w:pStyle w:val="1"/>
        <w:jc w:val="both"/>
        <w:rPr>
          <w:sz w:val="28"/>
          <w:szCs w:val="28"/>
        </w:rPr>
      </w:pPr>
    </w:p>
    <w:p w:rsidR="00F96541" w:rsidRDefault="005728B1">
      <w:pPr>
        <w:pStyle w:val="1"/>
        <w:jc w:val="both"/>
        <w:rPr>
          <w:sz w:val="28"/>
          <w:szCs w:val="28"/>
        </w:rPr>
      </w:pPr>
      <w:r>
        <w:rPr>
          <w:sz w:val="28"/>
          <w:szCs w:val="28"/>
        </w:rPr>
        <w:t>Воспитатель: Предлагаем  Вам  игру. Напишите на листе бумаги имя своего ребёнка буквами по вертикали и расшифруйте буквы, отметив те негативные качества его характера, которые, возможно, проявились. Например, имя Слава (С-слезливый, Л-ленивый, А-апатичный, В-вредный, А- активный чрезмерно</w:t>
      </w:r>
      <w:proofErr w:type="gramStart"/>
      <w:r>
        <w:rPr>
          <w:sz w:val="28"/>
          <w:szCs w:val="28"/>
        </w:rPr>
        <w:t>) .</w:t>
      </w:r>
      <w:proofErr w:type="gramEnd"/>
    </w:p>
    <w:p w:rsidR="00F96541" w:rsidRDefault="005728B1">
      <w:pPr>
        <w:pStyle w:val="1"/>
        <w:jc w:val="both"/>
        <w:rPr>
          <w:sz w:val="28"/>
          <w:szCs w:val="28"/>
        </w:rPr>
      </w:pPr>
      <w:r>
        <w:rPr>
          <w:sz w:val="28"/>
          <w:szCs w:val="28"/>
        </w:rPr>
        <w:t xml:space="preserve">Родители выполняют и переворачивают листок. </w:t>
      </w:r>
    </w:p>
    <w:p w:rsidR="00F96541" w:rsidRDefault="00F96541">
      <w:pPr>
        <w:pStyle w:val="1"/>
        <w:rPr>
          <w:sz w:val="28"/>
          <w:szCs w:val="28"/>
        </w:rPr>
      </w:pPr>
    </w:p>
    <w:p w:rsidR="00F96541" w:rsidRDefault="00F96541">
      <w:pPr>
        <w:pStyle w:val="1"/>
        <w:rPr>
          <w:sz w:val="28"/>
          <w:szCs w:val="28"/>
        </w:rPr>
      </w:pPr>
    </w:p>
    <w:p w:rsidR="00F96541" w:rsidRDefault="005728B1">
      <w:pPr>
        <w:pStyle w:val="1"/>
        <w:jc w:val="center"/>
        <w:rPr>
          <w:sz w:val="32"/>
          <w:szCs w:val="32"/>
          <w:u w:val="single"/>
        </w:rPr>
      </w:pPr>
      <w:r>
        <w:rPr>
          <w:sz w:val="32"/>
          <w:szCs w:val="32"/>
          <w:u w:val="single"/>
        </w:rPr>
        <w:t>Что делать родителям, чтобы помочь ребенку</w:t>
      </w:r>
    </w:p>
    <w:p w:rsidR="00F96541" w:rsidRDefault="005728B1">
      <w:pPr>
        <w:pStyle w:val="1"/>
        <w:jc w:val="center"/>
        <w:rPr>
          <w:sz w:val="32"/>
          <w:szCs w:val="32"/>
          <w:u w:val="single"/>
        </w:rPr>
      </w:pPr>
      <w:r>
        <w:rPr>
          <w:sz w:val="32"/>
          <w:szCs w:val="32"/>
          <w:u w:val="single"/>
        </w:rPr>
        <w:t>пережить кризис трех лет</w:t>
      </w:r>
    </w:p>
    <w:p w:rsidR="00F96541" w:rsidRDefault="005728B1">
      <w:pPr>
        <w:pStyle w:val="1"/>
        <w:jc w:val="both"/>
        <w:rPr>
          <w:sz w:val="28"/>
          <w:szCs w:val="28"/>
        </w:rPr>
      </w:pPr>
      <w:r>
        <w:rPr>
          <w:sz w:val="28"/>
          <w:szCs w:val="28"/>
        </w:rPr>
        <w:t>Постарайтесь выработать правильную линию своего поведения, станьте более гибкими, расширьте права и обязанности ребенка.</w:t>
      </w:r>
    </w:p>
    <w:p w:rsidR="00F96541" w:rsidRDefault="005728B1">
      <w:pPr>
        <w:pStyle w:val="1"/>
        <w:jc w:val="both"/>
        <w:rPr>
          <w:sz w:val="28"/>
          <w:szCs w:val="28"/>
        </w:rPr>
      </w:pPr>
      <w:r>
        <w:rPr>
          <w:sz w:val="28"/>
          <w:szCs w:val="28"/>
        </w:rPr>
        <w:t>Позвольте малышу быть самостоятельным. Не вмешивайтесь (по - возможности) в дела ребенка, если он не просит. 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w:t>
      </w:r>
    </w:p>
    <w:p w:rsidR="00F96541" w:rsidRDefault="005728B1">
      <w:pPr>
        <w:pStyle w:val="1"/>
        <w:jc w:val="both"/>
        <w:rPr>
          <w:sz w:val="28"/>
          <w:szCs w:val="28"/>
        </w:rPr>
      </w:pPr>
      <w:r>
        <w:rPr>
          <w:sz w:val="28"/>
          <w:szCs w:val="28"/>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F96541" w:rsidRDefault="005728B1">
      <w:pPr>
        <w:pStyle w:val="1"/>
        <w:jc w:val="both"/>
        <w:rPr>
          <w:sz w:val="28"/>
          <w:szCs w:val="28"/>
        </w:rPr>
      </w:pPr>
      <w:r>
        <w:rPr>
          <w:sz w:val="28"/>
          <w:szCs w:val="28"/>
        </w:rPr>
        <w:t>При вспышках упрямства, гнева попробуйте отвлечь малыша на что–</w:t>
      </w:r>
      <w:proofErr w:type="spellStart"/>
      <w:r>
        <w:rPr>
          <w:sz w:val="28"/>
          <w:szCs w:val="28"/>
        </w:rPr>
        <w:t>нибудь</w:t>
      </w:r>
      <w:proofErr w:type="spellEnd"/>
      <w:r>
        <w:rPr>
          <w:sz w:val="28"/>
          <w:szCs w:val="28"/>
        </w:rPr>
        <w:t xml:space="preserve"> нейтральное.</w:t>
      </w:r>
    </w:p>
    <w:p w:rsidR="00F96541" w:rsidRDefault="005728B1">
      <w:pPr>
        <w:pStyle w:val="1"/>
        <w:jc w:val="both"/>
        <w:rPr>
          <w:sz w:val="28"/>
          <w:szCs w:val="28"/>
        </w:rPr>
      </w:pPr>
      <w:r>
        <w:rPr>
          <w:sz w:val="28"/>
          <w:szCs w:val="28"/>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F96541" w:rsidRDefault="005728B1">
      <w:pPr>
        <w:pStyle w:val="1"/>
        <w:jc w:val="both"/>
        <w:rPr>
          <w:sz w:val="28"/>
          <w:szCs w:val="28"/>
        </w:rPr>
      </w:pPr>
      <w:r>
        <w:rPr>
          <w:sz w:val="28"/>
          <w:szCs w:val="28"/>
        </w:rPr>
        <w:lastRenderedPageBreak/>
        <w:t>Используйте игру для сглаживания кризисных вспышек. Например, если ребенок отказывается есть, не настаивайте, посадите мишку за стол и пусть малыш его кормит, но мишка хочет есть по - очереди - ложка ему, ложка Коле. Обыграть можно многое: поездку в машине, умывание, одевание, ...</w:t>
      </w:r>
    </w:p>
    <w:p w:rsidR="00F96541" w:rsidRDefault="005728B1">
      <w:pPr>
        <w:pStyle w:val="1"/>
        <w:jc w:val="both"/>
        <w:rPr>
          <w:sz w:val="28"/>
          <w:szCs w:val="28"/>
        </w:rPr>
      </w:pPr>
      <w:r>
        <w:rPr>
          <w:sz w:val="28"/>
          <w:szCs w:val="28"/>
        </w:rPr>
        <w:t>Для благополучного развития ребенка желательно подчеркивать, какой он уже большой, не «сюсюкаться», не стараться все сделать за малыша. Разговаривайте с ним, как с равным, как с человеком, мнение которого Вам интересно. Любите ребенка и показывайте ему, что он Вам дорог даже заплаканный, упрямый, капризный.</w:t>
      </w:r>
    </w:p>
    <w:p w:rsidR="00F96541" w:rsidRDefault="00F96541">
      <w:pPr>
        <w:pStyle w:val="1"/>
        <w:rPr>
          <w:sz w:val="28"/>
          <w:szCs w:val="28"/>
        </w:rPr>
      </w:pPr>
    </w:p>
    <w:p w:rsidR="00F96541" w:rsidRDefault="00F96541">
      <w:pPr>
        <w:pStyle w:val="1"/>
        <w:rPr>
          <w:sz w:val="28"/>
          <w:szCs w:val="28"/>
        </w:rPr>
      </w:pPr>
    </w:p>
    <w:p w:rsidR="00F96541" w:rsidRDefault="00F96541">
      <w:pPr>
        <w:pStyle w:val="1"/>
        <w:rPr>
          <w:sz w:val="28"/>
          <w:szCs w:val="28"/>
        </w:rPr>
      </w:pPr>
    </w:p>
    <w:p w:rsidR="00F96541" w:rsidRDefault="00F96541">
      <w:pPr>
        <w:pStyle w:val="1"/>
        <w:rPr>
          <w:sz w:val="28"/>
          <w:szCs w:val="28"/>
        </w:rPr>
      </w:pPr>
    </w:p>
    <w:p w:rsidR="00F96541" w:rsidRDefault="00F96541">
      <w:pPr>
        <w:pStyle w:val="1"/>
        <w:rPr>
          <w:sz w:val="28"/>
          <w:szCs w:val="28"/>
        </w:rPr>
      </w:pPr>
    </w:p>
    <w:p w:rsidR="00F96541" w:rsidRDefault="00F96541">
      <w:pPr>
        <w:pStyle w:val="1"/>
        <w:rPr>
          <w:sz w:val="28"/>
          <w:szCs w:val="28"/>
        </w:rPr>
      </w:pPr>
    </w:p>
    <w:p w:rsidR="00F96541" w:rsidRDefault="005728B1">
      <w:pPr>
        <w:pStyle w:val="1"/>
        <w:rPr>
          <w:sz w:val="32"/>
          <w:szCs w:val="32"/>
        </w:rPr>
      </w:pPr>
      <w:r>
        <w:rPr>
          <w:sz w:val="32"/>
          <w:szCs w:val="32"/>
        </w:rPr>
        <w:t xml:space="preserve">Вот какие решения преодоления кризиса предлагают психологи Дон и Джоан </w:t>
      </w:r>
      <w:proofErr w:type="spellStart"/>
      <w:r>
        <w:rPr>
          <w:sz w:val="32"/>
          <w:szCs w:val="32"/>
        </w:rPr>
        <w:t>Элиум</w:t>
      </w:r>
      <w:proofErr w:type="spellEnd"/>
      <w:r>
        <w:rPr>
          <w:sz w:val="32"/>
          <w:szCs w:val="32"/>
        </w:rPr>
        <w:t>, авторы книг по воспитанию сына и дочери.</w:t>
      </w:r>
    </w:p>
    <w:p w:rsidR="00F96541" w:rsidRDefault="00F96541">
      <w:pPr>
        <w:pStyle w:val="1"/>
        <w:rPr>
          <w:sz w:val="32"/>
          <w:szCs w:val="32"/>
        </w:rPr>
      </w:pPr>
    </w:p>
    <w:p w:rsidR="00F96541" w:rsidRDefault="005728B1">
      <w:pPr>
        <w:pStyle w:val="1"/>
        <w:jc w:val="both"/>
        <w:rPr>
          <w:i/>
          <w:sz w:val="28"/>
          <w:szCs w:val="28"/>
        </w:rPr>
      </w:pPr>
      <w:r>
        <w:rPr>
          <w:i/>
          <w:sz w:val="28"/>
          <w:szCs w:val="28"/>
        </w:rPr>
        <w:t>1. Для малыша важно знать, что каждое утро после того, как он проснется, его одежда будет лежать на стуле рядом с кроватью, что он оденется, 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Твердый распорядок позволяет свести к минимуму 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rsidR="00F96541" w:rsidRDefault="00F96541">
      <w:pPr>
        <w:pStyle w:val="1"/>
        <w:jc w:val="both"/>
        <w:rPr>
          <w:i/>
          <w:sz w:val="28"/>
          <w:szCs w:val="28"/>
        </w:rPr>
      </w:pPr>
    </w:p>
    <w:p w:rsidR="00F96541" w:rsidRDefault="005728B1">
      <w:pPr>
        <w:pStyle w:val="1"/>
        <w:jc w:val="both"/>
        <w:rPr>
          <w:i/>
          <w:sz w:val="28"/>
          <w:szCs w:val="28"/>
        </w:rPr>
      </w:pPr>
      <w:r>
        <w:rPr>
          <w:i/>
          <w:sz w:val="28"/>
          <w:szCs w:val="28"/>
        </w:rPr>
        <w:lastRenderedPageBreak/>
        <w:t>2. Маленькому ребенку нужны «кирпичные стены» - абсолютные запреты,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w:t>
      </w:r>
    </w:p>
    <w:p w:rsidR="00F96541" w:rsidRDefault="005728B1">
      <w:pPr>
        <w:pStyle w:val="1"/>
        <w:jc w:val="both"/>
        <w:rPr>
          <w:i/>
          <w:sz w:val="28"/>
          <w:szCs w:val="28"/>
        </w:rPr>
      </w:pPr>
      <w:r>
        <w:rPr>
          <w:i/>
          <w:sz w:val="28"/>
          <w:szCs w:val="28"/>
        </w:rPr>
        <w:t>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w:t>
      </w:r>
    </w:p>
    <w:p w:rsidR="00F96541" w:rsidRDefault="005728B1">
      <w:pPr>
        <w:pStyle w:val="1"/>
        <w:jc w:val="both"/>
      </w:pPr>
      <w:r>
        <w:rPr>
          <w:i/>
          <w:sz w:val="28"/>
          <w:szCs w:val="28"/>
        </w:rPr>
        <w:t xml:space="preserve">Мальчикам и девочкам с рождения и до 4-5 лет именно «кирпичные стены» могут обеспечить физическую и эмоциональную безопасность. В их сознании благодаря абсолютным запретам возникают границы собственных возможностей. Дети знают, что родители упорядочили их жизнь, и поэтому они могут спокойно проявлять свою активность с естественной энергией и отсутствием внутренних запретов. Дети получают абсолютную свободу в ограниченных «кирпичными стенами» пределах. </w:t>
      </w:r>
    </w:p>
    <w:p w:rsidR="00F96541" w:rsidRDefault="005728B1">
      <w:pPr>
        <w:pStyle w:val="1"/>
        <w:jc w:val="center"/>
        <w:rPr>
          <w:sz w:val="32"/>
          <w:szCs w:val="32"/>
          <w:u w:val="single"/>
        </w:rPr>
      </w:pPr>
      <w:r>
        <w:rPr>
          <w:sz w:val="32"/>
          <w:szCs w:val="32"/>
          <w:u w:val="single"/>
        </w:rPr>
        <w:t>Игра «Как я вижу имя».</w:t>
      </w:r>
    </w:p>
    <w:p w:rsidR="00F96541" w:rsidRDefault="00F96541">
      <w:pPr>
        <w:pStyle w:val="1"/>
        <w:jc w:val="both"/>
        <w:rPr>
          <w:sz w:val="28"/>
          <w:szCs w:val="28"/>
        </w:rPr>
      </w:pPr>
    </w:p>
    <w:p w:rsidR="00F96541" w:rsidRDefault="005728B1">
      <w:pPr>
        <w:pStyle w:val="1"/>
        <w:jc w:val="both"/>
        <w:rPr>
          <w:sz w:val="28"/>
          <w:szCs w:val="28"/>
        </w:rPr>
      </w:pPr>
      <w:r>
        <w:rPr>
          <w:sz w:val="28"/>
          <w:szCs w:val="28"/>
        </w:rPr>
        <w:t>Воспитатель: Повторим нашу  игру. Расшифруйте теперь эти же буквы, отметив позитивные качества вашего ребенка.  (С-смелый, самостоятельный, Л-ласковый, А-активный, В-вежливый, А- аккуратный</w:t>
      </w:r>
      <w:proofErr w:type="gramStart"/>
      <w:r>
        <w:rPr>
          <w:sz w:val="28"/>
          <w:szCs w:val="28"/>
        </w:rPr>
        <w:t>) .</w:t>
      </w:r>
      <w:proofErr w:type="gramEnd"/>
    </w:p>
    <w:p w:rsidR="00F96541" w:rsidRDefault="00F96541">
      <w:pPr>
        <w:pStyle w:val="1"/>
        <w:jc w:val="both"/>
        <w:rPr>
          <w:sz w:val="28"/>
          <w:szCs w:val="28"/>
        </w:rPr>
      </w:pPr>
    </w:p>
    <w:p w:rsidR="00F96541" w:rsidRDefault="005728B1">
      <w:pPr>
        <w:pStyle w:val="1"/>
        <w:jc w:val="both"/>
        <w:rPr>
          <w:sz w:val="28"/>
          <w:szCs w:val="28"/>
        </w:rPr>
      </w:pPr>
      <w:r>
        <w:rPr>
          <w:sz w:val="28"/>
          <w:szCs w:val="28"/>
        </w:rPr>
        <w:t>Воспитатель: В заключении хотелось бы отметить, что успешное прохождение периода кризиса трех лет очень важно для малыша, так как в этот период закладываются такие черты характера, как самостоятельность, независимость, решительность. При неуспешном – сомнение, стыд, слабая воля, комплекс неполноценности.</w:t>
      </w:r>
    </w:p>
    <w:p w:rsidR="00F96541" w:rsidRDefault="00F96541">
      <w:pPr>
        <w:jc w:val="both"/>
        <w:rPr>
          <w:sz w:val="28"/>
          <w:szCs w:val="28"/>
        </w:rPr>
      </w:pPr>
    </w:p>
    <w:p w:rsidR="00F96541" w:rsidRDefault="005728B1">
      <w:pPr>
        <w:jc w:val="both"/>
        <w:rPr>
          <w:sz w:val="28"/>
          <w:szCs w:val="28"/>
        </w:rPr>
      </w:pPr>
      <w:r>
        <w:rPr>
          <w:sz w:val="28"/>
          <w:szCs w:val="28"/>
        </w:rPr>
        <w:lastRenderedPageBreak/>
        <w:t xml:space="preserve">Обратная связь. </w:t>
      </w:r>
    </w:p>
    <w:p w:rsidR="00F96541" w:rsidRDefault="005728B1">
      <w:pPr>
        <w:jc w:val="both"/>
        <w:rPr>
          <w:sz w:val="28"/>
          <w:szCs w:val="28"/>
        </w:rPr>
      </w:pPr>
      <w:r>
        <w:rPr>
          <w:sz w:val="28"/>
          <w:szCs w:val="28"/>
        </w:rPr>
        <w:t xml:space="preserve">Воспитатель: Перед вами цветные квадратики: попросим Вас выразить свое отношение к этому собранию. Если Вы узнали что-то новое, полезное, поднимите зеленый квадратик. Если Вам не понравилось, было много непонятного или ненужного, то красный. Если у Вас остались вопросы, не все было понятно, то синий. Сейчас можно задать вопрос присутствующим или высказать свое мнение. </w:t>
      </w:r>
    </w:p>
    <w:p w:rsidR="00F96541" w:rsidRDefault="005728B1">
      <w:pPr>
        <w:pStyle w:val="1"/>
        <w:rPr>
          <w:sz w:val="28"/>
          <w:szCs w:val="28"/>
        </w:rPr>
      </w:pPr>
      <w:r>
        <w:rPr>
          <w:sz w:val="28"/>
          <w:szCs w:val="28"/>
        </w:rPr>
        <w:t>7. Разное.</w:t>
      </w:r>
    </w:p>
    <w:p w:rsidR="00F96541" w:rsidRDefault="00F96541">
      <w:pPr>
        <w:pStyle w:val="1"/>
        <w:rPr>
          <w:sz w:val="28"/>
          <w:szCs w:val="28"/>
        </w:rPr>
      </w:pPr>
    </w:p>
    <w:p w:rsidR="00F96541" w:rsidRDefault="005728B1">
      <w:pPr>
        <w:pStyle w:val="1"/>
        <w:rPr>
          <w:sz w:val="28"/>
          <w:szCs w:val="28"/>
        </w:rPr>
      </w:pPr>
      <w:r>
        <w:rPr>
          <w:sz w:val="28"/>
          <w:szCs w:val="28"/>
        </w:rPr>
        <w:t>Ведущий подводит итог собрания.</w:t>
      </w:r>
    </w:p>
    <w:p w:rsidR="00F96541" w:rsidRDefault="005728B1">
      <w:pPr>
        <w:pStyle w:val="1"/>
        <w:rPr>
          <w:sz w:val="28"/>
          <w:szCs w:val="28"/>
        </w:rPr>
      </w:pPr>
      <w:r>
        <w:rPr>
          <w:sz w:val="32"/>
          <w:szCs w:val="32"/>
          <w:u w:val="single"/>
        </w:rPr>
        <w:t>Решение родительского собрания.</w:t>
      </w:r>
      <w:r>
        <w:rPr>
          <w:sz w:val="32"/>
          <w:szCs w:val="32"/>
        </w:rPr>
        <w:t xml:space="preserve"> </w:t>
      </w:r>
    </w:p>
    <w:p w:rsidR="00F96541" w:rsidRDefault="005728B1">
      <w:pPr>
        <w:numPr>
          <w:ilvl w:val="0"/>
          <w:numId w:val="2"/>
        </w:numPr>
        <w:spacing w:after="0" w:line="240" w:lineRule="auto"/>
        <w:jc w:val="both"/>
        <w:rPr>
          <w:rFonts w:eastAsia="Times New Roman" w:cs="Arial"/>
          <w:color w:val="000000"/>
          <w:sz w:val="28"/>
          <w:szCs w:val="28"/>
          <w:lang w:eastAsia="ru-RU"/>
        </w:rPr>
      </w:pPr>
      <w:r>
        <w:rPr>
          <w:rFonts w:eastAsia="Times New Roman" w:cs="Arial"/>
          <w:color w:val="000000"/>
          <w:sz w:val="28"/>
          <w:szCs w:val="28"/>
          <w:lang w:eastAsia="ru-RU"/>
        </w:rPr>
        <w:t>Создавать в семейном кругу атмосферу любви, понимания и доброжелательности.</w:t>
      </w:r>
    </w:p>
    <w:p w:rsidR="00F96541" w:rsidRDefault="005728B1">
      <w:pPr>
        <w:numPr>
          <w:ilvl w:val="0"/>
          <w:numId w:val="2"/>
        </w:numPr>
        <w:spacing w:after="0" w:line="240" w:lineRule="auto"/>
        <w:jc w:val="both"/>
        <w:rPr>
          <w:rFonts w:eastAsia="Times New Roman" w:cs="Arial"/>
          <w:color w:val="000000"/>
          <w:sz w:val="28"/>
          <w:szCs w:val="28"/>
          <w:lang w:eastAsia="ru-RU"/>
        </w:rPr>
      </w:pPr>
      <w:r>
        <w:rPr>
          <w:rFonts w:eastAsia="Times New Roman" w:cs="Arial"/>
          <w:color w:val="000000"/>
          <w:sz w:val="28"/>
          <w:szCs w:val="28"/>
          <w:lang w:eastAsia="ru-RU"/>
        </w:rPr>
        <w:t>По возможности больше играть  и разговаривать  с ребенком – подобные маневры отвлекут его от капризов.</w:t>
      </w:r>
    </w:p>
    <w:p w:rsidR="00F96541" w:rsidRDefault="005728B1">
      <w:pPr>
        <w:numPr>
          <w:ilvl w:val="0"/>
          <w:numId w:val="2"/>
        </w:numPr>
        <w:spacing w:after="0" w:line="240" w:lineRule="auto"/>
        <w:jc w:val="both"/>
        <w:rPr>
          <w:rFonts w:eastAsia="Times New Roman" w:cs="Arial"/>
          <w:color w:val="000000"/>
          <w:sz w:val="28"/>
          <w:szCs w:val="28"/>
          <w:lang w:eastAsia="ru-RU"/>
        </w:rPr>
      </w:pPr>
      <w:r>
        <w:rPr>
          <w:rFonts w:eastAsia="Times New Roman" w:cs="Arial"/>
          <w:color w:val="000000"/>
          <w:sz w:val="28"/>
          <w:szCs w:val="28"/>
          <w:lang w:eastAsia="ru-RU"/>
        </w:rPr>
        <w:t>Относиться к ребенку, как к взрослому члену семьи, проявлять к нему терпимость, учитывать его мнение.</w:t>
      </w:r>
    </w:p>
    <w:p w:rsidR="00F96541" w:rsidRDefault="00F96541">
      <w:pPr>
        <w:spacing w:after="0" w:line="240" w:lineRule="auto"/>
        <w:ind w:left="720"/>
        <w:jc w:val="both"/>
        <w:rPr>
          <w:rFonts w:eastAsia="Times New Roman" w:cs="Arial"/>
          <w:color w:val="000000"/>
          <w:sz w:val="28"/>
          <w:szCs w:val="28"/>
          <w:lang w:eastAsia="ru-RU"/>
        </w:rPr>
      </w:pPr>
    </w:p>
    <w:p w:rsidR="00F96541" w:rsidRDefault="005728B1">
      <w:pPr>
        <w:jc w:val="both"/>
        <w:rPr>
          <w:sz w:val="28"/>
          <w:szCs w:val="28"/>
        </w:rPr>
      </w:pPr>
      <w:r>
        <w:rPr>
          <w:sz w:val="28"/>
          <w:szCs w:val="28"/>
        </w:rPr>
        <w:t>Благодарим Вас  за совместную работу. До свидания.</w:t>
      </w:r>
    </w:p>
    <w:p w:rsidR="00F96541" w:rsidRDefault="005728B1">
      <w:pPr>
        <w:pStyle w:val="1"/>
        <w:jc w:val="both"/>
        <w:rPr>
          <w:sz w:val="28"/>
          <w:szCs w:val="28"/>
        </w:rPr>
      </w:pPr>
      <w:r>
        <w:rPr>
          <w:sz w:val="28"/>
          <w:szCs w:val="28"/>
        </w:rPr>
        <w:t>Что почитать на эту тему:</w:t>
      </w:r>
    </w:p>
    <w:p w:rsidR="00F96541" w:rsidRDefault="005728B1">
      <w:pPr>
        <w:pStyle w:val="1"/>
        <w:jc w:val="both"/>
        <w:rPr>
          <w:sz w:val="28"/>
          <w:szCs w:val="28"/>
        </w:rPr>
      </w:pPr>
      <w:r>
        <w:rPr>
          <w:sz w:val="28"/>
          <w:szCs w:val="28"/>
        </w:rPr>
        <w:t xml:space="preserve">1.Галигузова Л.Н., Смирнова Е.О. «Искусство общения с </w:t>
      </w:r>
      <w:proofErr w:type="spellStart"/>
      <w:r>
        <w:rPr>
          <w:sz w:val="28"/>
          <w:szCs w:val="28"/>
        </w:rPr>
        <w:t>ребенком</w:t>
      </w:r>
      <w:proofErr w:type="gramStart"/>
      <w:r>
        <w:rPr>
          <w:sz w:val="28"/>
          <w:szCs w:val="28"/>
        </w:rPr>
        <w:t>».М</w:t>
      </w:r>
      <w:proofErr w:type="spellEnd"/>
      <w:proofErr w:type="gramEnd"/>
      <w:r>
        <w:rPr>
          <w:sz w:val="28"/>
          <w:szCs w:val="28"/>
        </w:rPr>
        <w:t>;-2004.</w:t>
      </w:r>
    </w:p>
    <w:p w:rsidR="00F96541" w:rsidRDefault="005728B1">
      <w:pPr>
        <w:pStyle w:val="1"/>
        <w:jc w:val="both"/>
        <w:rPr>
          <w:sz w:val="28"/>
          <w:szCs w:val="28"/>
        </w:rPr>
      </w:pPr>
      <w:r>
        <w:rPr>
          <w:sz w:val="28"/>
          <w:szCs w:val="28"/>
        </w:rPr>
        <w:t xml:space="preserve">2.Смирнова Е.О. «Психология </w:t>
      </w:r>
      <w:proofErr w:type="spellStart"/>
      <w:r>
        <w:rPr>
          <w:sz w:val="28"/>
          <w:szCs w:val="28"/>
        </w:rPr>
        <w:t>ребенка</w:t>
      </w:r>
      <w:proofErr w:type="gramStart"/>
      <w:r>
        <w:rPr>
          <w:sz w:val="28"/>
          <w:szCs w:val="28"/>
        </w:rPr>
        <w:t>».М</w:t>
      </w:r>
      <w:proofErr w:type="spellEnd"/>
      <w:r>
        <w:rPr>
          <w:sz w:val="28"/>
          <w:szCs w:val="28"/>
        </w:rPr>
        <w:t>.</w:t>
      </w:r>
      <w:proofErr w:type="gramEnd"/>
      <w:r>
        <w:rPr>
          <w:sz w:val="28"/>
          <w:szCs w:val="28"/>
        </w:rPr>
        <w:t>; 1997.</w:t>
      </w:r>
    </w:p>
    <w:p w:rsidR="00F96541" w:rsidRDefault="005728B1">
      <w:pPr>
        <w:pStyle w:val="1"/>
        <w:jc w:val="both"/>
        <w:rPr>
          <w:sz w:val="28"/>
          <w:szCs w:val="28"/>
        </w:rPr>
      </w:pPr>
      <w:r>
        <w:rPr>
          <w:sz w:val="28"/>
          <w:szCs w:val="28"/>
        </w:rPr>
        <w:t>3.Кряжева Н.Л. «Развитие эмоционального мира детей</w:t>
      </w:r>
      <w:proofErr w:type="gramStart"/>
      <w:r>
        <w:rPr>
          <w:sz w:val="28"/>
          <w:szCs w:val="28"/>
        </w:rPr>
        <w:t>».Ярославль</w:t>
      </w:r>
      <w:proofErr w:type="gramEnd"/>
      <w:r>
        <w:rPr>
          <w:sz w:val="28"/>
          <w:szCs w:val="28"/>
        </w:rPr>
        <w:t>.1997.</w:t>
      </w:r>
    </w:p>
    <w:p w:rsidR="00F96541" w:rsidRDefault="005728B1">
      <w:pPr>
        <w:pStyle w:val="1"/>
        <w:jc w:val="both"/>
        <w:rPr>
          <w:sz w:val="28"/>
          <w:szCs w:val="28"/>
        </w:rPr>
      </w:pPr>
      <w:r>
        <w:rPr>
          <w:sz w:val="28"/>
          <w:szCs w:val="28"/>
        </w:rPr>
        <w:t xml:space="preserve">4.Яковлева Н.Г. «Психологическая помощь </w:t>
      </w:r>
      <w:proofErr w:type="spellStart"/>
      <w:r>
        <w:rPr>
          <w:sz w:val="28"/>
          <w:szCs w:val="28"/>
        </w:rPr>
        <w:t>дошкольнику</w:t>
      </w:r>
      <w:proofErr w:type="gramStart"/>
      <w:r>
        <w:rPr>
          <w:sz w:val="28"/>
          <w:szCs w:val="28"/>
        </w:rPr>
        <w:t>».М</w:t>
      </w:r>
      <w:proofErr w:type="spellEnd"/>
      <w:r>
        <w:rPr>
          <w:sz w:val="28"/>
          <w:szCs w:val="28"/>
        </w:rPr>
        <w:t>.</w:t>
      </w:r>
      <w:proofErr w:type="gramEnd"/>
      <w:r>
        <w:rPr>
          <w:sz w:val="28"/>
          <w:szCs w:val="28"/>
        </w:rPr>
        <w:t>; 2002.</w:t>
      </w:r>
    </w:p>
    <w:p w:rsidR="00F96541" w:rsidRDefault="00F96541">
      <w:pPr>
        <w:pStyle w:val="1"/>
        <w:jc w:val="both"/>
        <w:rPr>
          <w:sz w:val="28"/>
          <w:szCs w:val="28"/>
        </w:rPr>
      </w:pPr>
    </w:p>
    <w:p w:rsidR="00F96541" w:rsidRDefault="00F96541">
      <w:pPr>
        <w:pStyle w:val="1"/>
      </w:pPr>
    </w:p>
    <w:p w:rsidR="00F96541" w:rsidRDefault="00F96541">
      <w:pPr>
        <w:pStyle w:val="1"/>
        <w:rPr>
          <w:sz w:val="28"/>
          <w:szCs w:val="28"/>
        </w:rPr>
      </w:pPr>
    </w:p>
    <w:p w:rsidR="00F96541" w:rsidRDefault="00F96541">
      <w:pPr>
        <w:pStyle w:val="1"/>
        <w:rPr>
          <w:sz w:val="28"/>
          <w:szCs w:val="28"/>
        </w:rPr>
      </w:pPr>
    </w:p>
    <w:p w:rsidR="00F96541" w:rsidRDefault="00F96541"/>
    <w:sectPr w:rsidR="00F9654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47CF17C1"/>
    <w:multiLevelType w:val="multilevel"/>
    <w:tmpl w:val="47CF17C1"/>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C0C3DC5"/>
    <w:multiLevelType w:val="multilevel"/>
    <w:tmpl w:val="4C0C3D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41"/>
    <w:rsid w:val="005728B1"/>
    <w:rsid w:val="00EE549B"/>
    <w:rsid w:val="00F96541"/>
    <w:rsid w:val="42384700"/>
    <w:rsid w:val="6F4C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33C8B"/>
  <w15:docId w15:val="{C16DD080-CE80-499A-B921-AFADE07D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cp:lastModifiedBy>
  <cp:revision>4</cp:revision>
  <dcterms:created xsi:type="dcterms:W3CDTF">2019-03-06T15:58:00Z</dcterms:created>
  <dcterms:modified xsi:type="dcterms:W3CDTF">2024-02-05T13:59:00Z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