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B2D" w:rsidRPr="00047FCD" w:rsidRDefault="00CF4B2D" w:rsidP="00047FCD">
      <w:pPr>
        <w:pStyle w:val="a6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047FCD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Международный день детской книги: занимаемся вместе с детками.</w:t>
      </w:r>
      <w:r w:rsidRPr="00047FCD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Рекомендации родителям</w:t>
      </w:r>
      <w:r w:rsidR="00047FCD" w:rsidRPr="00047FCD">
        <w:rPr>
          <w:rFonts w:ascii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047FCD" w:rsidRPr="00047FCD" w:rsidRDefault="00047FCD" w:rsidP="00047FCD">
      <w:pPr>
        <w:pStyle w:val="a6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047F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Подготовила воспитатель:  </w:t>
      </w:r>
      <w:proofErr w:type="spellStart"/>
      <w:r w:rsidRPr="00047F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Томак</w:t>
      </w:r>
      <w:proofErr w:type="spellEnd"/>
      <w:r w:rsidRPr="00047F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Е.С.</w:t>
      </w:r>
    </w:p>
    <w:p w:rsidR="00CF4B2D" w:rsidRPr="00CF4B2D" w:rsidRDefault="00CF4B2D" w:rsidP="00CF4B2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4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Детская литература существует относительно недавно, по сравнению с литературой «взрослой». У её истоков стоял человек, день рождения которого приходится на второе апреля. Это знаменитый писатель-сказочник </w:t>
      </w:r>
      <w:proofErr w:type="spellStart"/>
      <w:r w:rsidRPr="00CF4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Ханс</w:t>
      </w:r>
      <w:proofErr w:type="spellEnd"/>
      <w:r w:rsidRPr="00CF4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F4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Кристиан</w:t>
      </w:r>
      <w:proofErr w:type="spellEnd"/>
      <w:r w:rsidRPr="00CF4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Андерсен. С 1956 года 2 апреля отмечается Международный день детской книги, и один раз в два года один из современных последователей Андерсена получает золотую медаль с его профилем. Точнее, не один, а два. И вот почему.</w:t>
      </w:r>
    </w:p>
    <w:p w:rsidR="00CF4B2D" w:rsidRPr="00CF4B2D" w:rsidRDefault="00CF4B2D" w:rsidP="00CF4B2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4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международный праздник – напоминание о том, что нужно почитать ребёнку книжку на ночь, или «подбросить» ему новую хорошую книгу, если он уже читает сам. Вырвать его из липкого пагубного плена телевизора и компьютерных игр. А может даже, и самим перечитать любимые с малых лет книги.</w:t>
      </w:r>
    </w:p>
    <w:p w:rsidR="00CF4B2D" w:rsidRPr="00CF4B2D" w:rsidRDefault="00CF4B2D" w:rsidP="00CF4B2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4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каждой семьи, где подрастают маленькие «почемучки» много книжек, но книжками они учатся обращаться бережно постепенно, как и всему остальному. Предлагаю разобрать вместе с детками имеющиеся книги, отобрать и отложить в сторону целые, не поврежденные издания, и заострить внимание на порванных книгах, которые можно вместе «полечить», как называем этот процесс у нас в группе. Нам понадобятся ножницы, желательно с круглыми концами и скотч. Во время работы проговорите детям, что рассматривать </w:t>
      </w:r>
      <w:proofErr w:type="gramStart"/>
      <w:r w:rsidRPr="00CF4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книги</w:t>
      </w:r>
      <w:proofErr w:type="gramEnd"/>
      <w:r w:rsidRPr="00CF4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нужно аккуратно сидя за столом, чтоб не порвать их, перелистывать плавными движениями рук. Объясните, что книги несут нам знания и хорошее настроение.</w:t>
      </w:r>
    </w:p>
    <w:p w:rsidR="00CF4B2D" w:rsidRPr="00CF4B2D" w:rsidRDefault="00CF4B2D" w:rsidP="00CF4B2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4B2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715000" cy="3705225"/>
            <wp:effectExtent l="19050" t="0" r="0" b="0"/>
            <wp:docPr id="1" name="Рисунок 1" descr="15241900_085b5abc07b4d89a03f07d3bde88d355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241900_085b5abc07b4d89a03f07d3bde88d355_8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B2D" w:rsidRPr="00CF4B2D" w:rsidRDefault="00CF4B2D" w:rsidP="00CF4B2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4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После того как книги «вылечили», можно перелистать любимую книгу и по иллюстрациям вспомнить о какой сказке на данной странице идет речь. </w:t>
      </w:r>
      <w:r w:rsidRPr="00CF4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Ребенку будет очень интересно, да еще и выполните ряд важных задач, а именно разовьете диалогическую речь, память, логику.</w:t>
      </w:r>
    </w:p>
    <w:p w:rsidR="00CF4B2D" w:rsidRPr="00BA6BB8" w:rsidRDefault="00CF4B2D" w:rsidP="00CF4B2D">
      <w:pPr>
        <w:spacing w:after="24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A6BB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Предложите детям отгадать загадки.</w:t>
      </w:r>
    </w:p>
    <w:p w:rsidR="00CF4B2D" w:rsidRPr="00BA6BB8" w:rsidRDefault="00CF4B2D" w:rsidP="00BA6BB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6BB8">
        <w:rPr>
          <w:rFonts w:ascii="Times New Roman" w:hAnsi="Times New Roman" w:cs="Times New Roman"/>
          <w:sz w:val="28"/>
          <w:szCs w:val="28"/>
          <w:lang w:eastAsia="ru-RU"/>
        </w:rPr>
        <w:t>1. Лечит маленьких детей,</w:t>
      </w:r>
    </w:p>
    <w:p w:rsidR="00CF4B2D" w:rsidRPr="00BA6BB8" w:rsidRDefault="00CF4B2D" w:rsidP="00BA6BB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6BB8">
        <w:rPr>
          <w:rFonts w:ascii="Times New Roman" w:hAnsi="Times New Roman" w:cs="Times New Roman"/>
          <w:sz w:val="28"/>
          <w:szCs w:val="28"/>
          <w:lang w:eastAsia="ru-RU"/>
        </w:rPr>
        <w:t>Лечит птичек и зверей,</w:t>
      </w:r>
    </w:p>
    <w:p w:rsidR="00CF4B2D" w:rsidRPr="00BA6BB8" w:rsidRDefault="00CF4B2D" w:rsidP="00BA6BB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6BB8">
        <w:rPr>
          <w:rFonts w:ascii="Times New Roman" w:hAnsi="Times New Roman" w:cs="Times New Roman"/>
          <w:sz w:val="28"/>
          <w:szCs w:val="28"/>
          <w:lang w:eastAsia="ru-RU"/>
        </w:rPr>
        <w:t>Сквозь очки свои глядит</w:t>
      </w:r>
    </w:p>
    <w:p w:rsidR="00CF4B2D" w:rsidRDefault="00CF4B2D" w:rsidP="00BA6BB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6BB8">
        <w:rPr>
          <w:rFonts w:ascii="Times New Roman" w:hAnsi="Times New Roman" w:cs="Times New Roman"/>
          <w:sz w:val="28"/>
          <w:szCs w:val="28"/>
          <w:lang w:eastAsia="ru-RU"/>
        </w:rPr>
        <w:t>Добрый доктор … (Айболит)</w:t>
      </w:r>
    </w:p>
    <w:p w:rsidR="00BA6BB8" w:rsidRPr="00BA6BB8" w:rsidRDefault="00BA6BB8" w:rsidP="00BA6BB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4B2D" w:rsidRPr="00BA6BB8" w:rsidRDefault="00CF4B2D" w:rsidP="00BA6BB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6BB8">
        <w:rPr>
          <w:rFonts w:ascii="Times New Roman" w:hAnsi="Times New Roman" w:cs="Times New Roman"/>
          <w:sz w:val="28"/>
          <w:szCs w:val="28"/>
          <w:lang w:eastAsia="ru-RU"/>
        </w:rPr>
        <w:t>2. Что за странный человечек деревянный</w:t>
      </w:r>
    </w:p>
    <w:p w:rsidR="00CF4B2D" w:rsidRPr="00BA6BB8" w:rsidRDefault="00CF4B2D" w:rsidP="00BA6BB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6BB8">
        <w:rPr>
          <w:rFonts w:ascii="Times New Roman" w:hAnsi="Times New Roman" w:cs="Times New Roman"/>
          <w:sz w:val="28"/>
          <w:szCs w:val="28"/>
          <w:lang w:eastAsia="ru-RU"/>
        </w:rPr>
        <w:t>На земле и под водой</w:t>
      </w:r>
    </w:p>
    <w:p w:rsidR="00CF4B2D" w:rsidRPr="00BA6BB8" w:rsidRDefault="00CF4B2D" w:rsidP="00BA6BB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6BB8">
        <w:rPr>
          <w:rFonts w:ascii="Times New Roman" w:hAnsi="Times New Roman" w:cs="Times New Roman"/>
          <w:sz w:val="28"/>
          <w:szCs w:val="28"/>
          <w:lang w:eastAsia="ru-RU"/>
        </w:rPr>
        <w:t>Ищет ключик золотой?</w:t>
      </w:r>
    </w:p>
    <w:p w:rsidR="00CF4B2D" w:rsidRPr="00BA6BB8" w:rsidRDefault="00CF4B2D" w:rsidP="00BA6BB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6BB8">
        <w:rPr>
          <w:rFonts w:ascii="Times New Roman" w:hAnsi="Times New Roman" w:cs="Times New Roman"/>
          <w:sz w:val="28"/>
          <w:szCs w:val="28"/>
          <w:lang w:eastAsia="ru-RU"/>
        </w:rPr>
        <w:t>Всюду нос суёт свой длинный.</w:t>
      </w:r>
    </w:p>
    <w:p w:rsidR="00CF4B2D" w:rsidRDefault="00CF4B2D" w:rsidP="00BA6BB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6BB8">
        <w:rPr>
          <w:rFonts w:ascii="Times New Roman" w:hAnsi="Times New Roman" w:cs="Times New Roman"/>
          <w:sz w:val="28"/>
          <w:szCs w:val="28"/>
          <w:lang w:eastAsia="ru-RU"/>
        </w:rPr>
        <w:t>Кто же это</w:t>
      </w:r>
      <w:proofErr w:type="gramStart"/>
      <w:r w:rsidRPr="00BA6BB8">
        <w:rPr>
          <w:rFonts w:ascii="Times New Roman" w:hAnsi="Times New Roman" w:cs="Times New Roman"/>
          <w:sz w:val="28"/>
          <w:szCs w:val="28"/>
          <w:lang w:eastAsia="ru-RU"/>
        </w:rPr>
        <w:t>?. (</w:t>
      </w:r>
      <w:proofErr w:type="gramEnd"/>
      <w:r w:rsidRPr="00BA6BB8">
        <w:rPr>
          <w:rFonts w:ascii="Times New Roman" w:hAnsi="Times New Roman" w:cs="Times New Roman"/>
          <w:sz w:val="28"/>
          <w:szCs w:val="28"/>
          <w:lang w:eastAsia="ru-RU"/>
        </w:rPr>
        <w:t>Буратино)</w:t>
      </w:r>
    </w:p>
    <w:p w:rsidR="00BA6BB8" w:rsidRPr="00BA6BB8" w:rsidRDefault="00BA6BB8" w:rsidP="00BA6BB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4B2D" w:rsidRPr="00BA6BB8" w:rsidRDefault="00CF4B2D" w:rsidP="00BA6BB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6BB8">
        <w:rPr>
          <w:rFonts w:ascii="Times New Roman" w:hAnsi="Times New Roman" w:cs="Times New Roman"/>
          <w:sz w:val="28"/>
          <w:szCs w:val="28"/>
          <w:lang w:eastAsia="ru-RU"/>
        </w:rPr>
        <w:t>3. Возле леса, на опушке,</w:t>
      </w:r>
    </w:p>
    <w:p w:rsidR="00CF4B2D" w:rsidRPr="00BA6BB8" w:rsidRDefault="00CF4B2D" w:rsidP="00BA6BB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6BB8">
        <w:rPr>
          <w:rFonts w:ascii="Times New Roman" w:hAnsi="Times New Roman" w:cs="Times New Roman"/>
          <w:sz w:val="28"/>
          <w:szCs w:val="28"/>
          <w:lang w:eastAsia="ru-RU"/>
        </w:rPr>
        <w:t>Трое их живёт в избушке.</w:t>
      </w:r>
    </w:p>
    <w:p w:rsidR="00CF4B2D" w:rsidRPr="00BA6BB8" w:rsidRDefault="00CF4B2D" w:rsidP="00BA6BB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6BB8">
        <w:rPr>
          <w:rFonts w:ascii="Times New Roman" w:hAnsi="Times New Roman" w:cs="Times New Roman"/>
          <w:sz w:val="28"/>
          <w:szCs w:val="28"/>
          <w:lang w:eastAsia="ru-RU"/>
        </w:rPr>
        <w:t>Там три стула и три кружки.</w:t>
      </w:r>
    </w:p>
    <w:p w:rsidR="00CF4B2D" w:rsidRPr="00BA6BB8" w:rsidRDefault="00CF4B2D" w:rsidP="00BA6BB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6BB8">
        <w:rPr>
          <w:rFonts w:ascii="Times New Roman" w:hAnsi="Times New Roman" w:cs="Times New Roman"/>
          <w:sz w:val="28"/>
          <w:szCs w:val="28"/>
          <w:lang w:eastAsia="ru-RU"/>
        </w:rPr>
        <w:t>Три кроватки, три подушки.</w:t>
      </w:r>
    </w:p>
    <w:p w:rsidR="00CF4B2D" w:rsidRPr="00BA6BB8" w:rsidRDefault="00CF4B2D" w:rsidP="00BA6BB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6BB8">
        <w:rPr>
          <w:rFonts w:ascii="Times New Roman" w:hAnsi="Times New Roman" w:cs="Times New Roman"/>
          <w:sz w:val="28"/>
          <w:szCs w:val="28"/>
          <w:lang w:eastAsia="ru-RU"/>
        </w:rPr>
        <w:t>Угадайте без подсказки,</w:t>
      </w:r>
    </w:p>
    <w:p w:rsidR="00CF4B2D" w:rsidRDefault="00CF4B2D" w:rsidP="00BA6BB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6BB8">
        <w:rPr>
          <w:rFonts w:ascii="Times New Roman" w:hAnsi="Times New Roman" w:cs="Times New Roman"/>
          <w:sz w:val="28"/>
          <w:szCs w:val="28"/>
          <w:lang w:eastAsia="ru-RU"/>
        </w:rPr>
        <w:t>Кто герои этой сказки? (Три медведя)</w:t>
      </w:r>
    </w:p>
    <w:p w:rsidR="00BA6BB8" w:rsidRPr="00BA6BB8" w:rsidRDefault="00BA6BB8" w:rsidP="00BA6BB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4B2D" w:rsidRPr="00BA6BB8" w:rsidRDefault="00CF4B2D" w:rsidP="00BA6BB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6BB8">
        <w:rPr>
          <w:rFonts w:ascii="Times New Roman" w:hAnsi="Times New Roman" w:cs="Times New Roman"/>
          <w:sz w:val="28"/>
          <w:szCs w:val="28"/>
          <w:lang w:eastAsia="ru-RU"/>
        </w:rPr>
        <w:t>4. Бабушка девочку очень любила.</w:t>
      </w:r>
    </w:p>
    <w:p w:rsidR="00CF4B2D" w:rsidRPr="00BA6BB8" w:rsidRDefault="00CF4B2D" w:rsidP="00BA6BB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6BB8">
        <w:rPr>
          <w:rFonts w:ascii="Times New Roman" w:hAnsi="Times New Roman" w:cs="Times New Roman"/>
          <w:sz w:val="28"/>
          <w:szCs w:val="28"/>
          <w:lang w:eastAsia="ru-RU"/>
        </w:rPr>
        <w:t>Шапочку красную ей подарила.</w:t>
      </w:r>
    </w:p>
    <w:p w:rsidR="00CF4B2D" w:rsidRPr="00BA6BB8" w:rsidRDefault="00CF4B2D" w:rsidP="00BA6BB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6BB8">
        <w:rPr>
          <w:rFonts w:ascii="Times New Roman" w:hAnsi="Times New Roman" w:cs="Times New Roman"/>
          <w:sz w:val="28"/>
          <w:szCs w:val="28"/>
          <w:lang w:eastAsia="ru-RU"/>
        </w:rPr>
        <w:t>Девочка имя забыла своё.</w:t>
      </w:r>
    </w:p>
    <w:p w:rsidR="00CF4B2D" w:rsidRDefault="00CF4B2D" w:rsidP="00BA6BB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6BB8">
        <w:rPr>
          <w:rFonts w:ascii="Times New Roman" w:hAnsi="Times New Roman" w:cs="Times New Roman"/>
          <w:sz w:val="28"/>
          <w:szCs w:val="28"/>
          <w:lang w:eastAsia="ru-RU"/>
        </w:rPr>
        <w:t>А ну, подскажите имя её. (Красная Шапочка)</w:t>
      </w:r>
    </w:p>
    <w:p w:rsidR="00BA6BB8" w:rsidRPr="00BA6BB8" w:rsidRDefault="00BA6BB8" w:rsidP="00BA6BB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4B2D" w:rsidRPr="00BA6BB8" w:rsidRDefault="00CF4B2D" w:rsidP="00BA6BB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6BB8">
        <w:rPr>
          <w:rFonts w:ascii="Times New Roman" w:hAnsi="Times New Roman" w:cs="Times New Roman"/>
          <w:sz w:val="28"/>
          <w:szCs w:val="28"/>
          <w:lang w:eastAsia="ru-RU"/>
        </w:rPr>
        <w:t>5. Он гулял по лесу смело,</w:t>
      </w:r>
    </w:p>
    <w:p w:rsidR="00CF4B2D" w:rsidRPr="00BA6BB8" w:rsidRDefault="00CF4B2D" w:rsidP="00BA6BB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6BB8">
        <w:rPr>
          <w:rFonts w:ascii="Times New Roman" w:hAnsi="Times New Roman" w:cs="Times New Roman"/>
          <w:sz w:val="28"/>
          <w:szCs w:val="28"/>
          <w:lang w:eastAsia="ru-RU"/>
        </w:rPr>
        <w:t>Но лиса героя съела,</w:t>
      </w:r>
    </w:p>
    <w:p w:rsidR="00CF4B2D" w:rsidRPr="00BA6BB8" w:rsidRDefault="00CF4B2D" w:rsidP="00BA6BB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6BB8">
        <w:rPr>
          <w:rFonts w:ascii="Times New Roman" w:hAnsi="Times New Roman" w:cs="Times New Roman"/>
          <w:sz w:val="28"/>
          <w:szCs w:val="28"/>
          <w:lang w:eastAsia="ru-RU"/>
        </w:rPr>
        <w:t>На прощанье спел, бедняжка,</w:t>
      </w:r>
    </w:p>
    <w:p w:rsidR="00CF4B2D" w:rsidRDefault="00CF4B2D" w:rsidP="00BA6BB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6BB8">
        <w:rPr>
          <w:rFonts w:ascii="Times New Roman" w:hAnsi="Times New Roman" w:cs="Times New Roman"/>
          <w:sz w:val="28"/>
          <w:szCs w:val="28"/>
          <w:lang w:eastAsia="ru-RU"/>
        </w:rPr>
        <w:t>Его звали … (колобок)</w:t>
      </w:r>
    </w:p>
    <w:p w:rsidR="00BA6BB8" w:rsidRPr="00BA6BB8" w:rsidRDefault="00BA6BB8" w:rsidP="00BA6BB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4B2D" w:rsidRPr="00CF4B2D" w:rsidRDefault="00CF4B2D" w:rsidP="00CF4B2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4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Молодцы, отгадали всех персонажей сказок.</w:t>
      </w:r>
    </w:p>
    <w:p w:rsidR="00CF4B2D" w:rsidRPr="00CF4B2D" w:rsidRDefault="00CF4B2D" w:rsidP="00CF4B2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4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итогу данного занятия можно предложить ребенку развить моторику рук, раскрашивая раскраски с любимыми персонажами сказок. Этих раскрасок полно на просторах интернета.</w:t>
      </w:r>
    </w:p>
    <w:p w:rsidR="00CF4B2D" w:rsidRPr="00CF4B2D" w:rsidRDefault="00CF4B2D" w:rsidP="00CF4B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4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 хорошего настроения!</w:t>
      </w:r>
    </w:p>
    <w:p w:rsidR="006B5BCC" w:rsidRPr="00CF4B2D" w:rsidRDefault="006B5BCC">
      <w:pPr>
        <w:rPr>
          <w:rFonts w:ascii="Times New Roman" w:hAnsi="Times New Roman" w:cs="Times New Roman"/>
          <w:sz w:val="28"/>
          <w:szCs w:val="28"/>
        </w:rPr>
      </w:pPr>
    </w:p>
    <w:sectPr w:rsidR="006B5BCC" w:rsidRPr="00CF4B2D" w:rsidSect="00CF4B2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C27F2"/>
    <w:multiLevelType w:val="multilevel"/>
    <w:tmpl w:val="5C54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B2D"/>
    <w:rsid w:val="00047FCD"/>
    <w:rsid w:val="0046465D"/>
    <w:rsid w:val="006B5BCC"/>
    <w:rsid w:val="008A3547"/>
    <w:rsid w:val="00BA6BB8"/>
    <w:rsid w:val="00CF4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BCC"/>
  </w:style>
  <w:style w:type="paragraph" w:styleId="1">
    <w:name w:val="heading 1"/>
    <w:basedOn w:val="a"/>
    <w:link w:val="10"/>
    <w:uiPriority w:val="9"/>
    <w:qFormat/>
    <w:rsid w:val="00CF4B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B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idebarmenu-link">
    <w:name w:val="sidebar__menu-link"/>
    <w:basedOn w:val="a0"/>
    <w:rsid w:val="00CF4B2D"/>
  </w:style>
  <w:style w:type="character" w:customStyle="1" w:styleId="sidebarmenu-amount">
    <w:name w:val="sidebar__menu-amount"/>
    <w:basedOn w:val="a0"/>
    <w:rsid w:val="00CF4B2D"/>
  </w:style>
  <w:style w:type="paragraph" w:styleId="a3">
    <w:name w:val="Normal (Web)"/>
    <w:basedOn w:val="a"/>
    <w:uiPriority w:val="99"/>
    <w:semiHidden/>
    <w:unhideWhenUsed/>
    <w:rsid w:val="00CF4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4B2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A6B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1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62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9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621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0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9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1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96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2276</Characters>
  <Application>Microsoft Office Word</Application>
  <DocSecurity>0</DocSecurity>
  <Lines>18</Lines>
  <Paragraphs>5</Paragraphs>
  <ScaleCrop>false</ScaleCrop>
  <Company>Microsoft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2024-01-28T16:14:00Z</dcterms:created>
  <dcterms:modified xsi:type="dcterms:W3CDTF">2024-01-29T17:21:00Z</dcterms:modified>
</cp:coreProperties>
</file>