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Консультация для родителей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«Профилактика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простудных заболеваний»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37182A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Простудные заболевания знакомы едва ли не каждому человеку: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подхватить банальную простуду проще простого, особенно в осенне-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зимний период. Стоит переохладиться под дождем или замерзнуть</w:t>
      </w:r>
      <w:r w:rsidRPr="0037182A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остановке, и уже буквально на следующий день инфекция проявит себя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в виде головной боли, насморка, повышенной температуры. Также к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основным симптомам данного заболевания относится кашель, боль в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горле, заложенный покрасневший нос, бледность кожных покр</w:t>
      </w:r>
      <w:r w:rsidRPr="0037182A">
        <w:rPr>
          <w:rFonts w:ascii="Times New Roman" w:hAnsi="Times New Roman" w:cs="Times New Roman"/>
          <w:sz w:val="28"/>
          <w:szCs w:val="28"/>
          <w:lang w:val="ru-RU"/>
        </w:rPr>
        <w:t xml:space="preserve">овов </w:t>
      </w:r>
      <w:proofErr w:type="spellStart"/>
      <w:r w:rsidRPr="0037182A">
        <w:rPr>
          <w:rFonts w:ascii="Times New Roman" w:hAnsi="Times New Roman" w:cs="Times New Roman"/>
          <w:sz w:val="28"/>
          <w:szCs w:val="28"/>
          <w:lang w:val="ru-RU"/>
        </w:rPr>
        <w:t>ит.д</w:t>
      </w:r>
      <w:proofErr w:type="spellEnd"/>
      <w:r w:rsidRPr="0037182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Иногда и переохладиться не обязательно: вирусная инфекция может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«подстеречь» в транспорте, торговых центрах и других общественных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местах. Простуду очень легко подхватить так называемой группе риска: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маленьким детям, людям с низким иммунитетом, о</w:t>
      </w:r>
      <w:r w:rsidRPr="0037182A">
        <w:rPr>
          <w:rFonts w:ascii="Times New Roman" w:hAnsi="Times New Roman" w:cs="Times New Roman"/>
          <w:sz w:val="28"/>
          <w:szCs w:val="28"/>
          <w:lang w:val="ru-RU"/>
        </w:rPr>
        <w:t>собенно,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страдающими хроническими заболеваниями, пожилым, и людям,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недавно перенесшим какое-либо заболевание.</w:t>
      </w:r>
    </w:p>
    <w:bookmarkEnd w:id="0"/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Конечно, любая инфекция проходит без осложнений, при условии,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если она была вовремя выявлена и правильно вылечена. Однако стоит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согласиться, что</w:t>
      </w:r>
      <w:r w:rsidRPr="0037182A">
        <w:rPr>
          <w:rFonts w:ascii="Times New Roman" w:hAnsi="Times New Roman" w:cs="Times New Roman"/>
          <w:sz w:val="28"/>
          <w:szCs w:val="28"/>
          <w:lang w:val="ru-RU"/>
        </w:rPr>
        <w:t xml:space="preserve"> куда важнее и целесообразнее проводить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предупреждение простудных заболеваний. Существует неоспоримая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истина: лучшей профилактикой простудных заболеваний является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комплекс мер, направленных на активизацию иммунитета и укрепление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защитных сил организма.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Предупреждение простудных заболеваний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Профилактика простудных заболеваний крайне необходима в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холодное время года, когда риск подхватить инфекцию возрастает в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несколько раз. Предупреждение заболеваний бывает двух видов: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специфическая профилактика, к котор</w:t>
      </w:r>
      <w:r w:rsidRPr="0037182A">
        <w:rPr>
          <w:rFonts w:ascii="Times New Roman" w:hAnsi="Times New Roman" w:cs="Times New Roman"/>
          <w:sz w:val="28"/>
          <w:szCs w:val="28"/>
          <w:lang w:val="ru-RU"/>
        </w:rPr>
        <w:t>ой относится вакцинация, и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неспецифическая профилактика.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Неспецифическая профилактика простудных заболеваний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включает мероприятия по проведению оздоровления и укрепления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lastRenderedPageBreak/>
        <w:t>организма, такие как закаливание, ориентированность на правильное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питание, физиче</w:t>
      </w:r>
      <w:r w:rsidRPr="0037182A">
        <w:rPr>
          <w:rFonts w:ascii="Times New Roman" w:hAnsi="Times New Roman" w:cs="Times New Roman"/>
          <w:sz w:val="28"/>
          <w:szCs w:val="28"/>
          <w:lang w:val="ru-RU"/>
        </w:rPr>
        <w:t>ские нагрузки, прогулки на свежем воздухе, походы на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природу, употребление чистой воды (1-2 литра в сутки), витаминов,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воздушные и солнечные ванны, обтирания прохладной водой и так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далее.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При всем том специалисты советуют следить за собой не только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в оп</w:t>
      </w:r>
      <w:r w:rsidRPr="0037182A">
        <w:rPr>
          <w:rFonts w:ascii="Times New Roman" w:hAnsi="Times New Roman" w:cs="Times New Roman"/>
          <w:sz w:val="28"/>
          <w:szCs w:val="28"/>
          <w:lang w:val="ru-RU"/>
        </w:rPr>
        <w:t>асные сезоны (осень-зима), а круглогодично.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Здоровое питание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Во-первых, предупреждение простудных заболеваний следует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начать с корректировки питания. В свой рацион следует добавить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свежие овощи и фрукты, отвар шиповника, который богат на витамин С,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орехи, семечки, растительные масла, каши, морскую рыбу, и, конечно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 xml:space="preserve">же, чеснок и лук, в которых содержится </w:t>
      </w:r>
      <w:proofErr w:type="spellStart"/>
      <w:r w:rsidRPr="0037182A">
        <w:rPr>
          <w:rFonts w:ascii="Times New Roman" w:hAnsi="Times New Roman" w:cs="Times New Roman"/>
          <w:sz w:val="28"/>
          <w:szCs w:val="28"/>
          <w:lang w:val="ru-RU"/>
        </w:rPr>
        <w:t>аллил</w:t>
      </w:r>
      <w:proofErr w:type="spellEnd"/>
      <w:r w:rsidRPr="0037182A">
        <w:rPr>
          <w:rFonts w:ascii="Times New Roman" w:hAnsi="Times New Roman" w:cs="Times New Roman"/>
          <w:sz w:val="28"/>
          <w:szCs w:val="28"/>
          <w:lang w:val="ru-RU"/>
        </w:rPr>
        <w:t xml:space="preserve"> - эфирное масло, богатое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серой. Для предупреждения простуды, а также при первых ее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 xml:space="preserve">признаках, необходимо съедать 1-2 зубчика сырого чеснока 2-3 </w:t>
      </w:r>
      <w:r w:rsidRPr="0037182A">
        <w:rPr>
          <w:rFonts w:ascii="Times New Roman" w:hAnsi="Times New Roman" w:cs="Times New Roman"/>
          <w:sz w:val="28"/>
          <w:szCs w:val="28"/>
          <w:lang w:val="ru-RU"/>
        </w:rPr>
        <w:t>раза в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сутки. Также, можно натереть лук или чеснок на терку, полученную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кашицу переложить на блюдечко и поставить у изголовья кровати. Такая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ингаляция (особенно на ночь) поможет быстрее избавиться от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неприятных симптомов.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 xml:space="preserve">Еще в качестве профилактики </w:t>
      </w:r>
      <w:r w:rsidRPr="0037182A">
        <w:rPr>
          <w:rFonts w:ascii="Times New Roman" w:hAnsi="Times New Roman" w:cs="Times New Roman"/>
          <w:sz w:val="28"/>
          <w:szCs w:val="28"/>
          <w:lang w:val="ru-RU"/>
        </w:rPr>
        <w:t>нужно употреблять травяные чаи,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для которых можно использовать шалфей, ромашку, мяту, мелису,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 xml:space="preserve">плоды боярышника, </w:t>
      </w:r>
      <w:proofErr w:type="spellStart"/>
      <w:r w:rsidRPr="0037182A">
        <w:rPr>
          <w:rFonts w:ascii="Times New Roman" w:hAnsi="Times New Roman" w:cs="Times New Roman"/>
          <w:sz w:val="28"/>
          <w:szCs w:val="28"/>
          <w:lang w:val="ru-RU"/>
        </w:rPr>
        <w:t>терен</w:t>
      </w:r>
      <w:proofErr w:type="spellEnd"/>
      <w:r w:rsidRPr="0037182A">
        <w:rPr>
          <w:rFonts w:ascii="Times New Roman" w:hAnsi="Times New Roman" w:cs="Times New Roman"/>
          <w:sz w:val="28"/>
          <w:szCs w:val="28"/>
          <w:lang w:val="ru-RU"/>
        </w:rPr>
        <w:t>, а также, компот из сухофруктов, заваренный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имбирь с медом и лимоном. Такие чаи подойдут для тех, кто не выносит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запаха лука и чеснока.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Здоровое закаливание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Во-вторых, следует проводить закаливание и профилактику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простудных заболеваний в виде обтираний холодной водой,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аэротерапии (воздушные ванны) и гелиотерапии (солнечные ванны).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Солнечные ванны очень полезны, но тут главное не перебор</w:t>
      </w:r>
      <w:r w:rsidRPr="0037182A">
        <w:rPr>
          <w:rFonts w:ascii="Times New Roman" w:hAnsi="Times New Roman" w:cs="Times New Roman"/>
          <w:sz w:val="28"/>
          <w:szCs w:val="28"/>
          <w:lang w:val="ru-RU"/>
        </w:rPr>
        <w:t>щить,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чтобы не получить тепловые и солнечные ожоги. Также, самым простым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и доступным методом закаливания является хождение босиком по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песку, траве, не острым камням (морской гальке, керамзиту). Особенно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этот метод показан детям, часто болеющим синуситами.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Свежий воздух и физические нагрузки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В-третьих, помочь в профилактике простудных заболеваний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помогут физические упражнения: бег, ходьба на дальние расстояния,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ежедневная зарядка, дыхательные упражнения (особенно на свежем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воздухе, в лесу парке), плаванье</w:t>
      </w:r>
      <w:r w:rsidRPr="0037182A">
        <w:rPr>
          <w:rFonts w:ascii="Times New Roman" w:hAnsi="Times New Roman" w:cs="Times New Roman"/>
          <w:sz w:val="28"/>
          <w:szCs w:val="28"/>
          <w:lang w:val="ru-RU"/>
        </w:rPr>
        <w:t>, походы в сауну. С началом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отопительного сезона следует чаще проветривать жилые и рабочие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помещения — это помогает не пересушивать воздух в комнате и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выводить бактерии наружу. Не стоит забывать и о личной гигиене —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посещать душ следует ежедневно, перед ка</w:t>
      </w:r>
      <w:r w:rsidRPr="0037182A">
        <w:rPr>
          <w:rFonts w:ascii="Times New Roman" w:hAnsi="Times New Roman" w:cs="Times New Roman"/>
          <w:sz w:val="28"/>
          <w:szCs w:val="28"/>
          <w:lang w:val="ru-RU"/>
        </w:rPr>
        <w:t>ждым употреблением пищи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необходимо мыть руки. Если на эфирные масла нет аллергии — можно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санацию помещения. Для </w:t>
      </w:r>
      <w:proofErr w:type="spellStart"/>
      <w:r w:rsidRPr="0037182A">
        <w:rPr>
          <w:rFonts w:ascii="Times New Roman" w:hAnsi="Times New Roman" w:cs="Times New Roman"/>
          <w:sz w:val="28"/>
          <w:szCs w:val="28"/>
          <w:lang w:val="ru-RU"/>
        </w:rPr>
        <w:t>аромалампы</w:t>
      </w:r>
      <w:proofErr w:type="spellEnd"/>
      <w:r w:rsidRPr="0037182A">
        <w:rPr>
          <w:rFonts w:ascii="Times New Roman" w:hAnsi="Times New Roman" w:cs="Times New Roman"/>
          <w:sz w:val="28"/>
          <w:szCs w:val="28"/>
          <w:lang w:val="ru-RU"/>
        </w:rPr>
        <w:t xml:space="preserve"> можно использовать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масло туи, можжевельника, масло чайного дерева, апельсиновое или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лимонное масла.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Если придерживаться э</w:t>
      </w:r>
      <w:r w:rsidRPr="0037182A">
        <w:rPr>
          <w:rFonts w:ascii="Times New Roman" w:hAnsi="Times New Roman" w:cs="Times New Roman"/>
          <w:sz w:val="28"/>
          <w:szCs w:val="28"/>
          <w:lang w:val="ru-RU"/>
        </w:rPr>
        <w:t>тих не сложных правил, можно не только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стать устойчивым к различным простудным заболеваниям, но и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омолодить организм и всегда иметь хорошее настроение!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Рекомендации по профилактике простудных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заболеваний у детей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Закаливание и профилактика простудных заб</w:t>
      </w:r>
      <w:r w:rsidRPr="0037182A">
        <w:rPr>
          <w:rFonts w:ascii="Times New Roman" w:hAnsi="Times New Roman" w:cs="Times New Roman"/>
          <w:sz w:val="28"/>
          <w:szCs w:val="28"/>
          <w:lang w:val="ru-RU"/>
        </w:rPr>
        <w:t>олеваний у детей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любого возраста — задача номер один для любой мамы. Однако всякое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профилактическое мероприятие следует проводить при соблюдении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одного-единственного правила: ребенок должен быть здоров. Это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 xml:space="preserve">подразумевает, что такие активные меры, как </w:t>
      </w:r>
      <w:r w:rsidRPr="0037182A">
        <w:rPr>
          <w:rFonts w:ascii="Times New Roman" w:hAnsi="Times New Roman" w:cs="Times New Roman"/>
          <w:sz w:val="28"/>
          <w:szCs w:val="28"/>
          <w:lang w:val="ru-RU"/>
        </w:rPr>
        <w:t>обтирания и обливания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водой, хождение босиком по траве, бег прогулки в лесу следует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осуществлять, если у малыша нет насморка, кашля и температуры.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Закаливание и профилактика простудных заболеваний включает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в себя задачу укрепления дыхательной системы и а</w:t>
      </w:r>
      <w:r w:rsidRPr="0037182A">
        <w:rPr>
          <w:rFonts w:ascii="Times New Roman" w:hAnsi="Times New Roman" w:cs="Times New Roman"/>
          <w:sz w:val="28"/>
          <w:szCs w:val="28"/>
          <w:lang w:val="ru-RU"/>
        </w:rPr>
        <w:t>ктивизацию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защитных сил организма. В результате таких мер нормализуется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воздухообмен в легких, стенки бронхов становятся более эластичными,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стимулируются защитные силы организма, увеличивается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бронхиальная проходимость.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Еще одно важное правило предупрежд</w:t>
      </w:r>
      <w:r w:rsidRPr="0037182A">
        <w:rPr>
          <w:rFonts w:ascii="Times New Roman" w:hAnsi="Times New Roman" w:cs="Times New Roman"/>
          <w:sz w:val="28"/>
          <w:szCs w:val="28"/>
          <w:lang w:val="ru-RU"/>
        </w:rPr>
        <w:t>ения инфекционных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заболеваний это то, что все закаливающие меры будут эффективны при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их постоянном проведении. Не стоит откладывать прогулки на свежем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воздухе только на воскресенье: для укрепления детского организма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 xml:space="preserve">важно ежедневно и принимать душ, и </w:t>
      </w:r>
      <w:r w:rsidRPr="0037182A">
        <w:rPr>
          <w:rFonts w:ascii="Times New Roman" w:hAnsi="Times New Roman" w:cs="Times New Roman"/>
          <w:sz w:val="28"/>
          <w:szCs w:val="28"/>
          <w:lang w:val="ru-RU"/>
        </w:rPr>
        <w:t>гулять на свежем воздухе.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Профилактика простудных заболеваний у детей подразумевает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употребление свежих овощей и фруктов, морской рыбы, каш, орехов,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чистой воды, чеснока, лука, шиповника. Обязательно стоит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посоветоваться со специалистом на предмет употреб</w:t>
      </w:r>
      <w:r w:rsidRPr="0037182A">
        <w:rPr>
          <w:rFonts w:ascii="Times New Roman" w:hAnsi="Times New Roman" w:cs="Times New Roman"/>
          <w:sz w:val="28"/>
          <w:szCs w:val="28"/>
          <w:lang w:val="ru-RU"/>
        </w:rPr>
        <w:t>ления витаминов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и микроэлементов, рыбьего жира и различных иммуностимулирующих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препаратов. Необходимо помнить, что иммунитет малыша - это очень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тонкая система, в которую нельзя бездумно вмешиваться, поэтому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 xml:space="preserve">иммуномодуляторы и иммуностимуляторы может </w:t>
      </w:r>
      <w:r w:rsidRPr="0037182A">
        <w:rPr>
          <w:rFonts w:ascii="Times New Roman" w:hAnsi="Times New Roman" w:cs="Times New Roman"/>
          <w:sz w:val="28"/>
          <w:szCs w:val="28"/>
          <w:lang w:val="ru-RU"/>
        </w:rPr>
        <w:t>назначать только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лечащий врач.</w:t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t>Берегите себя и оставайтесь здоровыми!</w:t>
      </w:r>
    </w:p>
    <w:p w:rsidR="00994D12" w:rsidRPr="0037182A" w:rsidRDefault="0037182A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2A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994D12" w:rsidRPr="0037182A" w:rsidRDefault="00994D12" w:rsidP="0037182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94D12" w:rsidRPr="0037182A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994D12"/>
    <w:rsid w:val="0037182A"/>
    <w:rsid w:val="0099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2EA0"/>
  <w15:docId w15:val="{60558955-75A4-445A-8DF2-EFF50C5D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Noto Sans Mono CJK SC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924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Алексей</cp:lastModifiedBy>
  <cp:revision>2</cp:revision>
  <dcterms:created xsi:type="dcterms:W3CDTF">2024-01-15T12:38:00Z</dcterms:created>
  <dcterms:modified xsi:type="dcterms:W3CDTF">2024-01-15T12:40:00Z</dcterms:modified>
  <dc:language>en-US</dc:language>
</cp:coreProperties>
</file>