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Консультация для родителей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«Профилактика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простудных заболеваний»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Простудные заболевания знакомы едва ли не каждому человеку: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подхватить банальную простуду проще простого, особенно в осенне-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зимний период. Стоит переохладиться под дождем или замерзнуть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остановке, и уже буквально на следующий день инфекция проявит себя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 виде головной боли, насморка, повышенной температуры. Также к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основным симптомам данного заболевания относится кашель, боль в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горле, заложенный покрасневший нос, бледность кожных покр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овов </w:t>
      </w:r>
      <w:proofErr w:type="spellStart"/>
      <w:r w:rsidRPr="0037182A">
        <w:rPr>
          <w:rFonts w:ascii="Times New Roman" w:hAnsi="Times New Roman" w:cs="Times New Roman"/>
          <w:sz w:val="28"/>
          <w:szCs w:val="28"/>
          <w:lang w:val="ru-RU"/>
        </w:rPr>
        <w:t>ит.д</w:t>
      </w:r>
      <w:proofErr w:type="spellEnd"/>
      <w:r w:rsidRPr="003718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Иногда и переохладиться не обязательно: вирусная инфекция может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«подстеречь» в транспорте, торговых центрах и других общественных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местах. Простуду очень легко подхватить так называемой группе риска: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маленьким детям, людям с низким иммунитетом, о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собенно,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страдающими хроническими заболеваниями, пожилым, и людям,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недавно перенесшим какое-либо заболевание.</w:t>
      </w:r>
    </w:p>
    <w:bookmarkEnd w:id="0"/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Конечно, любая инфекция проходит без осложнений, при условии,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если она была вовремя выявлена и правильно вылечена. Однако стоит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согласиться, что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 куда важнее и целесообразнее проводить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предупреждение простудных заболеваний. Существует неоспоримая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истина: лучшей профилактикой простудных заболеваний является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комплекс мер, направленных на активизацию иммунитета и укрепление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защитных сил организма.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Предупреждение простудных заболеваний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Профилактика простудных заболеваний крайне необходима в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холодное время года, когда риск подхватить инфекцию возрастает в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несколько раз. Предупреждение заболеваний бывает двух видов: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специфическая профилактика, к котор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ой относится вакцинация, и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неспецифическая профилактика.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Неспецифическая профилактика простудных заболеваний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включает мероприятия по проведению оздоровления и укрепления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организма, такие как закаливание, ориентированность на правильное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питание, физиче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ские нагрузки, прогулки на свежем воздухе, походы на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природу, употребление чистой воды (1-2 литра в сутки), витаминов,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воздушные и солнечные ванны, обтирания прохладной водой и так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далее.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При всем том специалисты советуют следить за собой не только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 оп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асные сезоны (осень-зима), а круглогодично.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Здоровое питание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Во-первых, предупреждение простудных заболеваний следует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начать с корректировки питания. В свой рацион следует добавить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свежие овощи и фрукты, отвар шиповника, который богат на витамин С,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орехи, семечки, растительные масла, каши, морскую рыбу, и, конечно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же, чеснок и лук, в которых содержится </w:t>
      </w:r>
      <w:proofErr w:type="spellStart"/>
      <w:r w:rsidRPr="0037182A">
        <w:rPr>
          <w:rFonts w:ascii="Times New Roman" w:hAnsi="Times New Roman" w:cs="Times New Roman"/>
          <w:sz w:val="28"/>
          <w:szCs w:val="28"/>
          <w:lang w:val="ru-RU"/>
        </w:rPr>
        <w:t>аллил</w:t>
      </w:r>
      <w:proofErr w:type="spellEnd"/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 - эфирное масло, богатое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серой. Для предупреждения простуды, а также при первых ее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признаках, необходимо съедать 1-2 зубчика сырого чеснока 2-3 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раза в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сутки. Также, можно натереть лук или чеснок на терку, полученную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кашицу переложить на блюдечко и поставить у изголовья кровати. Такая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ингаляция (особенно на ночь) поможет быстрее избавиться от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неприятных симптомов.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Еще в качестве профилактики 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нужно употреблять травяные чаи,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для которых можно использовать шалфей, ромашку, мяту, мелису,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плоды боярышника, </w:t>
      </w:r>
      <w:proofErr w:type="spellStart"/>
      <w:r w:rsidRPr="0037182A">
        <w:rPr>
          <w:rFonts w:ascii="Times New Roman" w:hAnsi="Times New Roman" w:cs="Times New Roman"/>
          <w:sz w:val="28"/>
          <w:szCs w:val="28"/>
          <w:lang w:val="ru-RU"/>
        </w:rPr>
        <w:t>терен</w:t>
      </w:r>
      <w:proofErr w:type="spellEnd"/>
      <w:r w:rsidRPr="0037182A">
        <w:rPr>
          <w:rFonts w:ascii="Times New Roman" w:hAnsi="Times New Roman" w:cs="Times New Roman"/>
          <w:sz w:val="28"/>
          <w:szCs w:val="28"/>
          <w:lang w:val="ru-RU"/>
        </w:rPr>
        <w:t>, а также, компот из сухофруктов, заваренный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имбирь с медом и лимоном. Такие чаи подойдут для тех, кто не выносит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запаха лука и чеснока.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Здоровое закаливание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Во-вторых, следует проводить закаливание и профилактику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простудных заболеваний в виде обтираний холодной водой,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аэротерапии (воздушные ванны) и гелиотерапии (солнечные ванны).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Солнечные ванны очень полезны, но тут главное не перебор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щить,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чтобы не получить тепловые и солнечные ожоги. Также, самым простым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 доступным методом закаливания является хождение босиком по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песку, траве, не острым камням (морской гальке, керамзиту). Особенно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этот метод показан детям, часто болеющим синуситами.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Свежий воздух и физические нагрузки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В-третьих, помочь в профилактике простудных заболеваний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помогут физические упражнения: бег, ходьба на дальние расстояния,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ежедневная зарядка, дыхательные упражнения (особенно на свежем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воздухе, в лесу парке), плаванье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, походы в сауну. С началом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отопительного сезона следует чаще проветривать жилые и рабочие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помещения — это помогает не пересушивать воздух в комнате 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выводить бактерии наружу. Не стоит забывать и о личной гигиене —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посещать душ следует ежедневно, перед ка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ждым употреблением пищи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необходимо мыть руки. Если на эфирные масла нет аллергии — можно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санацию помещения. Для </w:t>
      </w:r>
      <w:proofErr w:type="spellStart"/>
      <w:r w:rsidRPr="0037182A">
        <w:rPr>
          <w:rFonts w:ascii="Times New Roman" w:hAnsi="Times New Roman" w:cs="Times New Roman"/>
          <w:sz w:val="28"/>
          <w:szCs w:val="28"/>
          <w:lang w:val="ru-RU"/>
        </w:rPr>
        <w:t>аромалампы</w:t>
      </w:r>
      <w:proofErr w:type="spellEnd"/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 можно использовать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масло туи, можжевельника, масло чайного дерева, апельсиновое или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лимонное масла.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Если придерживаться э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тих не сложных правил, можно не только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стать устойчивым к различным простудным заболеваниям, но и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омолодить организм и всегда иметь хорошее настроение!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Рекомендации по профилактике простудных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заболеваний у детей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Закаливание и профилактика простудных заб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олеваний у детей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любого возраста — задача номер один для любой мамы. Однако всякое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профилактическое мероприятие следует проводить при соблюдении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одного-единственного правила: ребенок должен быть здоров. Это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подразумевает, что такие активные меры, как 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обтирания и обливания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водой, хождение босиком по траве, бег прогулки в лесу следует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осуществлять, если у малыша нет насморка, кашля и температуры.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Закаливание и профилактика простудных заболеваний включает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 себя задачу укрепления дыхательной системы и а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ктивизацию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защитных сил организма. В результате таких мер нормализуется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воздухообмен в легких, стенки бронхов становятся более эластичными,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стимулируются защитные силы организма, увеличивается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бронхиальная проходимость.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Еще одно важное правило предупрежд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ения инфекционных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заболеваний это то, что все закаливающие меры будут эффективны при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их постоянном проведении. Не стоит откладывать прогулки на свежем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воздухе только на воскресенье: для укрепления детского организма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важно ежедневно и принимать душ, и 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гулять на свежем воздухе.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Профилактика простудных заболеваний у детей подразумевает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употребление свежих овощей и фруктов, морской рыбы, каш, орехов,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чистой воды, чеснока, лука, шиповника. Обязательно стоит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посоветоваться со специалистом на предмет употреб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ления витаминов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 микроэлементов, рыбьего жира и различных иммуностимулирующих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препаратов. Необходимо помнить, что иммунитет малыша - это очень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тонкая система, в которую нельзя бездумно вмешиваться, поэтому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иммуномодуляторы и иммуностимуляторы может </w:t>
      </w:r>
      <w:r w:rsidRPr="0037182A">
        <w:rPr>
          <w:rFonts w:ascii="Times New Roman" w:hAnsi="Times New Roman" w:cs="Times New Roman"/>
          <w:sz w:val="28"/>
          <w:szCs w:val="28"/>
          <w:lang w:val="ru-RU"/>
        </w:rPr>
        <w:t>назначать только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лечащий врач.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Берегите себя и оставайтесь здоровыми!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4D12" w:rsidRPr="0037182A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994D12"/>
    <w:rsid w:val="0037182A"/>
    <w:rsid w:val="0099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2EA0"/>
  <w15:docId w15:val="{60558955-75A4-445A-8DF2-EFF50C5D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Алексей</cp:lastModifiedBy>
  <cp:revision>2</cp:revision>
  <dcterms:created xsi:type="dcterms:W3CDTF">2024-01-15T12:38:00Z</dcterms:created>
  <dcterms:modified xsi:type="dcterms:W3CDTF">2024-01-15T12:40:00Z</dcterms:modified>
  <dc:language>en-US</dc:language>
</cp:coreProperties>
</file>