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                   </w:t>
      </w:r>
      <w:r>
        <w:rPr>
          <w:rFonts w:eastAsia="Calibri" w:cs="Times New Roman" w:ascii="Times New Roman" w:hAnsi="Times New Roman"/>
          <w:b/>
          <w:sz w:val="28"/>
          <w:szCs w:val="28"/>
        </w:rPr>
        <w:t>города Керчи Республики Крым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      </w:t>
      </w:r>
      <w:r>
        <w:rPr>
          <w:rFonts w:eastAsia="Calibri" w:cs="Times New Roman" w:ascii="Times New Roman" w:hAnsi="Times New Roman"/>
          <w:b/>
          <w:sz w:val="28"/>
          <w:szCs w:val="28"/>
        </w:rPr>
        <w:t>«Детский сад комбинированного вида №51 «Журавушка»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C20"/>
        <w:shd w:val="clear" w:color="auto" w:fill="FFFFFF"/>
        <w:spacing w:beforeAutospacing="0" w:before="280" w:afterAutospacing="0" w:after="0"/>
        <w:rPr>
          <w:b/>
          <w:b/>
          <w:color w:val="333333"/>
          <w:sz w:val="32"/>
          <w:szCs w:val="32"/>
        </w:rPr>
      </w:pPr>
      <w:r>
        <w:rPr>
          <w:rStyle w:val="C14"/>
          <w:b/>
          <w:color w:val="333333"/>
          <w:sz w:val="32"/>
          <w:szCs w:val="32"/>
        </w:rPr>
        <w:t xml:space="preserve">             </w:t>
      </w:r>
      <w:r>
        <w:rPr>
          <w:rStyle w:val="C14"/>
          <w:b/>
          <w:color w:val="333333"/>
          <w:sz w:val="32"/>
          <w:szCs w:val="32"/>
        </w:rPr>
        <w:t>Интегрированное занятие по физкультуре</w:t>
      </w:r>
    </w:p>
    <w:p>
      <w:pPr>
        <w:pStyle w:val="C20"/>
        <w:shd w:val="clear" w:color="auto" w:fill="FFFFFF"/>
        <w:spacing w:beforeAutospacing="0" w:before="280" w:afterAutospacing="0" w:after="0"/>
        <w:rPr>
          <w:b/>
          <w:b/>
          <w:color w:val="333333"/>
          <w:sz w:val="32"/>
          <w:szCs w:val="32"/>
        </w:rPr>
      </w:pPr>
      <w:r>
        <w:rPr>
          <w:rStyle w:val="C14"/>
          <w:b/>
          <w:color w:val="333333"/>
          <w:sz w:val="32"/>
          <w:szCs w:val="32"/>
        </w:rPr>
        <w:t xml:space="preserve">                    </w:t>
      </w:r>
      <w:r>
        <w:rPr>
          <w:rStyle w:val="C14"/>
          <w:b/>
          <w:color w:val="333333"/>
          <w:sz w:val="32"/>
          <w:szCs w:val="32"/>
        </w:rPr>
        <w:t>в старшей группе 2/8 «Пчелка»</w:t>
      </w:r>
    </w:p>
    <w:p>
      <w:pPr>
        <w:pStyle w:val="Normal"/>
        <w:rPr>
          <w:rStyle w:val="C14"/>
          <w:rFonts w:ascii="Times New Roman" w:hAnsi="Times New Roman" w:cs="Times New Roman"/>
          <w:b/>
          <w:b/>
          <w:color w:val="333333"/>
          <w:sz w:val="32"/>
          <w:szCs w:val="32"/>
        </w:rPr>
      </w:pPr>
      <w:r>
        <w:rPr>
          <w:rStyle w:val="C14"/>
          <w:rFonts w:cs="Times New Roman" w:ascii="Times New Roman" w:hAnsi="Times New Roman"/>
          <w:b/>
          <w:color w:val="333333"/>
          <w:sz w:val="32"/>
          <w:szCs w:val="32"/>
        </w:rPr>
        <w:t xml:space="preserve">                           </w:t>
      </w:r>
      <w:r>
        <w:rPr>
          <w:rStyle w:val="C14"/>
          <w:rFonts w:cs="Times New Roman" w:ascii="Times New Roman" w:hAnsi="Times New Roman"/>
          <w:b/>
          <w:color w:val="333333"/>
          <w:sz w:val="32"/>
          <w:szCs w:val="32"/>
        </w:rPr>
        <w:t>«Бумажный листочек»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  <w:t xml:space="preserve">              </w:t>
      </w:r>
      <w:r>
        <w:rPr/>
        <w:drawing>
          <wp:inline distT="0" distB="0" distL="0" distR="0">
            <wp:extent cx="3849370" cy="3363595"/>
            <wp:effectExtent l="0" t="0" r="0" b="0"/>
            <wp:docPr id="1" name="Рисунок 1" descr="https://gas-kvas.com/uploads/posts/2023-02/1675456724_gas-kvas-com-p-fonovii-risunok-yoga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gas-kvas.com/uploads/posts/2023-02/1675456724_gas-kvas-com-p-fonovii-risunok-yoga-42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37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20"/>
        <w:shd w:val="clear" w:color="auto" w:fill="FFFFFF"/>
        <w:spacing w:beforeAutospacing="0" w:before="280" w:afterAutospacing="0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Воспитатель:  Валабуева  М.Б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Муз</w:t>
      </w:r>
      <w:r>
        <w:rPr>
          <w:rFonts w:cs="Times New Roman" w:ascii="Times New Roman" w:hAnsi="Times New Roman"/>
          <w:b/>
          <w:sz w:val="28"/>
          <w:szCs w:val="28"/>
        </w:rPr>
        <w:t>ыкальный</w:t>
      </w:r>
      <w:r>
        <w:rPr>
          <w:rFonts w:cs="Times New Roman" w:ascii="Times New Roman" w:hAnsi="Times New Roman"/>
          <w:b/>
          <w:sz w:val="28"/>
          <w:szCs w:val="28"/>
        </w:rPr>
        <w:t xml:space="preserve"> Руководитель:  ДементьеваМ.К  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16"/>
        <w:shd w:val="clear" w:color="auto" w:fill="FFFFFF"/>
        <w:spacing w:beforeAutospacing="0" w:before="280" w:afterAutospacing="0" w:after="0"/>
        <w:rPr>
          <w:b/>
          <w:b/>
          <w:sz w:val="28"/>
          <w:szCs w:val="28"/>
        </w:rPr>
      </w:pPr>
      <w:r>
        <w:rPr>
          <w:rStyle w:val="C4"/>
          <w:b/>
          <w:bCs/>
          <w:color w:val="0D0D0D" w:themeColor="text1" w:themeTint="f2"/>
          <w:sz w:val="28"/>
          <w:szCs w:val="28"/>
        </w:rPr>
        <w:t xml:space="preserve">                                         </w:t>
      </w:r>
      <w:r>
        <w:rPr>
          <w:rStyle w:val="C4"/>
          <w:b/>
          <w:bCs/>
          <w:color w:val="0D0D0D" w:themeColor="text1" w:themeTint="f2"/>
          <w:sz w:val="28"/>
          <w:szCs w:val="28"/>
        </w:rPr>
        <w:t>г. Керчь, 2023г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color w:val="0D0D0D" w:themeColor="text1" w:themeTint="f2"/>
          <w:sz w:val="28"/>
          <w:szCs w:val="28"/>
        </w:rPr>
      </w:pPr>
      <w:r>
        <w:rPr>
          <w:rStyle w:val="C4"/>
          <w:b/>
          <w:bCs/>
          <w:color w:val="0D0D0D" w:themeColor="text1" w:themeTint="f2"/>
          <w:sz w:val="28"/>
          <w:szCs w:val="28"/>
          <w:u w:val="single"/>
        </w:rPr>
        <w:t>Цели</w:t>
      </w:r>
      <w:r>
        <w:rPr>
          <w:rStyle w:val="C4"/>
          <w:b/>
          <w:bCs/>
          <w:color w:val="0D0D0D" w:themeColor="text1" w:themeTint="f2"/>
          <w:sz w:val="28"/>
          <w:szCs w:val="28"/>
        </w:rPr>
        <w:t>:</w:t>
      </w:r>
      <w:r>
        <w:rPr>
          <w:rFonts w:cs="Times New Roman CYR" w:ascii="Times New Roman CYR" w:hAnsi="Times New Roman CYR"/>
          <w:color w:val="0D0D0D"/>
          <w:sz w:val="28"/>
          <w:szCs w:val="28"/>
          <w:highlight w:val="white"/>
        </w:rPr>
        <w:t xml:space="preserve"> Сохранять и укреплять здоровье  детей дошкольного возраста(5-6  лет) посредством физкультурных занятий. Приобщать детей к здоровому образу жизни</w:t>
      </w:r>
      <w:r>
        <w:rPr>
          <w:rStyle w:val="C4"/>
          <w:b/>
          <w:bCs/>
          <w:color w:val="0D0D0D" w:themeColor="text1" w:themeTint="f2"/>
          <w:sz w:val="28"/>
          <w:szCs w:val="28"/>
        </w:rPr>
        <w:t> </w:t>
      </w:r>
      <w:r>
        <w:rPr>
          <w:rStyle w:val="C2"/>
          <w:color w:val="0D0D0D" w:themeColor="text1" w:themeTint="f2"/>
          <w:sz w:val="28"/>
          <w:szCs w:val="28"/>
        </w:rPr>
        <w:t>.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3"/>
          <w:b/>
          <w:b/>
          <w:bCs/>
          <w:color w:val="0D0D0D" w:themeColor="text1" w:themeTint="f2"/>
          <w:sz w:val="28"/>
          <w:szCs w:val="28"/>
        </w:rPr>
      </w:pPr>
      <w:r>
        <w:rPr>
          <w:rStyle w:val="C4"/>
          <w:b/>
          <w:bCs/>
          <w:color w:val="0D0D0D" w:themeColor="text1" w:themeTint="f2"/>
          <w:sz w:val="28"/>
          <w:szCs w:val="28"/>
          <w:u w:val="single"/>
        </w:rPr>
        <w:t>Задачи</w:t>
      </w:r>
      <w:r>
        <w:rPr>
          <w:rStyle w:val="C3"/>
          <w:b/>
          <w:bCs/>
          <w:color w:val="0D0D0D" w:themeColor="text1" w:themeTint="f2"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Style w:val="C0"/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Style w:val="C2"/>
          <w:rFonts w:cs="Times New Roman" w:ascii="Times New Roman" w:hAnsi="Times New Roman"/>
          <w:b/>
          <w:iCs/>
          <w:color w:val="0D0D0D" w:themeColor="text1" w:themeTint="f2"/>
          <w:sz w:val="28"/>
          <w:szCs w:val="28"/>
          <w:u w:val="single"/>
        </w:rPr>
        <w:t>Образовательные</w:t>
      </w:r>
      <w:r>
        <w:rPr>
          <w:rStyle w:val="C2"/>
          <w:rFonts w:cs="Times New Roman" w:ascii="Times New Roman" w:hAnsi="Times New Roman"/>
          <w:b/>
          <w:iCs/>
          <w:color w:val="0D0D0D" w:themeColor="text1" w:themeTint="f2"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Style w:val="C0"/>
          <w:rFonts w:ascii="Open Sans" w:hAnsi="Open Sans" w:cs="Open Sans"/>
          <w:color w:val="1B1C2A"/>
          <w:sz w:val="23"/>
          <w:szCs w:val="23"/>
        </w:rPr>
      </w:pPr>
      <w:r>
        <w:rPr>
          <w:rFonts w:cs="Times New Roman" w:ascii="Times New Roman" w:hAnsi="Times New Roman"/>
          <w:color w:val="1B1C2A"/>
          <w:sz w:val="28"/>
          <w:szCs w:val="28"/>
          <w:highlight w:val="white"/>
        </w:rPr>
        <w:t>закреплять умение энергично выполнять ряд упражнений,  самостоятельно быстро перестраиваться в три колонны, не нарушая темпа движения. закреплять умения сохранять равновесие в условиях выполнения сложных движений при переходе от более активных к менее активным.</w:t>
      </w:r>
    </w:p>
    <w:p>
      <w:pPr>
        <w:pStyle w:val="C12"/>
        <w:shd w:val="clear" w:color="auto" w:fill="FFFFFF"/>
        <w:spacing w:beforeAutospacing="0" w:before="280" w:afterAutospacing="0" w:after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2"/>
          <w:b/>
          <w:color w:val="0D0D0D" w:themeColor="text1" w:themeTint="f2"/>
          <w:sz w:val="28"/>
          <w:szCs w:val="28"/>
          <w:u w:val="single"/>
        </w:rPr>
        <w:t> </w:t>
      </w:r>
      <w:r>
        <w:rPr>
          <w:rStyle w:val="C2"/>
          <w:b/>
          <w:iCs/>
          <w:color w:val="0D0D0D" w:themeColor="text1" w:themeTint="f2"/>
          <w:sz w:val="28"/>
          <w:szCs w:val="28"/>
          <w:u w:val="single"/>
        </w:rPr>
        <w:t>Развивающие</w:t>
      </w:r>
      <w:r>
        <w:rPr>
          <w:rStyle w:val="C2"/>
          <w:b/>
          <w:iCs/>
          <w:color w:val="0D0D0D" w:themeColor="text1" w:themeTint="f2"/>
          <w:sz w:val="28"/>
          <w:szCs w:val="28"/>
        </w:rPr>
        <w:t>:</w:t>
      </w:r>
      <w:r>
        <w:rPr>
          <w:rStyle w:val="C0"/>
          <w:color w:val="0D0D0D" w:themeColor="text1" w:themeTint="f2"/>
          <w:sz w:val="28"/>
          <w:szCs w:val="28"/>
        </w:rPr>
        <w:t>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1B1C2A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1B1C2A"/>
          <w:sz w:val="28"/>
          <w:szCs w:val="28"/>
          <w:highlight w:val="white"/>
        </w:rPr>
        <w:t>развивать двигательные умения и навыки: отработка разных видов бега, прыжков, метания, пролезания, равновесия</w:t>
      </w:r>
      <w:r>
        <w:rPr>
          <w:rFonts w:cs="Times New Roman" w:ascii="Times New Roman" w:hAnsi="Times New Roman"/>
          <w:color w:val="1B1C2A"/>
          <w:sz w:val="28"/>
          <w:szCs w:val="28"/>
        </w:rPr>
        <w:t xml:space="preserve">. </w:t>
      </w:r>
      <w:r>
        <w:rPr>
          <w:rStyle w:val="C0"/>
          <w:rFonts w:cs="Times New Roman" w:ascii="Times New Roman" w:hAnsi="Times New Roman"/>
          <w:color w:val="0D0D0D" w:themeColor="text1" w:themeTint="f2"/>
          <w:sz w:val="28"/>
          <w:szCs w:val="28"/>
        </w:rPr>
        <w:t>Развивать координацию движений рук, ног, туловища; умение сохранять правильную осанку в упражнениях; развивать быстроту, выносливость, ловкость, гибкость, самостоятельность.</w:t>
      </w:r>
    </w:p>
    <w:p>
      <w:pPr>
        <w:pStyle w:val="C12"/>
        <w:shd w:val="clear" w:color="auto" w:fill="FFFFFF"/>
        <w:spacing w:beforeAutospacing="0" w:before="280" w:afterAutospacing="0" w:after="0"/>
        <w:jc w:val="both"/>
        <w:rPr>
          <w:rStyle w:val="C2"/>
          <w:color w:val="0D0D0D" w:themeColor="text1" w:themeTint="f2"/>
          <w:sz w:val="28"/>
          <w:szCs w:val="28"/>
        </w:rPr>
      </w:pPr>
      <w:r>
        <w:rPr>
          <w:rStyle w:val="C2"/>
          <w:b/>
          <w:iCs/>
          <w:color w:val="0D0D0D" w:themeColor="text1" w:themeTint="f2"/>
          <w:sz w:val="28"/>
          <w:szCs w:val="28"/>
          <w:u w:val="single"/>
        </w:rPr>
        <w:t>Воспитательные</w:t>
      </w:r>
      <w:r>
        <w:rPr>
          <w:rStyle w:val="C2"/>
          <w:b/>
          <w:iCs/>
          <w:color w:val="0D0D0D" w:themeColor="text1" w:themeTint="f2"/>
          <w:sz w:val="28"/>
          <w:szCs w:val="28"/>
        </w:rPr>
        <w:t>:</w:t>
      </w:r>
      <w:r>
        <w:rPr>
          <w:rStyle w:val="C2"/>
          <w:color w:val="0D0D0D" w:themeColor="text1" w:themeTint="f2"/>
          <w:sz w:val="28"/>
          <w:szCs w:val="28"/>
        </w:rPr>
        <w:t> </w:t>
      </w:r>
    </w:p>
    <w:p>
      <w:pPr>
        <w:pStyle w:val="C12"/>
        <w:shd w:val="clear" w:color="auto" w:fill="FFFFFF"/>
        <w:spacing w:beforeAutospacing="0" w:before="280" w:afterAutospacing="0" w:after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2"/>
          <w:color w:val="0D0D0D" w:themeColor="text1" w:themeTint="f2"/>
          <w:sz w:val="28"/>
          <w:szCs w:val="28"/>
        </w:rPr>
        <w:t>воспитывать у детей потребность заниматься </w:t>
      </w:r>
      <w:r>
        <w:rPr>
          <w:rStyle w:val="C4"/>
          <w:bCs/>
          <w:color w:val="0D0D0D" w:themeColor="text1" w:themeTint="f2"/>
          <w:sz w:val="28"/>
          <w:szCs w:val="28"/>
        </w:rPr>
        <w:t>физическими упражнениями</w:t>
      </w:r>
      <w:r>
        <w:rPr>
          <w:rStyle w:val="C0"/>
          <w:color w:val="0D0D0D" w:themeColor="text1" w:themeTint="f2"/>
          <w:sz w:val="28"/>
          <w:szCs w:val="28"/>
        </w:rPr>
        <w:t>; навыки здорового образа жизни; дружеские чувства. Пробуждать отзывчивость, чуткость, желание прейти на помощь. Приучать помогать взрослым, готовить и убирать физкультурный инвентарь.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b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Методические приемы: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b/>
          <w:b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погружение в игровую ситуацию, использование ИКТ, музыкальное сопровождение.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Здоровьесберегающие технологии: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b/>
          <w:b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дыхательная гимнастика, игровые элементы Хатха-йоги.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b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Оборудование: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листы А-4, туннель для пролезания. Модули для перешагивания, сетка для перебрасывания бумажных мячиков, корзина для мячиков.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rStyle w:val="C0"/>
          <w:b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Ход занятия:</w:t>
      </w:r>
    </w:p>
    <w:p>
      <w:pPr>
        <w:pStyle w:val="C1"/>
        <w:shd w:val="clear" w:color="auto" w:fill="FFFFFF"/>
        <w:spacing w:beforeAutospacing="0" w:before="280" w:afterAutospacing="0" w:after="0"/>
        <w:jc w:val="both"/>
        <w:rPr>
          <w:b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-Воспитатель: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color w:val="000000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-Дети, посмотрите, сколько у нас сегодня гостей, давайте их поприветствуем.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 </w:t>
      </w:r>
      <w:r>
        <w:rPr>
          <w:rStyle w:val="C4"/>
          <w:bCs/>
          <w:color w:val="333333"/>
          <w:sz w:val="28"/>
          <w:szCs w:val="28"/>
        </w:rPr>
        <w:t>Физкульт - привет</w:t>
      </w:r>
      <w:r>
        <w:rPr>
          <w:rStyle w:val="C0"/>
          <w:color w:val="333333"/>
          <w:sz w:val="28"/>
          <w:szCs w:val="28"/>
        </w:rPr>
        <w:t>!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b/>
          <w:b/>
          <w:color w:val="333333"/>
          <w:sz w:val="28"/>
          <w:szCs w:val="28"/>
        </w:rPr>
      </w:pPr>
      <w:r>
        <w:rPr>
          <w:rStyle w:val="C0"/>
          <w:b/>
          <w:color w:val="333333"/>
          <w:sz w:val="28"/>
          <w:szCs w:val="28"/>
        </w:rPr>
        <w:t xml:space="preserve">-Воспитатель: 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 xml:space="preserve">-Здоровье  это счастье. Когда ты весел и у тебя все получается. Ты преодолеваешь все препятствия. Здоровье нужно всем: и детям и взрослым и даже животным! Мы за здоровый образ жизни! 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b/>
          <w:color w:val="333333"/>
          <w:sz w:val="28"/>
          <w:szCs w:val="28"/>
        </w:rPr>
        <w:t>-Дети: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b/>
          <w:b/>
          <w:color w:val="333333"/>
          <w:sz w:val="28"/>
          <w:szCs w:val="28"/>
        </w:rPr>
      </w:pPr>
      <w:r>
        <w:rPr>
          <w:rStyle w:val="C0"/>
          <w:b/>
          <w:color w:val="333333"/>
          <w:sz w:val="28"/>
          <w:szCs w:val="28"/>
        </w:rPr>
        <w:t>1 ребенок: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Здоровый образ жизни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Чудесная наука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Когда ты бодр и счастлив,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Отступят лень и скука!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b/>
          <w:b/>
          <w:color w:val="333333"/>
          <w:sz w:val="28"/>
          <w:szCs w:val="28"/>
        </w:rPr>
      </w:pPr>
      <w:r>
        <w:rPr>
          <w:rStyle w:val="C0"/>
          <w:b/>
          <w:color w:val="333333"/>
          <w:sz w:val="28"/>
          <w:szCs w:val="28"/>
        </w:rPr>
        <w:t xml:space="preserve">2 ребенок: 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Движенье-это радость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Движенье-это сила,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Вновь станешь ты счастливым,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И будешь ты красивым!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-Воспитатель обращает внимание детей на экран, посмотреть отрывок из мультфильма «Малыш и Карлсон, который живет на крыше»</w:t>
      </w:r>
    </w:p>
    <w:p>
      <w:pPr>
        <w:pStyle w:val="C16"/>
        <w:shd w:val="clear" w:color="auto" w:fill="FFFFFF"/>
        <w:spacing w:beforeAutospacing="0" w:before="280" w:afterAutospacing="0" w:after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b/>
          <w:color w:val="333333"/>
          <w:sz w:val="28"/>
          <w:szCs w:val="28"/>
        </w:rPr>
        <w:t>-Воспитатель: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 Итак, на разминку </w:t>
      </w:r>
      <w:r>
        <w:rPr>
          <w:rStyle w:val="C4"/>
          <w:bCs/>
          <w:iCs/>
          <w:color w:val="333333"/>
          <w:sz w:val="28"/>
          <w:szCs w:val="28"/>
        </w:rPr>
        <w:t>становись! Равняйсь! Смирно!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 </w:t>
      </w:r>
      <w:r>
        <w:rPr>
          <w:rStyle w:val="C4"/>
          <w:bCs/>
          <w:iCs/>
          <w:color w:val="333333"/>
          <w:sz w:val="28"/>
          <w:szCs w:val="28"/>
        </w:rPr>
        <w:t>Налево! За ведущим, в обход по залу шагом марш!</w:t>
      </w:r>
      <w:r>
        <w:rPr>
          <w:rStyle w:val="C2"/>
          <w:iCs/>
          <w:color w:val="333333"/>
          <w:sz w:val="28"/>
          <w:szCs w:val="28"/>
        </w:rPr>
        <w:t> (Звучит музыка)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 </w:t>
      </w:r>
      <w:r>
        <w:rPr>
          <w:rStyle w:val="C4"/>
          <w:bCs/>
          <w:iCs/>
          <w:color w:val="333333"/>
          <w:sz w:val="28"/>
          <w:szCs w:val="28"/>
        </w:rPr>
        <w:t>Руки вверх! На носках шагом марш!</w:t>
      </w:r>
      <w:r>
        <w:rPr>
          <w:rStyle w:val="C2"/>
          <w:iCs/>
          <w:color w:val="333333"/>
          <w:sz w:val="28"/>
          <w:szCs w:val="28"/>
        </w:rPr>
        <w:t> 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 </w:t>
      </w:r>
      <w:r>
        <w:rPr>
          <w:rStyle w:val="C4"/>
          <w:bCs/>
          <w:iCs/>
          <w:color w:val="333333"/>
          <w:sz w:val="28"/>
          <w:szCs w:val="28"/>
        </w:rPr>
        <w:t>Руки за спину! Ноги на пятках!</w:t>
      </w:r>
      <w:r>
        <w:rPr>
          <w:rStyle w:val="C2"/>
          <w:iCs/>
          <w:color w:val="333333"/>
          <w:sz w:val="28"/>
          <w:szCs w:val="28"/>
        </w:rPr>
        <w:t>  Спина прямая, носки держим вверх</w:t>
      </w:r>
      <w:r>
        <w:rPr>
          <w:rStyle w:val="C2"/>
          <w:i/>
          <w:iCs/>
          <w:color w:val="333333"/>
          <w:sz w:val="28"/>
          <w:szCs w:val="28"/>
        </w:rPr>
        <w:t>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2"/>
          <w:i/>
          <w:i/>
          <w:iCs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 </w:t>
      </w:r>
      <w:r>
        <w:rPr>
          <w:rStyle w:val="C4"/>
          <w:bCs/>
          <w:iCs/>
          <w:color w:val="333333"/>
          <w:sz w:val="28"/>
          <w:szCs w:val="28"/>
        </w:rPr>
        <w:t>Обычным шагом  марш!</w:t>
      </w:r>
      <w:r>
        <w:rPr>
          <w:rStyle w:val="C2"/>
          <w:i/>
          <w:iCs/>
          <w:color w:val="333333"/>
          <w:sz w:val="28"/>
          <w:szCs w:val="28"/>
        </w:rPr>
        <w:t> 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-</w:t>
      </w:r>
      <w:r>
        <w:rPr>
          <w:rStyle w:val="C4"/>
          <w:bCs/>
          <w:iCs/>
          <w:color w:val="333333"/>
          <w:sz w:val="28"/>
          <w:szCs w:val="28"/>
        </w:rPr>
        <w:t xml:space="preserve">Бегом марш! Боковой галоп! </w:t>
      </w:r>
      <w:r>
        <w:rPr>
          <w:rStyle w:val="C2"/>
          <w:iCs/>
          <w:color w:val="333333"/>
          <w:sz w:val="28"/>
          <w:szCs w:val="28"/>
        </w:rPr>
        <w:t xml:space="preserve">Можно весело пробежаться, захлёстывая    голень назад.     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color w:val="000000"/>
          <w:sz w:val="28"/>
          <w:szCs w:val="28"/>
        </w:rPr>
      </w:pPr>
      <w:r>
        <w:rPr>
          <w:rStyle w:val="C2"/>
          <w:iCs/>
          <w:color w:val="333333"/>
          <w:sz w:val="28"/>
          <w:szCs w:val="28"/>
        </w:rPr>
        <w:t> </w:t>
      </w:r>
      <w:r>
        <w:rPr>
          <w:rStyle w:val="C2"/>
          <w:color w:val="333333"/>
          <w:sz w:val="28"/>
          <w:szCs w:val="28"/>
        </w:rPr>
        <w:t>- </w:t>
      </w:r>
      <w:r>
        <w:rPr>
          <w:rStyle w:val="C4"/>
          <w:bCs/>
          <w:iCs/>
          <w:color w:val="333333"/>
          <w:sz w:val="28"/>
          <w:szCs w:val="28"/>
        </w:rPr>
        <w:t>Обычным шагом!  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 Восстановительная ходьба, дыхательная гимнастика.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Дети идут по кругу и беру листы  со стульчиков.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-Воспитатель: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-Через центр зала тройками шагом марш!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Основная часть: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Общеразвивающие упражнения с листами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1.«Жонглер»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И.п.- ноги на ширине плеч, лист в правой руке.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1-руки в стороны,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2-руки в верх, передаем лист в левую руку,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3-руки в стороны,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4-руки вниз. /</w:t>
      </w:r>
      <w:r>
        <w:rPr>
          <w:rStyle w:val="C4"/>
          <w:b/>
          <w:bCs/>
          <w:iCs/>
          <w:color w:val="333333"/>
          <w:sz w:val="28"/>
          <w:szCs w:val="28"/>
        </w:rPr>
        <w:t>повтор 6 раз</w:t>
      </w:r>
      <w:r>
        <w:rPr>
          <w:rStyle w:val="C4"/>
          <w:bCs/>
          <w:iCs/>
          <w:color w:val="333333"/>
          <w:sz w:val="28"/>
          <w:szCs w:val="28"/>
        </w:rPr>
        <w:t>/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2. «Регулировщик»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 – ноги на ширине плеч, руки внизу, лист в обеих руках.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1-руки внизу, лист в обеих руках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2- поворот вправо.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3- руки вперед,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4- руки вниз. То же в другую сторону.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3. «Пружинка»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И.П.- ноги на ширине плеч, лист на полу между ног, руки на поясе.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1,2,3,  -  наклоняясь вперед, не сгибая колени, касаемся листа на полу, 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выпрямились, руки на поясе.     </w:t>
      </w:r>
    </w:p>
    <w:p>
      <w:pPr>
        <w:pStyle w:val="C7"/>
        <w:numPr>
          <w:ilvl w:val="0"/>
          <w:numId w:val="2"/>
        </w:numPr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 и.п.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4. «Сели – встали»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 – стойка на коленях, руки вытянуты вперед.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1- садимся на правое бедро.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2- и.п.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3- садимся на левое бедро,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4- и.п.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5.  «Перевороты»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  – лежа на спине, руки прямые за головой, лист в руках.</w:t>
      </w:r>
    </w:p>
    <w:p>
      <w:pPr>
        <w:pStyle w:val="C7"/>
        <w:numPr>
          <w:ilvl w:val="0"/>
          <w:numId w:val="1"/>
        </w:numPr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перевернулись на живот в право,</w:t>
      </w:r>
    </w:p>
    <w:p>
      <w:pPr>
        <w:pStyle w:val="C7"/>
        <w:numPr>
          <w:ilvl w:val="0"/>
          <w:numId w:val="1"/>
        </w:numPr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</w:t>
      </w:r>
    </w:p>
    <w:p>
      <w:pPr>
        <w:pStyle w:val="C7"/>
        <w:numPr>
          <w:ilvl w:val="0"/>
          <w:numId w:val="1"/>
        </w:numPr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Перевернулись на живот в лево,</w:t>
      </w:r>
    </w:p>
    <w:p>
      <w:pPr>
        <w:pStyle w:val="C7"/>
        <w:numPr>
          <w:ilvl w:val="0"/>
          <w:numId w:val="1"/>
        </w:numPr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И.П. 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6.   «Прятки»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  – ноги на ширине стопы, в руках лист, руки опущены. Присели,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 спрятались за листом, выпрямились, и.п.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7.   «Прыжки»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И.П.  </w:t>
      </w:r>
      <w:r>
        <w:rPr>
          <w:rStyle w:val="C4"/>
          <w:b/>
          <w:bCs/>
          <w:iCs/>
          <w:color w:val="333333"/>
          <w:sz w:val="28"/>
          <w:szCs w:val="28"/>
        </w:rPr>
        <w:t xml:space="preserve">– </w:t>
      </w:r>
      <w:r>
        <w:rPr>
          <w:rStyle w:val="C4"/>
          <w:bCs/>
          <w:iCs/>
          <w:color w:val="333333"/>
          <w:sz w:val="28"/>
          <w:szCs w:val="28"/>
        </w:rPr>
        <w:t>стать прямо, ноги вместе, лист на полу</w:t>
      </w:r>
    </w:p>
    <w:p>
      <w:pPr>
        <w:pStyle w:val="C7"/>
        <w:shd w:val="clear" w:color="auto" w:fill="FFFFFF"/>
        <w:spacing w:beforeAutospacing="0" w:before="280" w:afterAutospacing="0" w:after="0"/>
        <w:ind w:left="142" w:hanging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1 - прыжки на двух ногах, вокруг листа со сменой направления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  </w:t>
      </w:r>
      <w:r>
        <w:rPr>
          <w:rStyle w:val="C4"/>
          <w:bCs/>
          <w:iCs/>
          <w:color w:val="333333"/>
          <w:sz w:val="28"/>
          <w:szCs w:val="28"/>
        </w:rPr>
        <w:t>/</w:t>
      </w:r>
      <w:r>
        <w:rPr>
          <w:rStyle w:val="C4"/>
          <w:b/>
          <w:bCs/>
          <w:iCs/>
          <w:color w:val="333333"/>
          <w:sz w:val="28"/>
          <w:szCs w:val="28"/>
        </w:rPr>
        <w:t>повтор 3 раза</w:t>
      </w:r>
      <w:r>
        <w:rPr>
          <w:rStyle w:val="C4"/>
          <w:bCs/>
          <w:iCs/>
          <w:color w:val="333333"/>
          <w:sz w:val="28"/>
          <w:szCs w:val="28"/>
        </w:rPr>
        <w:t>/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</w:t>
      </w:r>
      <w:r>
        <w:rPr>
          <w:rStyle w:val="C4"/>
          <w:b/>
          <w:bCs/>
          <w:iCs/>
          <w:color w:val="333333"/>
          <w:sz w:val="28"/>
          <w:szCs w:val="28"/>
        </w:rPr>
        <w:t>Воспитатель: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-Посмотрите, каким  полезным может быть обычный белый лист.  Мы немного размялись, выполняя упражнения, которые занимают не очень много времени, но приносят большую пользу для организма.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Основные виды движении: /</w:t>
      </w:r>
      <w:r>
        <w:rPr>
          <w:rStyle w:val="C4"/>
          <w:bCs/>
          <w:iCs/>
          <w:color w:val="333333"/>
          <w:sz w:val="28"/>
          <w:szCs w:val="28"/>
        </w:rPr>
        <w:t>поточным способом/.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1.Прыжки на дух ногах через листы /2р./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2.Перешагивание через модуль с высоким подниманием колен/2р./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3.Ходьба по канату приставным шагом, правым и левым боком/2р./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4. Бег «змейкой» между листами    /2р./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5.Пролезание под туннель  на коленях и локтях/2р./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6.Взять лист и пронести на голове, сохраняя равновесие /2р./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 xml:space="preserve">-Воспитатель: 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</w:t>
      </w:r>
      <w:r>
        <w:rPr>
          <w:rStyle w:val="C4"/>
          <w:bCs/>
          <w:iCs/>
          <w:color w:val="333333"/>
          <w:sz w:val="28"/>
          <w:szCs w:val="28"/>
        </w:rPr>
        <w:t>Молодцы, ребята, предлагаю вам игру «Найди свой листок»</w:t>
      </w:r>
    </w:p>
    <w:p>
      <w:pPr>
        <w:pStyle w:val="C7"/>
        <w:shd w:val="clear" w:color="auto" w:fill="FFFFFF"/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-Под музыку, бег врассыпную по ковру не наступая на листы, по сигналу встать на лист.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-Воспитатель: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-Возьмите лист в руки и крепко сожмите его в руках, чтобы получился мячик. 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Воспитатель с помощником разворачивает сетку и дает команду: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И.П.- левая нога вперед, правую руку с мячиком  занести за голову и бросить мячик через сетку, поменять положение и бросить мячик левой рукой.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Воспитатель хвалит детей и предлагает собрать мячики в корзину.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Под музыку влетает  Карлсон.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-Карлсон: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-Здравствуйте, ребята! Я ищу своего друга Малыша, вы его не видели?</w:t>
      </w:r>
      <w:r>
        <w:rPr>
          <w:rStyle w:val="C4"/>
          <w:b/>
          <w:bCs/>
          <w:iCs/>
          <w:color w:val="333333"/>
          <w:sz w:val="28"/>
          <w:szCs w:val="28"/>
        </w:rPr>
        <w:t xml:space="preserve"> -Дети: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</w:t>
      </w:r>
      <w:r>
        <w:rPr>
          <w:rStyle w:val="C4"/>
          <w:bCs/>
          <w:iCs/>
          <w:color w:val="333333"/>
          <w:sz w:val="28"/>
          <w:szCs w:val="28"/>
        </w:rPr>
        <w:t>Нет.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-Карлсон: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Я летал, летал, везде искал его и не смог найти. Очень устал, дышать тяжело, подскажите, что мне делать?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-Воспитатель: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Спокойствие, только спокойствие! Тебе надо перестать есть много сладкого, заняться спортом, восстановить дыхание.  А поможет  нам  Хатха – йога, смотри на нас и делай вместе с нами.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Асана  1</w:t>
      </w:r>
      <w:r>
        <w:rPr>
          <w:rStyle w:val="C4"/>
          <w:bCs/>
          <w:iCs/>
          <w:color w:val="333333"/>
          <w:sz w:val="28"/>
          <w:szCs w:val="28"/>
        </w:rPr>
        <w:t xml:space="preserve"> – </w:t>
      </w:r>
      <w:r>
        <w:rPr>
          <w:rStyle w:val="C4"/>
          <w:b/>
          <w:bCs/>
          <w:iCs/>
          <w:color w:val="333333"/>
          <w:sz w:val="28"/>
          <w:szCs w:val="28"/>
        </w:rPr>
        <w:t>«Птицы»</w:t>
      </w:r>
      <w:r>
        <w:rPr>
          <w:rStyle w:val="C4"/>
          <w:bCs/>
          <w:iCs/>
          <w:color w:val="333333"/>
          <w:sz w:val="28"/>
          <w:szCs w:val="28"/>
        </w:rPr>
        <w:t xml:space="preserve"> - стоя, медленно, не прерывая дыхания поднимаем руки вверх и тянемся к солнцу.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Асана  2</w:t>
      </w:r>
      <w:r>
        <w:rPr>
          <w:rStyle w:val="C4"/>
          <w:bCs/>
          <w:iCs/>
          <w:color w:val="333333"/>
          <w:sz w:val="28"/>
          <w:szCs w:val="28"/>
        </w:rPr>
        <w:t xml:space="preserve">  - </w:t>
      </w:r>
      <w:r>
        <w:rPr>
          <w:rStyle w:val="C4"/>
          <w:b/>
          <w:bCs/>
          <w:iCs/>
          <w:color w:val="333333"/>
          <w:sz w:val="28"/>
          <w:szCs w:val="28"/>
        </w:rPr>
        <w:t>«Гора»-</w:t>
      </w:r>
      <w:r>
        <w:rPr>
          <w:rStyle w:val="C4"/>
          <w:bCs/>
          <w:iCs/>
          <w:color w:val="333333"/>
          <w:sz w:val="28"/>
          <w:szCs w:val="28"/>
        </w:rPr>
        <w:t xml:space="preserve"> стоя, медленно, не прерывая дыхания складываем ладони вместе и поднимаем над головой, медленно опускаем.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 xml:space="preserve">Асана  3 - «Дерево» - </w:t>
      </w:r>
      <w:r>
        <w:rPr>
          <w:rStyle w:val="C4"/>
          <w:bCs/>
          <w:iCs/>
          <w:color w:val="333333"/>
          <w:sz w:val="28"/>
          <w:szCs w:val="28"/>
        </w:rPr>
        <w:t>стоя, руки в стороны, медленно правую ногу приставляем к  левой и наоборот.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 xml:space="preserve">Асана   4 - «поза Лотос» -  </w:t>
      </w:r>
      <w:r>
        <w:rPr>
          <w:rStyle w:val="C4"/>
          <w:bCs/>
          <w:iCs/>
          <w:color w:val="333333"/>
          <w:sz w:val="28"/>
          <w:szCs w:val="28"/>
        </w:rPr>
        <w:t>сидя , под легкую, спокойную музыку  дети и Карлсон медитируют и  восстанавливают дыхание.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 xml:space="preserve">Релакс. 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Карлсон угощает детей полезными продуктами, благодарит детей  за помощь, обещает вести здоровый образ жизни и заниматься  йогой.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Дети прощаются с Карлсоном.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 xml:space="preserve">-Воспитатель: 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/>
          <w:bCs/>
          <w:iCs/>
          <w:color w:val="333333"/>
          <w:sz w:val="28"/>
          <w:szCs w:val="28"/>
        </w:rPr>
        <w:t>-</w:t>
      </w:r>
      <w:r>
        <w:rPr>
          <w:rStyle w:val="C4"/>
          <w:bCs/>
          <w:iCs/>
          <w:color w:val="333333"/>
          <w:sz w:val="28"/>
          <w:szCs w:val="28"/>
        </w:rPr>
        <w:t>Ребята, вы большие молодцы,  справились с поставленной задачей.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-Я надеюсь, что вы всегда будете помнить о ЗОЖ.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 xml:space="preserve">- В колонну, за ведущим, в обход по залу шагом марш! 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/>
          <w:b/>
          <w:bCs/>
          <w:iCs/>
          <w:color w:val="333333"/>
          <w:sz w:val="28"/>
          <w:szCs w:val="28"/>
        </w:rPr>
      </w:pPr>
      <w:r>
        <w:rPr>
          <w:rStyle w:val="C4"/>
          <w:bCs/>
          <w:iCs/>
          <w:color w:val="333333"/>
          <w:sz w:val="28"/>
          <w:szCs w:val="28"/>
        </w:rPr>
        <w:t>Дети выходят из зала.</w:t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spacing w:beforeAutospacing="0" w:before="280" w:afterAutospacing="0" w:after="0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C7"/>
        <w:shd w:val="clear" w:color="auto" w:fill="FFFFFF"/>
        <w:tabs>
          <w:tab w:val="clear" w:pos="708"/>
          <w:tab w:val="left" w:pos="1245" w:leader="none"/>
        </w:tabs>
        <w:spacing w:beforeAutospacing="0" w:before="280" w:afterAutospacing="0" w:after="0"/>
        <w:jc w:val="both"/>
        <w:rPr>
          <w:rStyle w:val="C4"/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Open San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-"/>
      <w:lvlJc w:val="left"/>
      <w:pPr>
        <w:ind w:left="1110" w:hanging="360"/>
      </w:pPr>
    </w:lvl>
    <w:lvl w:ilvl="1">
      <w:start w:val="1"/>
      <w:numFmt w:val="lowerLetter"/>
      <w:lvlText w:val="%2."/>
      <w:lvlJc w:val="left"/>
      <w:pPr>
        <w:ind w:left="1830" w:hanging="360"/>
      </w:pPr>
    </w:lvl>
    <w:lvl w:ilvl="2">
      <w:start w:val="1"/>
      <w:numFmt w:val="lowerRoman"/>
      <w:lvlText w:val="%3."/>
      <w:lvlJc w:val="right"/>
      <w:pPr>
        <w:ind w:left="2550" w:hanging="180"/>
      </w:pPr>
    </w:lvl>
    <w:lvl w:ilvl="3">
      <w:start w:val="1"/>
      <w:numFmt w:val="decimal"/>
      <w:lvlText w:val="%4."/>
      <w:lvlJc w:val="left"/>
      <w:pPr>
        <w:ind w:left="3270" w:hanging="360"/>
      </w:pPr>
    </w:lvl>
    <w:lvl w:ilvl="4">
      <w:start w:val="1"/>
      <w:numFmt w:val="lowerLetter"/>
      <w:lvlText w:val="%5."/>
      <w:lvlJc w:val="left"/>
      <w:pPr>
        <w:ind w:left="3990" w:hanging="360"/>
      </w:pPr>
    </w:lvl>
    <w:lvl w:ilvl="5">
      <w:start w:val="1"/>
      <w:numFmt w:val="lowerRoman"/>
      <w:lvlText w:val="%6."/>
      <w:lvlJc w:val="right"/>
      <w:pPr>
        <w:ind w:left="4710" w:hanging="180"/>
      </w:pPr>
    </w:lvl>
    <w:lvl w:ilvl="6">
      <w:start w:val="1"/>
      <w:numFmt w:val="decimal"/>
      <w:lvlText w:val="%7."/>
      <w:lvlJc w:val="left"/>
      <w:pPr>
        <w:ind w:left="5430" w:hanging="360"/>
      </w:pPr>
    </w:lvl>
    <w:lvl w:ilvl="7">
      <w:start w:val="1"/>
      <w:numFmt w:val="lowerLetter"/>
      <w:lvlText w:val="%8."/>
      <w:lvlJc w:val="left"/>
      <w:pPr>
        <w:ind w:left="6150" w:hanging="360"/>
      </w:pPr>
    </w:lvl>
    <w:lvl w:ilvl="8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lvl w:ilvl="0">
      <w:start w:val="4"/>
      <w:numFmt w:val="decimal"/>
      <w:lvlText w:val="%1"/>
      <w:lvlJc w:val="left"/>
      <w:pPr>
        <w:ind w:left="1050" w:hanging="360"/>
      </w:pPr>
    </w:lvl>
    <w:lvl w:ilvl="1">
      <w:start w:val="1"/>
      <w:numFmt w:val="lowerLetter"/>
      <w:lvlText w:val="%2."/>
      <w:lvlJc w:val="left"/>
      <w:pPr>
        <w:ind w:left="1770" w:hanging="360"/>
      </w:pPr>
    </w:lvl>
    <w:lvl w:ilvl="2">
      <w:start w:val="1"/>
      <w:numFmt w:val="lowerRoman"/>
      <w:lvlText w:val="%3."/>
      <w:lvlJc w:val="right"/>
      <w:pPr>
        <w:ind w:left="2490" w:hanging="18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lowerLetter"/>
      <w:lvlText w:val="%5."/>
      <w:lvlJc w:val="left"/>
      <w:pPr>
        <w:ind w:left="3930" w:hanging="360"/>
      </w:pPr>
    </w:lvl>
    <w:lvl w:ilvl="5">
      <w:start w:val="1"/>
      <w:numFmt w:val="lowerRoman"/>
      <w:lvlText w:val="%6."/>
      <w:lvlJc w:val="right"/>
      <w:pPr>
        <w:ind w:left="4650" w:hanging="180"/>
      </w:pPr>
    </w:lvl>
    <w:lvl w:ilvl="6">
      <w:start w:val="1"/>
      <w:numFmt w:val="decimal"/>
      <w:lvlText w:val="%7."/>
      <w:lvlJc w:val="left"/>
      <w:pPr>
        <w:ind w:left="5370" w:hanging="360"/>
      </w:pPr>
    </w:lvl>
    <w:lvl w:ilvl="7">
      <w:start w:val="1"/>
      <w:numFmt w:val="lowerLetter"/>
      <w:lvlText w:val="%8."/>
      <w:lvlJc w:val="left"/>
      <w:pPr>
        <w:ind w:left="6090" w:hanging="360"/>
      </w:pPr>
    </w:lvl>
    <w:lvl w:ilvl="8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001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4" w:customStyle="1">
    <w:name w:val="c14"/>
    <w:basedOn w:val="DefaultParagraphFont"/>
    <w:qFormat/>
    <w:rsid w:val="00d16e99"/>
    <w:rPr/>
  </w:style>
  <w:style w:type="character" w:styleId="C2" w:customStyle="1">
    <w:name w:val="c2"/>
    <w:basedOn w:val="DefaultParagraphFont"/>
    <w:qFormat/>
    <w:rsid w:val="00d16e99"/>
    <w:rPr/>
  </w:style>
  <w:style w:type="character" w:styleId="C4" w:customStyle="1">
    <w:name w:val="c4"/>
    <w:basedOn w:val="DefaultParagraphFont"/>
    <w:qFormat/>
    <w:rsid w:val="00d16e99"/>
    <w:rPr/>
  </w:style>
  <w:style w:type="character" w:styleId="C0" w:customStyle="1">
    <w:name w:val="c0"/>
    <w:basedOn w:val="DefaultParagraphFont"/>
    <w:qFormat/>
    <w:rsid w:val="00d16e99"/>
    <w:rPr/>
  </w:style>
  <w:style w:type="character" w:styleId="C3" w:customStyle="1">
    <w:name w:val="c3"/>
    <w:basedOn w:val="DefaultParagraphFont"/>
    <w:qFormat/>
    <w:rsid w:val="00d16e99"/>
    <w:rPr/>
  </w:style>
  <w:style w:type="character" w:styleId="C6" w:customStyle="1">
    <w:name w:val="c6"/>
    <w:basedOn w:val="DefaultParagraphFont"/>
    <w:qFormat/>
    <w:rsid w:val="00d16e99"/>
    <w:rPr/>
  </w:style>
  <w:style w:type="character" w:styleId="C15" w:customStyle="1">
    <w:name w:val="c15"/>
    <w:basedOn w:val="DefaultParagraphFont"/>
    <w:qFormat/>
    <w:rsid w:val="00d16e99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5266f0"/>
    <w:rPr>
      <w:rFonts w:ascii="Tahoma" w:hAnsi="Tahoma" w:cs="Tahoma"/>
      <w:sz w:val="16"/>
      <w:szCs w:val="16"/>
    </w:rPr>
  </w:style>
  <w:style w:type="paragraph" w:styleId="Style15" w:customStyle="1">
    <w:name w:val="Заголовок"/>
    <w:basedOn w:val="Normal"/>
    <w:next w:val="Style16"/>
    <w:qFormat/>
    <w:rsid w:val="00f07591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rsid w:val="00f07591"/>
    <w:pPr>
      <w:spacing w:before="0" w:after="140"/>
    </w:pPr>
    <w:rPr/>
  </w:style>
  <w:style w:type="paragraph" w:styleId="Style17">
    <w:name w:val="List"/>
    <w:basedOn w:val="Style16"/>
    <w:rsid w:val="00f07591"/>
    <w:pPr/>
    <w:rPr>
      <w:rFonts w:cs="Arial"/>
    </w:rPr>
  </w:style>
  <w:style w:type="paragraph" w:styleId="Style18" w:customStyle="1">
    <w:name w:val="Caption"/>
    <w:basedOn w:val="Normal"/>
    <w:qFormat/>
    <w:rsid w:val="00f0759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f07591"/>
    <w:pPr>
      <w:suppressLineNumbers/>
    </w:pPr>
    <w:rPr>
      <w:rFonts w:cs="Arial"/>
    </w:rPr>
  </w:style>
  <w:style w:type="paragraph" w:styleId="C20" w:customStyle="1">
    <w:name w:val="c20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6" w:customStyle="1">
    <w:name w:val="c16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2" w:customStyle="1">
    <w:name w:val="c12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3" w:customStyle="1">
    <w:name w:val="c13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7" w:customStyle="1">
    <w:name w:val="c17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7" w:customStyle="1">
    <w:name w:val="c7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1" w:customStyle="1">
    <w:name w:val="c11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22" w:customStyle="1">
    <w:name w:val="c22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" w:customStyle="1">
    <w:name w:val="c1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8" w:customStyle="1">
    <w:name w:val="c18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21" w:customStyle="1">
    <w:name w:val="c21"/>
    <w:basedOn w:val="Normal"/>
    <w:qFormat/>
    <w:rsid w:val="00d16e9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uiPriority w:val="99"/>
    <w:semiHidden/>
    <w:unhideWhenUsed/>
    <w:qFormat/>
    <w:rsid w:val="005266f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F715A-B8E7-47FE-9C7B-77E7B301A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Application>LibreOffice/6.4.4.2$Windows_X86_64 LibreOffice_project/3d775be2011f3886db32dfd395a6a6d1ca2630ff</Application>
  <Pages>8</Pages>
  <Words>897</Words>
  <Characters>5320</Characters>
  <CharactersWithSpaces>6476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2023-11-15T11:38:00Z</dcterms:created>
  <dc:creator>Admin</dc:creator>
  <dc:description/>
  <dc:language>ru-RU</dc:language>
  <cp:lastModifiedBy/>
  <cp:lastPrinted>2023-11-18T19:32:00Z</cp:lastPrinted>
  <dcterms:modified xsi:type="dcterms:W3CDTF">2023-12-19T12:38:35Z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