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671DC" w:rsidP="00C671DC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t xml:space="preserve">1. </w:t>
      </w:r>
      <w:r w:rsidRPr="00C671DC">
        <w:rPr>
          <w:rFonts w:ascii="Times New Roman" w:eastAsia="Calibri" w:hAnsi="Times New Roman" w:cs="Times New Roman"/>
          <w:sz w:val="24"/>
          <w:szCs w:val="24"/>
          <w:lang w:eastAsia="en-US"/>
        </w:rPr>
        <w:t>Лепка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Pr="00C671DC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proofErr w:type="spellStart"/>
      <w:r w:rsidRPr="00C671DC">
        <w:rPr>
          <w:rFonts w:ascii="Times New Roman" w:eastAsia="Calibri" w:hAnsi="Times New Roman" w:cs="Times New Roman"/>
          <w:sz w:val="24"/>
          <w:szCs w:val="24"/>
          <w:lang w:eastAsia="en-US"/>
        </w:rPr>
        <w:t>пластилинография</w:t>
      </w:r>
      <w:proofErr w:type="spellEnd"/>
      <w:r w:rsidRPr="00C671DC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тема; «Фрукты на тарелочке»</w:t>
      </w:r>
    </w:p>
    <w:tbl>
      <w:tblPr>
        <w:tblStyle w:val="1"/>
        <w:tblW w:w="9095" w:type="dxa"/>
        <w:tblInd w:w="250" w:type="dxa"/>
        <w:tblLayout w:type="fixed"/>
        <w:tblLook w:val="04A0"/>
      </w:tblPr>
      <w:tblGrid>
        <w:gridCol w:w="1112"/>
        <w:gridCol w:w="1957"/>
        <w:gridCol w:w="4076"/>
        <w:gridCol w:w="1950"/>
      </w:tblGrid>
      <w:tr w:rsidR="00C671DC" w:rsidRPr="00C671DC" w:rsidTr="00C671DC">
        <w:tc>
          <w:tcPr>
            <w:tcW w:w="1112" w:type="dxa"/>
          </w:tcPr>
          <w:p w:rsidR="00C671DC" w:rsidRPr="00C671DC" w:rsidRDefault="00C671DC" w:rsidP="00C67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DC"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1957" w:type="dxa"/>
          </w:tcPr>
          <w:p w:rsidR="00C671DC" w:rsidRPr="00C671DC" w:rsidRDefault="00C671DC" w:rsidP="00C6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1DC">
              <w:rPr>
                <w:rFonts w:ascii="Times New Roman" w:hAnsi="Times New Roman" w:cs="Times New Roman"/>
                <w:sz w:val="28"/>
                <w:szCs w:val="28"/>
              </w:rPr>
              <w:t>«Ягодки на тарелочке»</w:t>
            </w:r>
          </w:p>
        </w:tc>
        <w:tc>
          <w:tcPr>
            <w:tcW w:w="4076" w:type="dxa"/>
          </w:tcPr>
          <w:p w:rsidR="00C671DC" w:rsidRPr="00C671DC" w:rsidRDefault="00C671DC" w:rsidP="00C6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1DC">
              <w:rPr>
                <w:rFonts w:ascii="Times New Roman" w:hAnsi="Times New Roman" w:cs="Times New Roman"/>
                <w:sz w:val="28"/>
                <w:szCs w:val="28"/>
              </w:rPr>
              <w:t>Создание пластической композиции из одного большого предмета (тарелочки) и 5-10 мелких (ягодок). Получение шарообразной формы разными приёмами: круговыми движениями ладоней (для тарелки) и пальцев (для ягодок).</w:t>
            </w:r>
          </w:p>
        </w:tc>
        <w:tc>
          <w:tcPr>
            <w:tcW w:w="1950" w:type="dxa"/>
          </w:tcPr>
          <w:p w:rsidR="00C671DC" w:rsidRPr="00C671DC" w:rsidRDefault="00C671DC" w:rsidP="00C6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1DC">
              <w:rPr>
                <w:rFonts w:ascii="Times New Roman" w:hAnsi="Times New Roman" w:cs="Times New Roman"/>
                <w:sz w:val="28"/>
                <w:szCs w:val="28"/>
              </w:rPr>
              <w:t xml:space="preserve">И.А. Лыкова «Изобразительная деятельность </w:t>
            </w:r>
          </w:p>
          <w:p w:rsidR="00C671DC" w:rsidRPr="00C671DC" w:rsidRDefault="00C671DC" w:rsidP="00C6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1DC">
              <w:rPr>
                <w:rFonts w:ascii="Times New Roman" w:hAnsi="Times New Roman" w:cs="Times New Roman"/>
                <w:sz w:val="28"/>
                <w:szCs w:val="28"/>
              </w:rPr>
              <w:t>в детском саду»</w:t>
            </w:r>
          </w:p>
          <w:p w:rsidR="00C671DC" w:rsidRPr="00C671DC" w:rsidRDefault="00C671DC" w:rsidP="00C6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1DC">
              <w:rPr>
                <w:rFonts w:ascii="Times New Roman" w:hAnsi="Times New Roman" w:cs="Times New Roman"/>
                <w:sz w:val="28"/>
                <w:szCs w:val="28"/>
              </w:rPr>
              <w:t>стр.30</w:t>
            </w:r>
          </w:p>
        </w:tc>
      </w:tr>
    </w:tbl>
    <w:p w:rsidR="00C671DC" w:rsidRDefault="00C671DC" w:rsidP="00C671DC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671DC" w:rsidRPr="00C671DC" w:rsidRDefault="00C671DC" w:rsidP="00C671DC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 Рисование гуашь </w:t>
      </w:r>
    </w:p>
    <w:tbl>
      <w:tblPr>
        <w:tblStyle w:val="a3"/>
        <w:tblW w:w="9072" w:type="dxa"/>
        <w:tblInd w:w="250" w:type="dxa"/>
        <w:tblLayout w:type="fixed"/>
        <w:tblLook w:val="04A0"/>
      </w:tblPr>
      <w:tblGrid>
        <w:gridCol w:w="1543"/>
        <w:gridCol w:w="1957"/>
        <w:gridCol w:w="4076"/>
        <w:gridCol w:w="1496"/>
      </w:tblGrid>
      <w:tr w:rsidR="00C671DC" w:rsidRPr="00C671DC" w:rsidTr="00C671DC">
        <w:tc>
          <w:tcPr>
            <w:tcW w:w="1543" w:type="dxa"/>
          </w:tcPr>
          <w:p w:rsidR="00C671DC" w:rsidRPr="00C671DC" w:rsidRDefault="00C671DC" w:rsidP="00C67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DC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  <w:p w:rsidR="00C671DC" w:rsidRPr="00C671DC" w:rsidRDefault="00C671DC" w:rsidP="00C67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DC">
              <w:rPr>
                <w:rFonts w:ascii="Times New Roman" w:hAnsi="Times New Roman" w:cs="Times New Roman"/>
                <w:sz w:val="28"/>
                <w:szCs w:val="28"/>
              </w:rPr>
              <w:t>ватными палочками</w:t>
            </w:r>
          </w:p>
        </w:tc>
        <w:tc>
          <w:tcPr>
            <w:tcW w:w="1957" w:type="dxa"/>
          </w:tcPr>
          <w:p w:rsidR="00C671DC" w:rsidRPr="00C671DC" w:rsidRDefault="00C671DC" w:rsidP="00C6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1DC">
              <w:rPr>
                <w:rFonts w:ascii="Times New Roman" w:hAnsi="Times New Roman" w:cs="Times New Roman"/>
                <w:sz w:val="28"/>
                <w:szCs w:val="28"/>
              </w:rPr>
              <w:t>«Ягодка за ягодкой» (На кустиках)</w:t>
            </w:r>
          </w:p>
        </w:tc>
        <w:tc>
          <w:tcPr>
            <w:tcW w:w="4076" w:type="dxa"/>
          </w:tcPr>
          <w:p w:rsidR="00C671DC" w:rsidRPr="00C671DC" w:rsidRDefault="00C671DC" w:rsidP="00C6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1DC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создавать ритмические композиции «Ягодки на кустиках». </w:t>
            </w:r>
          </w:p>
          <w:p w:rsidR="00C671DC" w:rsidRPr="00C671DC" w:rsidRDefault="00C671DC" w:rsidP="00C6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1DC">
              <w:rPr>
                <w:rFonts w:ascii="Times New Roman" w:hAnsi="Times New Roman" w:cs="Times New Roman"/>
                <w:sz w:val="28"/>
                <w:szCs w:val="28"/>
              </w:rPr>
              <w:t>Показать возможность сочетания изобразительных техник: рисование веточек цветными карандашами и ягодок – ватными палочками.</w:t>
            </w:r>
          </w:p>
          <w:p w:rsidR="00C671DC" w:rsidRPr="00C671DC" w:rsidRDefault="00C671DC" w:rsidP="00C6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1DC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чувство ритма и композиции. </w:t>
            </w:r>
          </w:p>
          <w:p w:rsidR="00C671DC" w:rsidRPr="00C671DC" w:rsidRDefault="00C671DC" w:rsidP="00C6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1DC">
              <w:rPr>
                <w:rFonts w:ascii="Times New Roman" w:hAnsi="Times New Roman" w:cs="Times New Roman"/>
                <w:sz w:val="28"/>
                <w:szCs w:val="28"/>
              </w:rPr>
              <w:t>Воспитывать интерес к природе и отображению ярких впечатлений (представлений) в рисунке.</w:t>
            </w:r>
          </w:p>
        </w:tc>
        <w:tc>
          <w:tcPr>
            <w:tcW w:w="1496" w:type="dxa"/>
          </w:tcPr>
          <w:p w:rsidR="00C671DC" w:rsidRPr="00C671DC" w:rsidRDefault="00C671DC" w:rsidP="00C6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1DC">
              <w:rPr>
                <w:rFonts w:ascii="Times New Roman" w:hAnsi="Times New Roman" w:cs="Times New Roman"/>
                <w:sz w:val="28"/>
                <w:szCs w:val="28"/>
              </w:rPr>
              <w:t xml:space="preserve">И.А. Лыкова «Изобразительная деятельность </w:t>
            </w:r>
          </w:p>
          <w:p w:rsidR="00C671DC" w:rsidRPr="00C671DC" w:rsidRDefault="00C671DC" w:rsidP="00C6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1DC">
              <w:rPr>
                <w:rFonts w:ascii="Times New Roman" w:hAnsi="Times New Roman" w:cs="Times New Roman"/>
                <w:sz w:val="28"/>
                <w:szCs w:val="28"/>
              </w:rPr>
              <w:t>в детском саду»</w:t>
            </w:r>
          </w:p>
          <w:p w:rsidR="00C671DC" w:rsidRPr="00C671DC" w:rsidRDefault="00C671DC" w:rsidP="00C6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1DC">
              <w:rPr>
                <w:rFonts w:ascii="Times New Roman" w:hAnsi="Times New Roman" w:cs="Times New Roman"/>
                <w:sz w:val="28"/>
                <w:szCs w:val="28"/>
              </w:rPr>
              <w:t>стр.32</w:t>
            </w:r>
          </w:p>
        </w:tc>
      </w:tr>
    </w:tbl>
    <w:p w:rsidR="00C671DC" w:rsidRDefault="00C671DC" w:rsidP="00C671DC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671DC" w:rsidRDefault="00C671DC" w:rsidP="00C671DC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3. Аппликация</w:t>
      </w:r>
    </w:p>
    <w:tbl>
      <w:tblPr>
        <w:tblStyle w:val="2"/>
        <w:tblW w:w="8953" w:type="dxa"/>
        <w:tblInd w:w="392" w:type="dxa"/>
        <w:tblLayout w:type="fixed"/>
        <w:tblLook w:val="04A0"/>
      </w:tblPr>
      <w:tblGrid>
        <w:gridCol w:w="970"/>
        <w:gridCol w:w="1957"/>
        <w:gridCol w:w="4076"/>
        <w:gridCol w:w="1950"/>
      </w:tblGrid>
      <w:tr w:rsidR="00C671DC" w:rsidRPr="00C671DC" w:rsidTr="00C671DC">
        <w:tc>
          <w:tcPr>
            <w:tcW w:w="970" w:type="dxa"/>
          </w:tcPr>
          <w:p w:rsidR="00C671DC" w:rsidRPr="00C671DC" w:rsidRDefault="00C671DC" w:rsidP="00C67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DC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957" w:type="dxa"/>
          </w:tcPr>
          <w:p w:rsidR="00C671DC" w:rsidRPr="00C671DC" w:rsidRDefault="00C671DC" w:rsidP="00C6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1DC">
              <w:rPr>
                <w:rFonts w:ascii="Times New Roman" w:hAnsi="Times New Roman" w:cs="Times New Roman"/>
                <w:sz w:val="28"/>
                <w:szCs w:val="28"/>
              </w:rPr>
              <w:t>«Яблоко с листочком червячком»</w:t>
            </w:r>
          </w:p>
        </w:tc>
        <w:tc>
          <w:tcPr>
            <w:tcW w:w="4076" w:type="dxa"/>
          </w:tcPr>
          <w:p w:rsidR="00C671DC" w:rsidRPr="00C671DC" w:rsidRDefault="00C671DC" w:rsidP="00C6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1DC">
              <w:rPr>
                <w:rFonts w:ascii="Times New Roman" w:hAnsi="Times New Roman" w:cs="Times New Roman"/>
                <w:sz w:val="28"/>
                <w:szCs w:val="28"/>
              </w:rPr>
              <w:t>Соединение предметов, состоящих из 2-3 частей разной формы. Отработка техники наклеивания в контур. Развитие чувства цвета и формы.</w:t>
            </w:r>
          </w:p>
        </w:tc>
        <w:tc>
          <w:tcPr>
            <w:tcW w:w="1950" w:type="dxa"/>
          </w:tcPr>
          <w:p w:rsidR="00C671DC" w:rsidRPr="00C671DC" w:rsidRDefault="00C671DC" w:rsidP="00C6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1DC">
              <w:rPr>
                <w:rFonts w:ascii="Times New Roman" w:hAnsi="Times New Roman" w:cs="Times New Roman"/>
                <w:sz w:val="28"/>
                <w:szCs w:val="28"/>
              </w:rPr>
              <w:t xml:space="preserve">И.А. Лыкова «Изобразительная деятельность </w:t>
            </w:r>
          </w:p>
          <w:p w:rsidR="00C671DC" w:rsidRPr="00C671DC" w:rsidRDefault="00C671DC" w:rsidP="00C6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1DC">
              <w:rPr>
                <w:rFonts w:ascii="Times New Roman" w:hAnsi="Times New Roman" w:cs="Times New Roman"/>
                <w:sz w:val="28"/>
                <w:szCs w:val="28"/>
              </w:rPr>
              <w:t>в детском саду»</w:t>
            </w:r>
          </w:p>
          <w:p w:rsidR="00C671DC" w:rsidRPr="00C671DC" w:rsidRDefault="00C671DC" w:rsidP="00C6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1DC">
              <w:rPr>
                <w:rFonts w:ascii="Times New Roman" w:hAnsi="Times New Roman" w:cs="Times New Roman"/>
                <w:sz w:val="28"/>
                <w:szCs w:val="28"/>
              </w:rPr>
              <w:t>стр.28</w:t>
            </w:r>
          </w:p>
        </w:tc>
      </w:tr>
    </w:tbl>
    <w:p w:rsidR="00C671DC" w:rsidRDefault="00C671DC" w:rsidP="00C671DC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671DC" w:rsidRDefault="00C671DC" w:rsidP="00C671DC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4. Ручной труд</w:t>
      </w:r>
    </w:p>
    <w:tbl>
      <w:tblPr>
        <w:tblStyle w:val="3"/>
        <w:tblW w:w="9384" w:type="dxa"/>
        <w:tblInd w:w="392" w:type="dxa"/>
        <w:tblLook w:val="04A0"/>
      </w:tblPr>
      <w:tblGrid>
        <w:gridCol w:w="1616"/>
        <w:gridCol w:w="2212"/>
        <w:gridCol w:w="3018"/>
        <w:gridCol w:w="2538"/>
      </w:tblGrid>
      <w:tr w:rsidR="00C671DC" w:rsidRPr="00C671DC" w:rsidTr="00C671DC">
        <w:tc>
          <w:tcPr>
            <w:tcW w:w="1616" w:type="dxa"/>
          </w:tcPr>
          <w:p w:rsidR="00C671DC" w:rsidRPr="00C671DC" w:rsidRDefault="00C671DC" w:rsidP="00C67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DC">
              <w:rPr>
                <w:rFonts w:ascii="Times New Roman" w:hAnsi="Times New Roman" w:cs="Times New Roman"/>
                <w:sz w:val="28"/>
                <w:szCs w:val="28"/>
              </w:rPr>
              <w:t>Фрукты</w:t>
            </w:r>
          </w:p>
        </w:tc>
        <w:tc>
          <w:tcPr>
            <w:tcW w:w="2212" w:type="dxa"/>
          </w:tcPr>
          <w:p w:rsidR="00C671DC" w:rsidRPr="00C671DC" w:rsidRDefault="00C671DC" w:rsidP="00C6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1DC">
              <w:rPr>
                <w:rFonts w:ascii="Times New Roman" w:hAnsi="Times New Roman" w:cs="Times New Roman"/>
                <w:sz w:val="28"/>
                <w:szCs w:val="28"/>
              </w:rPr>
              <w:t>«Консервируем фрукты»</w:t>
            </w:r>
          </w:p>
        </w:tc>
        <w:tc>
          <w:tcPr>
            <w:tcW w:w="3018" w:type="dxa"/>
          </w:tcPr>
          <w:p w:rsidR="00C671DC" w:rsidRPr="00C671DC" w:rsidRDefault="00C671DC" w:rsidP="00C6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1DC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делать поделки самостоятельно. </w:t>
            </w:r>
            <w:r w:rsidRPr="00C671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Совершенствовать умение скатывать пластилин между ладонями круговыми движениями, закрепить приемы лепки. </w:t>
            </w:r>
            <w:proofErr w:type="gramStart"/>
            <w:r w:rsidRPr="00C671DC"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</w:t>
            </w:r>
            <w:proofErr w:type="spellStart"/>
            <w:r w:rsidRPr="00C671DC">
              <w:rPr>
                <w:rFonts w:ascii="Times New Roman" w:hAnsi="Times New Roman" w:cs="Times New Roman"/>
                <w:sz w:val="28"/>
                <w:szCs w:val="28"/>
              </w:rPr>
              <w:t>желатие</w:t>
            </w:r>
            <w:proofErr w:type="spellEnd"/>
            <w:r w:rsidRPr="00C671DC">
              <w:rPr>
                <w:rFonts w:ascii="Times New Roman" w:hAnsi="Times New Roman" w:cs="Times New Roman"/>
                <w:sz w:val="28"/>
                <w:szCs w:val="28"/>
              </w:rPr>
              <w:t xml:space="preserve"> трудиться</w:t>
            </w:r>
            <w:proofErr w:type="gramEnd"/>
            <w:r w:rsidRPr="00C671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38" w:type="dxa"/>
          </w:tcPr>
          <w:p w:rsidR="00C671DC" w:rsidRPr="00C671DC" w:rsidRDefault="00C671DC" w:rsidP="00C6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1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О.В.Павлова «Изобразительная деятельность и </w:t>
            </w:r>
            <w:r w:rsidRPr="00C671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художественный труд» Конспекты занятий, с.89</w:t>
            </w:r>
          </w:p>
        </w:tc>
      </w:tr>
    </w:tbl>
    <w:p w:rsidR="00C671DC" w:rsidRDefault="00C671DC" w:rsidP="00C671DC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671DC" w:rsidRPr="00C671DC" w:rsidRDefault="00C671DC" w:rsidP="00C671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5.</w:t>
      </w:r>
    </w:p>
    <w:tbl>
      <w:tblPr>
        <w:tblStyle w:val="4"/>
        <w:tblW w:w="9384" w:type="dxa"/>
        <w:tblInd w:w="392" w:type="dxa"/>
        <w:tblLook w:val="04A0"/>
      </w:tblPr>
      <w:tblGrid>
        <w:gridCol w:w="4139"/>
        <w:gridCol w:w="5245"/>
      </w:tblGrid>
      <w:tr w:rsidR="00C671DC" w:rsidRPr="00C671DC" w:rsidTr="00C671DC">
        <w:tc>
          <w:tcPr>
            <w:tcW w:w="4139" w:type="dxa"/>
            <w:hideMark/>
          </w:tcPr>
          <w:p w:rsidR="00C671DC" w:rsidRPr="00C671DC" w:rsidRDefault="00C671DC" w:rsidP="00C671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7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</w:t>
            </w:r>
            <w:proofErr w:type="spellStart"/>
            <w:r w:rsidRPr="00C67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C67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«Ладушки – ладушки»</w:t>
            </w:r>
          </w:p>
          <w:p w:rsidR="00C671DC" w:rsidRPr="00C671DC" w:rsidRDefault="00C671DC" w:rsidP="00C671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" w:history="1">
              <w:r w:rsidRPr="00C671D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https://youtu.be/WXsFZW4MG6c</w:t>
              </w:r>
            </w:hyperlink>
          </w:p>
          <w:p w:rsidR="00C671DC" w:rsidRPr="00C671DC" w:rsidRDefault="00C671DC" w:rsidP="00C671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hideMark/>
          </w:tcPr>
          <w:p w:rsidR="00C671DC" w:rsidRPr="00C671DC" w:rsidRDefault="00C671DC" w:rsidP="00C671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7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Напомнить содержание русской народной </w:t>
            </w:r>
            <w:proofErr w:type="spellStart"/>
            <w:r w:rsidRPr="00C67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C67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поощрять попытки выполнять движения, о которых говорится в </w:t>
            </w:r>
            <w:proofErr w:type="spellStart"/>
            <w:r w:rsidRPr="00C67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потешке</w:t>
            </w:r>
            <w:proofErr w:type="spellEnd"/>
            <w:r w:rsidRPr="00C67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учить договаривать слова, фразы. Развивать моторику.</w:t>
            </w:r>
          </w:p>
        </w:tc>
      </w:tr>
    </w:tbl>
    <w:p w:rsidR="00C671DC" w:rsidRDefault="00C671DC" w:rsidP="00C671DC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671DC" w:rsidRDefault="00C671DC" w:rsidP="00C671DC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 Учить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чистоговорку</w:t>
      </w:r>
      <w:proofErr w:type="spellEnd"/>
    </w:p>
    <w:p w:rsidR="00C671DC" w:rsidRPr="00C671DC" w:rsidRDefault="00C671DC" w:rsidP="00C671DC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4075" cy="7038975"/>
            <wp:effectExtent l="19050" t="0" r="9525" b="0"/>
            <wp:docPr id="1" name="Рисунок 1" descr="D:\Admin\Desktop\Чистоговорка Фрук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dmin\Desktop\Чистоговорка Фрукты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03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71DC" w:rsidRPr="00C67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71DC"/>
    <w:rsid w:val="00C67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1DC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C671DC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C671DC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C671DC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C671DC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671D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67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71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youtu.be/WXsFZW4MG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Харченко Е.М</dc:creator>
  <cp:keywords/>
  <dc:description/>
  <cp:lastModifiedBy>Харченко Е.М</cp:lastModifiedBy>
  <cp:revision>2</cp:revision>
  <dcterms:created xsi:type="dcterms:W3CDTF">2022-10-17T07:00:00Z</dcterms:created>
  <dcterms:modified xsi:type="dcterms:W3CDTF">2022-10-17T07:15:00Z</dcterms:modified>
</cp:coreProperties>
</file>