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D2" w:rsidRDefault="00A028D2" w:rsidP="003F1175"/>
    <w:p w:rsidR="00A028D2" w:rsidRPr="00AA2D77" w:rsidRDefault="00A028D2" w:rsidP="003F1175">
      <w:pPr>
        <w:rPr>
          <w:sz w:val="28"/>
          <w:szCs w:val="28"/>
        </w:rPr>
      </w:pPr>
    </w:p>
    <w:p w:rsidR="00A028D2" w:rsidRDefault="00A028D2" w:rsidP="003F1175"/>
    <w:p w:rsidR="00AA2D77" w:rsidRDefault="00AA2D77" w:rsidP="00AA2D77">
      <w:pPr>
        <w:ind w:left="142" w:righ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AA2D77" w:rsidRDefault="00AA2D77" w:rsidP="00AA2D77">
      <w:pPr>
        <w:ind w:left="142" w:righ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Керчи  Республики Крым  </w:t>
      </w:r>
    </w:p>
    <w:p w:rsidR="00AA2D77" w:rsidRDefault="00AA2D77" w:rsidP="00AA2D77">
      <w:pPr>
        <w:ind w:left="142" w:right="283"/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</w:rPr>
        <w:t>«Детский сад комбинированного вида № 51 «</w:t>
      </w:r>
      <w:proofErr w:type="spellStart"/>
      <w:r>
        <w:rPr>
          <w:b/>
          <w:bCs/>
          <w:sz w:val="28"/>
          <w:szCs w:val="28"/>
        </w:rPr>
        <w:t>Журавушка</w:t>
      </w:r>
      <w:proofErr w:type="spellEnd"/>
      <w:r>
        <w:rPr>
          <w:b/>
          <w:bCs/>
          <w:sz w:val="28"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AA2D77" w:rsidRDefault="00AA2D77" w:rsidP="00AA2D7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AA2D77" w:rsidRDefault="00AA2D77" w:rsidP="00AA2D7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ab/>
      </w: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rFonts w:ascii="Arial" w:hAnsi="Arial" w:cs="Arial"/>
          <w:sz w:val="40"/>
          <w:szCs w:val="40"/>
        </w:rPr>
      </w:pPr>
    </w:p>
    <w:p w:rsidR="00AA2D77" w:rsidRPr="00AA2D77" w:rsidRDefault="00AA2D77" w:rsidP="00AA2D77">
      <w:pPr>
        <w:rPr>
          <w:b/>
          <w:sz w:val="18"/>
          <w:szCs w:val="18"/>
          <w:u w:val="single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            </w:t>
      </w:r>
    </w:p>
    <w:p w:rsidR="00AA2D77" w:rsidRDefault="00AA2D77" w:rsidP="00AA2D77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</w:t>
      </w:r>
    </w:p>
    <w:p w:rsidR="00AA2D77" w:rsidRDefault="00AA2D77" w:rsidP="00AA2D77">
      <w:pPr>
        <w:pStyle w:val="a6"/>
        <w:rPr>
          <w:rStyle w:val="c7"/>
          <w:rFonts w:ascii="Verdana" w:hAnsi="Verdana"/>
          <w:sz w:val="36"/>
          <w:szCs w:val="36"/>
        </w:rPr>
      </w:pPr>
      <w:r>
        <w:rPr>
          <w:rStyle w:val="c7"/>
          <w:rFonts w:ascii="Verdana" w:hAnsi="Verdana" w:cs="Arial"/>
          <w:color w:val="444444"/>
          <w:sz w:val="36"/>
          <w:szCs w:val="36"/>
        </w:rPr>
        <w:t xml:space="preserve">                    </w:t>
      </w:r>
    </w:p>
    <w:p w:rsidR="00AA2D77" w:rsidRDefault="00AA2D77" w:rsidP="00AA2D77">
      <w:pPr>
        <w:shd w:val="clear" w:color="auto" w:fill="FFFFFF"/>
        <w:tabs>
          <w:tab w:val="left" w:pos="1620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ab/>
        <w:t>Конспект НОД  по ФЭМП</w:t>
      </w:r>
      <w:r w:rsidR="00EA3DFB">
        <w:rPr>
          <w:b/>
          <w:color w:val="000000"/>
          <w:sz w:val="28"/>
          <w:szCs w:val="28"/>
          <w:shd w:val="clear" w:color="auto" w:fill="FFFFFF"/>
        </w:rPr>
        <w:t xml:space="preserve"> в первой младшей группе №1</w:t>
      </w:r>
    </w:p>
    <w:p w:rsidR="00AA2D77" w:rsidRPr="00AA2D77" w:rsidRDefault="00AA2D77" w:rsidP="00AA2D77">
      <w:pPr>
        <w:shd w:val="clear" w:color="auto" w:fill="FFFFFF"/>
        <w:tabs>
          <w:tab w:val="left" w:pos="1845"/>
          <w:tab w:val="left" w:pos="3105"/>
        </w:tabs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На тему «</w:t>
      </w:r>
      <w:r w:rsidRPr="00AA2D77">
        <w:rPr>
          <w:b/>
          <w:color w:val="000000"/>
          <w:sz w:val="28"/>
          <w:szCs w:val="28"/>
          <w:shd w:val="clear" w:color="auto" w:fill="FFFFFF"/>
        </w:rPr>
        <w:t xml:space="preserve">Умение различать предметы по цвету и </w:t>
      </w:r>
      <w:r>
        <w:rPr>
          <w:b/>
          <w:color w:val="000000"/>
          <w:sz w:val="28"/>
          <w:szCs w:val="28"/>
          <w:shd w:val="clear" w:color="auto" w:fill="FFFFFF"/>
        </w:rPr>
        <w:t xml:space="preserve"> по </w:t>
      </w:r>
      <w:r w:rsidRPr="00AA2D77">
        <w:rPr>
          <w:b/>
          <w:color w:val="000000"/>
          <w:sz w:val="28"/>
          <w:szCs w:val="28"/>
          <w:shd w:val="clear" w:color="auto" w:fill="FFFFFF"/>
        </w:rPr>
        <w:t>форме</w:t>
      </w:r>
      <w:r>
        <w:rPr>
          <w:b/>
          <w:color w:val="000000"/>
          <w:sz w:val="28"/>
          <w:szCs w:val="28"/>
          <w:shd w:val="clear" w:color="auto" w:fill="FFFFFF"/>
        </w:rPr>
        <w:t>»</w:t>
      </w: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Pr="00AA2D77" w:rsidRDefault="00AA2D77" w:rsidP="00AA2D77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AA2D77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</w:t>
      </w:r>
      <w:r w:rsidRPr="006808D3">
        <w:rPr>
          <w:b/>
          <w:color w:val="000000"/>
          <w:sz w:val="28"/>
          <w:szCs w:val="28"/>
          <w:shd w:val="clear" w:color="auto" w:fill="FFFFFF"/>
        </w:rPr>
        <w:t xml:space="preserve">               </w:t>
      </w:r>
      <w:proofErr w:type="spellStart"/>
      <w:r w:rsidR="00EA3DFB">
        <w:rPr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="00EA3DFB">
        <w:rPr>
          <w:b/>
          <w:color w:val="000000"/>
          <w:sz w:val="28"/>
          <w:szCs w:val="28"/>
          <w:shd w:val="clear" w:color="auto" w:fill="FFFFFF"/>
        </w:rPr>
        <w:t>:А</w:t>
      </w:r>
      <w:proofErr w:type="gramEnd"/>
      <w:r w:rsidR="00EA3DFB">
        <w:rPr>
          <w:b/>
          <w:color w:val="000000"/>
          <w:sz w:val="28"/>
          <w:szCs w:val="28"/>
          <w:shd w:val="clear" w:color="auto" w:fill="FFFFFF"/>
        </w:rPr>
        <w:t>грановская</w:t>
      </w:r>
      <w:proofErr w:type="spellEnd"/>
      <w:r w:rsidR="00EA3DFB">
        <w:rPr>
          <w:b/>
          <w:color w:val="000000"/>
          <w:sz w:val="28"/>
          <w:szCs w:val="28"/>
          <w:shd w:val="clear" w:color="auto" w:fill="FFFFFF"/>
        </w:rPr>
        <w:t xml:space="preserve"> И.Ж</w:t>
      </w:r>
      <w:r w:rsidRPr="00AA2D77">
        <w:rPr>
          <w:b/>
          <w:color w:val="000000"/>
          <w:sz w:val="28"/>
          <w:szCs w:val="28"/>
          <w:shd w:val="clear" w:color="auto" w:fill="FFFFFF"/>
        </w:rPr>
        <w:tab/>
      </w: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AA2D77" w:rsidRDefault="00AA2D77" w:rsidP="00AA2D7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A2D77" w:rsidRPr="006808D3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ab/>
      </w:r>
    </w:p>
    <w:p w:rsidR="00AA2D77" w:rsidRPr="006808D3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AA2D77" w:rsidRPr="006808D3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AA2D77" w:rsidRPr="00AA2D77" w:rsidRDefault="00AA2D77" w:rsidP="00AA2D77">
      <w:pPr>
        <w:shd w:val="clear" w:color="auto" w:fill="FFFFFF"/>
        <w:tabs>
          <w:tab w:val="left" w:pos="3405"/>
          <w:tab w:val="center" w:pos="4844"/>
        </w:tabs>
        <w:spacing w:line="360" w:lineRule="auto"/>
        <w:rPr>
          <w:b/>
          <w:sz w:val="28"/>
          <w:szCs w:val="28"/>
        </w:rPr>
      </w:pPr>
      <w:r w:rsidRPr="006808D3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 w:rsidR="006808D3">
        <w:rPr>
          <w:b/>
          <w:color w:val="000000"/>
          <w:sz w:val="28"/>
          <w:szCs w:val="28"/>
          <w:shd w:val="clear" w:color="auto" w:fill="FFFFFF"/>
        </w:rPr>
        <w:t>Октябрь</w:t>
      </w:r>
      <w:r w:rsidRPr="00AA2D77">
        <w:rPr>
          <w:b/>
          <w:color w:val="000000"/>
          <w:sz w:val="28"/>
          <w:szCs w:val="28"/>
          <w:shd w:val="clear" w:color="auto" w:fill="FFFFFF"/>
        </w:rPr>
        <w:t>,</w:t>
      </w:r>
      <w:r w:rsidRPr="00AA2D77">
        <w:rPr>
          <w:b/>
          <w:color w:val="000000"/>
          <w:sz w:val="28"/>
          <w:szCs w:val="28"/>
          <w:shd w:val="clear" w:color="auto" w:fill="FFFFFF"/>
        </w:rPr>
        <w:tab/>
        <w:t xml:space="preserve"> </w:t>
      </w:r>
    </w:p>
    <w:p w:rsidR="00AA2D77" w:rsidRPr="00AA2D77" w:rsidRDefault="00AA2D77" w:rsidP="00AA2D77">
      <w:pPr>
        <w:tabs>
          <w:tab w:val="left" w:pos="3840"/>
        </w:tabs>
        <w:rPr>
          <w:b/>
          <w:sz w:val="28"/>
          <w:szCs w:val="28"/>
        </w:rPr>
      </w:pPr>
      <w:r w:rsidRPr="00AA2D77">
        <w:rPr>
          <w:b/>
          <w:sz w:val="28"/>
          <w:szCs w:val="28"/>
        </w:rPr>
        <w:tab/>
        <w:t>2022</w:t>
      </w:r>
    </w:p>
    <w:p w:rsidR="009906CC" w:rsidRPr="00AA2D77" w:rsidRDefault="003F1175" w:rsidP="00AA2D77">
      <w:pPr>
        <w:rPr>
          <w:b/>
          <w:sz w:val="36"/>
          <w:szCs w:val="36"/>
        </w:rPr>
      </w:pPr>
      <w:r>
        <w:rPr>
          <w:b/>
          <w:u w:val="single"/>
        </w:rPr>
        <w:br w:type="page"/>
      </w:r>
      <w:r w:rsidR="009906CC" w:rsidRPr="00AA2D77">
        <w:rPr>
          <w:b/>
          <w:sz w:val="36"/>
          <w:szCs w:val="36"/>
        </w:rPr>
        <w:lastRenderedPageBreak/>
        <w:t>Конспект</w:t>
      </w:r>
      <w:r w:rsidR="00AA2D77">
        <w:rPr>
          <w:b/>
          <w:sz w:val="36"/>
          <w:szCs w:val="36"/>
        </w:rPr>
        <w:t xml:space="preserve"> НОД по ФЭМП в 1 младшей группе</w:t>
      </w:r>
      <w:r w:rsidR="00EA3DFB">
        <w:rPr>
          <w:b/>
          <w:sz w:val="36"/>
          <w:szCs w:val="36"/>
        </w:rPr>
        <w:t xml:space="preserve"> №1</w:t>
      </w:r>
      <w:r w:rsidR="00AA2D77" w:rsidRPr="00AA2D77">
        <w:rPr>
          <w:b/>
          <w:sz w:val="36"/>
          <w:szCs w:val="36"/>
        </w:rPr>
        <w:t xml:space="preserve"> </w:t>
      </w:r>
    </w:p>
    <w:p w:rsidR="00AA2D77" w:rsidRPr="00AA2D77" w:rsidRDefault="00AA2D77" w:rsidP="00AA2D77">
      <w:pPr>
        <w:rPr>
          <w:b/>
          <w:sz w:val="28"/>
          <w:szCs w:val="28"/>
        </w:rPr>
      </w:pPr>
    </w:p>
    <w:p w:rsidR="00AA2D77" w:rsidRPr="00AA2D77" w:rsidRDefault="00AA2D77" w:rsidP="00AA2D77">
      <w:pPr>
        <w:rPr>
          <w:b/>
          <w:sz w:val="28"/>
          <w:szCs w:val="28"/>
        </w:rPr>
      </w:pP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Задачи: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Образовательные: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формировать умение соотносить предметы по форме и цвету.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- развивать умение различать и называть основные цвета: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синий</w:t>
      </w:r>
      <w:proofErr w:type="gramEnd"/>
      <w:r w:rsidRPr="00AA2D77">
        <w:rPr>
          <w:rFonts w:eastAsia="Times New Roman"/>
          <w:kern w:val="0"/>
          <w:sz w:val="28"/>
          <w:szCs w:val="28"/>
        </w:rPr>
        <w:t>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жёлтый.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развивать умение различать контрастные по величине предметы и называть их (большой кубик, маленький кубик).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Развивающие</w:t>
      </w:r>
      <w:proofErr w:type="gramStart"/>
      <w:r w:rsidRPr="00AA2D77">
        <w:rPr>
          <w:rFonts w:eastAsia="Times New Roman"/>
          <w:kern w:val="0"/>
          <w:sz w:val="28"/>
          <w:szCs w:val="28"/>
        </w:rPr>
        <w:t> :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развивать умение формировать группы однородных предметов,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различать количество предметов (один - много);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развивать наблюдательность и мыслительную активность.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Воспитательные: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воспитывать желание трудиться, доброжелательное отношение к животным;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Материалы: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игрушки кукольного театра (заяц, волк, колобок, лиса);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домики с вкладышами-окошками;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кубики, две коробки (большая, маленькая);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 раздаточный материал (тарелочки, синие кружочки)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Ход занятия: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1.Организационный момент.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2. Основная часть.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Мы сегодня с вами отправляемся в сказку.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А кто ее герои вы узнаете, отгадав загадку.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Он от дедушки ушел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И от бабушки ушел.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Только, на беду, в лесу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Встретил хитрую Лису.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Кто это?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Колобок.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Правильно, посмотрите какой красивенький!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Воспитатель: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Колобок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какой формы? Какого цвета?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Круглый, жёлтый.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Вот колобок и укатился от дедушки и бабушки</w:t>
      </w:r>
      <w:proofErr w:type="gramStart"/>
      <w:r w:rsidRPr="00AA2D77">
        <w:rPr>
          <w:rFonts w:eastAsia="Times New Roman"/>
          <w:kern w:val="0"/>
          <w:sz w:val="28"/>
          <w:szCs w:val="28"/>
        </w:rPr>
        <w:t xml:space="preserve"> .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Кого он встретил, вы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узнаете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если отгадаете мою загадку: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Комочек пуха, длинное ухо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Прыгает ловко, любит морковку?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Зайка.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Правильно. И решил наш зайка съесть колобка.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Колобок просит – не ешь меня.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lastRenderedPageBreak/>
        <w:t>Зайка говорит: Выполни мое задание.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«Закрой окошечки в домиках зайчиков»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Давайте поможем зайчику.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Посмотрите вот домики разные по цвету, а в домиках живут маленькие зайчата. И чтобы они не замёрзли нужно закрыть окошки. Окошки по цвету такие же, как и домики, но они разной формы. Это круглое, а это прямоугольное, это квадратное и треугольное. Окошко по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цвету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должно быть такое же, как и домик. Давайте попробуем. Закрыли, получилось. Зайкам будет тепло. Зайчик говорит спасибо, ребята.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И вот кого встретил колобок дальше, вы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узнаете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отгадав мою загадку: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А тут еще один зверь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По полю рыщет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Телят, ягнят ищет.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Волк.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Правильно. Для того</w:t>
      </w:r>
      <w:proofErr w:type="gramStart"/>
      <w:r w:rsidRPr="00AA2D77">
        <w:rPr>
          <w:rFonts w:eastAsia="Times New Roman"/>
          <w:kern w:val="0"/>
          <w:sz w:val="28"/>
          <w:szCs w:val="28"/>
        </w:rPr>
        <w:t>,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чтобы волк не съел нашего Колобка,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Давайте выполним его задание.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Разложите кубики по коробкам.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У волка две коробки: Какие они по величине?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большая и маленькая.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Давайте разложим кубики - большие в большую корзинку, а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маленькие в маленькую.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Воспитатель: </w:t>
      </w:r>
      <w:proofErr w:type="spellStart"/>
      <w:r w:rsidRPr="00AA2D77">
        <w:rPr>
          <w:rFonts w:eastAsia="Times New Roman"/>
          <w:kern w:val="0"/>
          <w:sz w:val="28"/>
          <w:szCs w:val="28"/>
        </w:rPr>
        <w:t>Алим</w:t>
      </w:r>
      <w:proofErr w:type="spellEnd"/>
      <w:r w:rsidRPr="00AA2D77">
        <w:rPr>
          <w:rFonts w:eastAsia="Times New Roman"/>
          <w:kern w:val="0"/>
          <w:sz w:val="28"/>
          <w:szCs w:val="28"/>
        </w:rPr>
        <w:t>, какой у тебя кубик по величине?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proofErr w:type="spellStart"/>
      <w:r w:rsidRPr="00AA2D77">
        <w:rPr>
          <w:rFonts w:eastAsia="Times New Roman"/>
          <w:kern w:val="0"/>
          <w:sz w:val="28"/>
          <w:szCs w:val="28"/>
        </w:rPr>
        <w:t>Алим</w:t>
      </w:r>
      <w:proofErr w:type="spellEnd"/>
      <w:r w:rsidRPr="00AA2D77">
        <w:rPr>
          <w:rFonts w:eastAsia="Times New Roman"/>
          <w:kern w:val="0"/>
          <w:sz w:val="28"/>
          <w:szCs w:val="28"/>
        </w:rPr>
        <w:t>: большой.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А в какую корзину ты его положишь?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proofErr w:type="spellStart"/>
      <w:r w:rsidRPr="00AA2D77">
        <w:rPr>
          <w:rFonts w:eastAsia="Times New Roman"/>
          <w:kern w:val="0"/>
          <w:sz w:val="28"/>
          <w:szCs w:val="28"/>
        </w:rPr>
        <w:t>Алим</w:t>
      </w:r>
      <w:proofErr w:type="spellEnd"/>
      <w:r w:rsidRPr="00AA2D77">
        <w:rPr>
          <w:rFonts w:eastAsia="Times New Roman"/>
          <w:kern w:val="0"/>
          <w:sz w:val="28"/>
          <w:szCs w:val="28"/>
        </w:rPr>
        <w:t>: В большую.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Воспитатель: Справились мы с заданием и волк не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стал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есть Колобка. Покатился Колобок дальше.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Ребята отгадайте из моей загадки, кого сейчас наш колобок встретит?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Кто в лесу глухом живет,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Неуклюжий, косолапый.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Летом ест малину, мед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А зимой сосет он лапу?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Мишка.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Для того</w:t>
      </w:r>
      <w:proofErr w:type="gramStart"/>
      <w:r w:rsidRPr="00AA2D77">
        <w:rPr>
          <w:rFonts w:eastAsia="Times New Roman"/>
          <w:kern w:val="0"/>
          <w:sz w:val="28"/>
          <w:szCs w:val="28"/>
        </w:rPr>
        <w:t>,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чтоб мишка не съел колобка сделаем с ним зарядку: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Физкультминутка: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Медвежонок потянулся,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раз нагнулся, два нагнулся.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Лапы в стороны развел,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видно меду не нашел.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Мишка, ну-ка не зевай,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Вместе с нами поиграй.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Лапками хлоп- хлоп,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Лапками топ- топ.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Молодцы, справились.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Кого ещё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встретил Колобок вы сейчас отгадаете</w:t>
      </w:r>
      <w:proofErr w:type="gramEnd"/>
      <w:r w:rsidRPr="00AA2D77">
        <w:rPr>
          <w:rFonts w:eastAsia="Times New Roman"/>
          <w:kern w:val="0"/>
          <w:sz w:val="28"/>
          <w:szCs w:val="28"/>
        </w:rPr>
        <w:t>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lastRenderedPageBreak/>
        <w:t>Хитрая плутовка</w:t>
      </w:r>
      <w:proofErr w:type="gramStart"/>
      <w:r w:rsidRPr="00AA2D77">
        <w:rPr>
          <w:rFonts w:eastAsia="Times New Roman"/>
          <w:kern w:val="0"/>
          <w:sz w:val="28"/>
          <w:szCs w:val="28"/>
        </w:rPr>
        <w:t xml:space="preserve"> ,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Ходит в шубке дорогой,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Хвост пушистый и большой.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Лисичка не ешь нашего колобка. Мы с ребятами поиграем с тобой в игру «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Один-много</w:t>
      </w:r>
      <w:proofErr w:type="gramEnd"/>
      <w:r w:rsidRPr="00AA2D77">
        <w:rPr>
          <w:rFonts w:eastAsia="Times New Roman"/>
          <w:kern w:val="0"/>
          <w:sz w:val="28"/>
          <w:szCs w:val="28"/>
        </w:rPr>
        <w:t>»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Игр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а-</w:t>
      </w:r>
      <w:proofErr w:type="gramEnd"/>
      <w:r w:rsidRPr="00AA2D77">
        <w:rPr>
          <w:rFonts w:eastAsia="Times New Roman"/>
          <w:kern w:val="0"/>
          <w:sz w:val="28"/>
          <w:szCs w:val="28"/>
        </w:rPr>
        <w:t xml:space="preserve"> задание «Один - много» (за столами)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На столе разложены тарелочки. У каждого ребенка своя тарелочка белого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цвета и коробочка с раздаточным материалом (кружочками синего цвета.)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Дети, у вас на столе белая тарелочка. Какой она формы?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(Круглая). А ещё перед вами коробочка, что в ней? (кружочки) Какого они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цвета? (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Синего</w:t>
      </w:r>
      <w:proofErr w:type="gramEnd"/>
      <w:r w:rsidRPr="00AA2D77">
        <w:rPr>
          <w:rFonts w:eastAsia="Times New Roman"/>
          <w:kern w:val="0"/>
          <w:sz w:val="28"/>
          <w:szCs w:val="28"/>
        </w:rPr>
        <w:t>) Сколько кружков? (Много).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Сейчас вы возьмите по одному кружку и положите на свою тарелочку.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Сколько кружков у вас стало на тарелочке (по одному). А сколько осталось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в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коробке (много). Теперь сделайте так, чтобы на тарелочке стало много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кружков, а в коробочке ни одного? Что нужно сделать? Дети выполняют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задание.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Сколько в коробочке кружков? (Ни одного)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А у вас на тарелочке? (много). Ребята, а сейчас каждый из вас положит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на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мою тарелочку по одному кружку.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-Юля, сколько ты будешь класть кружков (Один)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-Сколько кружков на моей тарелочке? (много)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давайте подарим эту тарелочку Лисичке.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Лисичке очень понравилось.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 xml:space="preserve">Молодцы, ребята мы помогли колобку подружиться </w:t>
      </w:r>
      <w:proofErr w:type="gramStart"/>
      <w:r w:rsidRPr="00AA2D77">
        <w:rPr>
          <w:rFonts w:eastAsia="Times New Roman"/>
          <w:kern w:val="0"/>
          <w:sz w:val="28"/>
          <w:szCs w:val="28"/>
        </w:rPr>
        <w:t>с</w:t>
      </w:r>
      <w:proofErr w:type="gramEnd"/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жителями леса.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3.Итог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Воспитатель: Давайте попрощаемся со сказкой и ее героями.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Чтобы вы хотели пожелать Колобку?</w:t>
      </w:r>
    </w:p>
    <w:p w:rsidR="009906CC" w:rsidRPr="00AA2D77" w:rsidRDefault="009906CC" w:rsidP="00AA2D77">
      <w:pPr>
        <w:rPr>
          <w:rFonts w:eastAsia="Times New Roman"/>
          <w:kern w:val="0"/>
          <w:sz w:val="28"/>
          <w:szCs w:val="28"/>
        </w:rPr>
      </w:pPr>
      <w:r w:rsidRPr="00AA2D77">
        <w:rPr>
          <w:rFonts w:eastAsia="Times New Roman"/>
          <w:kern w:val="0"/>
          <w:sz w:val="28"/>
          <w:szCs w:val="28"/>
        </w:rPr>
        <w:t>Дети: Хорошего настроения.</w:t>
      </w:r>
    </w:p>
    <w:p w:rsidR="002742DE" w:rsidRPr="00AA2D77" w:rsidRDefault="002742DE" w:rsidP="00AA2D77">
      <w:pPr>
        <w:rPr>
          <w:sz w:val="28"/>
          <w:szCs w:val="28"/>
        </w:rPr>
      </w:pPr>
    </w:p>
    <w:sectPr w:rsidR="002742DE" w:rsidRPr="00AA2D77" w:rsidSect="00D2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175"/>
    <w:rsid w:val="000A5EC0"/>
    <w:rsid w:val="00251182"/>
    <w:rsid w:val="002742DE"/>
    <w:rsid w:val="00284D93"/>
    <w:rsid w:val="0030261C"/>
    <w:rsid w:val="003C0F30"/>
    <w:rsid w:val="003F1175"/>
    <w:rsid w:val="005205CF"/>
    <w:rsid w:val="005F665F"/>
    <w:rsid w:val="00600107"/>
    <w:rsid w:val="006808D3"/>
    <w:rsid w:val="007D70C8"/>
    <w:rsid w:val="008331BC"/>
    <w:rsid w:val="0087633F"/>
    <w:rsid w:val="008D57D9"/>
    <w:rsid w:val="009906CC"/>
    <w:rsid w:val="00A028D2"/>
    <w:rsid w:val="00A04B6A"/>
    <w:rsid w:val="00AA2D77"/>
    <w:rsid w:val="00AD1D7D"/>
    <w:rsid w:val="00B34786"/>
    <w:rsid w:val="00B74D5D"/>
    <w:rsid w:val="00D22B8C"/>
    <w:rsid w:val="00E1791E"/>
    <w:rsid w:val="00EA3DFB"/>
    <w:rsid w:val="00EB05B2"/>
    <w:rsid w:val="00F22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7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70C8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A2D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2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A5E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742DE"/>
    <w:rPr>
      <w:b/>
      <w:bCs/>
    </w:rPr>
  </w:style>
  <w:style w:type="paragraph" w:styleId="a5">
    <w:name w:val="Normal (Web)"/>
    <w:basedOn w:val="a"/>
    <w:uiPriority w:val="99"/>
    <w:unhideWhenUsed/>
    <w:rsid w:val="002742D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  <w:basedOn w:val="a0"/>
    <w:rsid w:val="00B74D5D"/>
  </w:style>
  <w:style w:type="paragraph" w:styleId="a6">
    <w:name w:val="No Spacing"/>
    <w:uiPriority w:val="1"/>
    <w:qFormat/>
    <w:rsid w:val="009906C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906CC"/>
    <w:rPr>
      <w:color w:val="0000FF"/>
      <w:u w:val="single"/>
    </w:rPr>
  </w:style>
  <w:style w:type="character" w:customStyle="1" w:styleId="mcc773754">
    <w:name w:val="mcc773754"/>
    <w:basedOn w:val="a0"/>
    <w:rsid w:val="009906CC"/>
  </w:style>
  <w:style w:type="character" w:customStyle="1" w:styleId="y477ec320">
    <w:name w:val="y477ec320"/>
    <w:basedOn w:val="a0"/>
    <w:rsid w:val="009906CC"/>
  </w:style>
  <w:style w:type="paragraph" w:styleId="a8">
    <w:name w:val="Balloon Text"/>
    <w:basedOn w:val="a"/>
    <w:link w:val="a9"/>
    <w:uiPriority w:val="99"/>
    <w:semiHidden/>
    <w:unhideWhenUsed/>
    <w:rsid w:val="009906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6CC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c3">
    <w:name w:val="c3"/>
    <w:basedOn w:val="a"/>
    <w:rsid w:val="00AA2D7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0">
    <w:name w:val="c0"/>
    <w:rsid w:val="00AA2D77"/>
  </w:style>
  <w:style w:type="character" w:customStyle="1" w:styleId="c7">
    <w:name w:val="c7"/>
    <w:rsid w:val="00AA2D77"/>
  </w:style>
  <w:style w:type="character" w:customStyle="1" w:styleId="20">
    <w:name w:val="Заголовок 2 Знак"/>
    <w:basedOn w:val="a0"/>
    <w:link w:val="2"/>
    <w:uiPriority w:val="9"/>
    <w:rsid w:val="00AA2D7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2D77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5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9408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4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20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59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2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0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82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8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4171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97785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89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02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997307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8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235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937180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46752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3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5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7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358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41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67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35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231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76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0450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80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20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3471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77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40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641948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363491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8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8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06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2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74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35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69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010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397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1007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45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68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60419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723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9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5215064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5137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7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8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2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6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43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92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540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439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4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912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658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20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312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125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372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907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782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41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305279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9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299296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0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263257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Рома</cp:lastModifiedBy>
  <cp:revision>2</cp:revision>
  <dcterms:created xsi:type="dcterms:W3CDTF">2022-10-13T10:56:00Z</dcterms:created>
  <dcterms:modified xsi:type="dcterms:W3CDTF">2022-10-13T10:56:00Z</dcterms:modified>
</cp:coreProperties>
</file>