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B27" w:rsidRPr="009C54F9" w:rsidRDefault="00B57B27" w:rsidP="00B57B27">
      <w:pPr>
        <w:rPr>
          <w:rFonts w:ascii="Times New Roman" w:hAnsi="Times New Roman" w:cs="Times New Roman"/>
        </w:rPr>
      </w:pPr>
      <w:r w:rsidRPr="009C54F9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B57B27" w:rsidRPr="009C54F9" w:rsidRDefault="00B57B27" w:rsidP="00B57B27">
      <w:pPr>
        <w:ind w:left="142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4F9">
        <w:rPr>
          <w:rFonts w:ascii="Times New Roman" w:hAnsi="Times New Roman" w:cs="Times New Roman"/>
          <w:b/>
          <w:bCs/>
          <w:sz w:val="28"/>
          <w:szCs w:val="28"/>
        </w:rPr>
        <w:t xml:space="preserve">города Керчи  Республики Крым  </w:t>
      </w:r>
    </w:p>
    <w:p w:rsidR="00B57B27" w:rsidRPr="009C54F9" w:rsidRDefault="00B57B27" w:rsidP="00B57B27">
      <w:pPr>
        <w:ind w:left="142" w:right="283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9C54F9">
        <w:rPr>
          <w:rFonts w:ascii="Times New Roman" w:hAnsi="Times New Roman" w:cs="Times New Roman"/>
          <w:b/>
          <w:bCs/>
          <w:sz w:val="28"/>
          <w:szCs w:val="28"/>
        </w:rPr>
        <w:t>«Детский сад комбинированного вида № 51 «</w:t>
      </w:r>
      <w:proofErr w:type="spellStart"/>
      <w:r w:rsidRPr="009C54F9">
        <w:rPr>
          <w:rFonts w:ascii="Times New Roman" w:hAnsi="Times New Roman" w:cs="Times New Roman"/>
          <w:b/>
          <w:bCs/>
          <w:sz w:val="28"/>
          <w:szCs w:val="28"/>
        </w:rPr>
        <w:t>Журавушка</w:t>
      </w:r>
      <w:proofErr w:type="spellEnd"/>
      <w:r w:rsidRPr="009C54F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C54F9">
        <w:rPr>
          <w:rFonts w:ascii="Times New Roman" w:hAnsi="Times New Roman" w:cs="Times New Roman"/>
          <w:b/>
          <w:bCs/>
          <w:szCs w:val="28"/>
        </w:rPr>
        <w:t xml:space="preserve"> </w:t>
      </w:r>
    </w:p>
    <w:p w:rsidR="00B57B27" w:rsidRPr="009C54F9" w:rsidRDefault="00B57B27" w:rsidP="00B57B27">
      <w:pPr>
        <w:pStyle w:val="c3"/>
        <w:shd w:val="clear" w:color="auto" w:fill="FFFFFF"/>
        <w:tabs>
          <w:tab w:val="left" w:pos="1500"/>
        </w:tabs>
        <w:spacing w:before="0" w:beforeAutospacing="0" w:after="0" w:afterAutospacing="0" w:line="270" w:lineRule="atLeast"/>
        <w:rPr>
          <w:rStyle w:val="c0"/>
          <w:color w:val="000000" w:themeColor="text1"/>
          <w:sz w:val="28"/>
        </w:rPr>
      </w:pPr>
    </w:p>
    <w:p w:rsidR="00B57B27" w:rsidRDefault="00B57B27" w:rsidP="00B57B27">
      <w:pPr>
        <w:pStyle w:val="c3"/>
        <w:shd w:val="clear" w:color="auto" w:fill="FFFFFF"/>
        <w:tabs>
          <w:tab w:val="left" w:pos="1500"/>
        </w:tabs>
        <w:spacing w:before="0" w:beforeAutospacing="0" w:after="0" w:afterAutospacing="0" w:line="270" w:lineRule="atLeast"/>
        <w:rPr>
          <w:rStyle w:val="c0"/>
          <w:b/>
          <w:sz w:val="28"/>
          <w:szCs w:val="28"/>
        </w:rPr>
      </w:pPr>
      <w:r>
        <w:rPr>
          <w:rStyle w:val="c0"/>
          <w:rFonts w:ascii="Arial" w:hAnsi="Arial" w:cs="Arial"/>
          <w:color w:val="444444"/>
          <w:sz w:val="32"/>
          <w:szCs w:val="32"/>
        </w:rPr>
        <w:tab/>
      </w:r>
    </w:p>
    <w:p w:rsidR="00B57B27" w:rsidRDefault="00B57B27" w:rsidP="00B57B27">
      <w:pPr>
        <w:pStyle w:val="c3"/>
        <w:shd w:val="clear" w:color="auto" w:fill="FFFFFF"/>
        <w:spacing w:before="0" w:beforeAutospacing="0" w:after="0" w:afterAutospacing="0" w:line="270" w:lineRule="atLeast"/>
        <w:rPr>
          <w:rStyle w:val="c0"/>
          <w:rFonts w:ascii="Arial" w:hAnsi="Arial" w:cs="Arial"/>
          <w:color w:val="444444"/>
          <w:sz w:val="32"/>
          <w:szCs w:val="32"/>
        </w:rPr>
      </w:pPr>
    </w:p>
    <w:p w:rsidR="00B57B27" w:rsidRDefault="00B57B27" w:rsidP="00B57B27">
      <w:pPr>
        <w:pStyle w:val="c3"/>
        <w:shd w:val="clear" w:color="auto" w:fill="FFFFFF"/>
        <w:spacing w:before="0" w:beforeAutospacing="0" w:after="0" w:afterAutospacing="0" w:line="270" w:lineRule="atLeast"/>
        <w:rPr>
          <w:rStyle w:val="c0"/>
          <w:rFonts w:ascii="Arial" w:hAnsi="Arial" w:cs="Arial"/>
          <w:color w:val="444444"/>
          <w:sz w:val="32"/>
          <w:szCs w:val="32"/>
        </w:rPr>
      </w:pPr>
    </w:p>
    <w:p w:rsidR="00B57B27" w:rsidRDefault="00B57B27" w:rsidP="00B57B27">
      <w:pPr>
        <w:pStyle w:val="c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40"/>
          <w:szCs w:val="40"/>
        </w:rPr>
      </w:pPr>
    </w:p>
    <w:p w:rsidR="00B57B27" w:rsidRDefault="00B57B27" w:rsidP="00B57B27">
      <w:pPr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Style w:val="c0"/>
          <w:rFonts w:ascii="Arial" w:hAnsi="Arial" w:cs="Arial"/>
          <w:color w:val="444444"/>
          <w:sz w:val="32"/>
          <w:szCs w:val="32"/>
        </w:rPr>
        <w:t>                   </w:t>
      </w:r>
    </w:p>
    <w:p w:rsidR="00B57B27" w:rsidRDefault="00B57B27" w:rsidP="00B57B27">
      <w:pPr>
        <w:pStyle w:val="c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32"/>
          <w:szCs w:val="32"/>
        </w:rPr>
        <w:t>       </w:t>
      </w:r>
    </w:p>
    <w:p w:rsidR="00B57B27" w:rsidRDefault="00B57B27" w:rsidP="00B57B27">
      <w:pPr>
        <w:pStyle w:val="a3"/>
        <w:rPr>
          <w:rStyle w:val="c7"/>
          <w:rFonts w:ascii="Verdana" w:hAnsi="Verdana"/>
          <w:sz w:val="36"/>
          <w:szCs w:val="36"/>
        </w:rPr>
      </w:pPr>
      <w:r>
        <w:rPr>
          <w:rStyle w:val="c7"/>
          <w:rFonts w:ascii="Verdana" w:hAnsi="Verdana" w:cs="Arial"/>
          <w:color w:val="444444"/>
          <w:sz w:val="36"/>
          <w:szCs w:val="36"/>
        </w:rPr>
        <w:t xml:space="preserve">                    </w:t>
      </w:r>
    </w:p>
    <w:p w:rsidR="00B57B27" w:rsidRPr="00935AF6" w:rsidRDefault="00B57B27" w:rsidP="00EF37D7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35AF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Конспект за</w:t>
      </w:r>
      <w:r w:rsidR="000368B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нятия по развитию речи в первой</w:t>
      </w:r>
      <w:r w:rsidR="00EF37D7" w:rsidRPr="00935AF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0368B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младшей группе№</w:t>
      </w:r>
      <w:r w:rsidR="000368B7" w:rsidRPr="000368B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</w:t>
      </w:r>
      <w:r w:rsidRPr="00935AF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«В гостях у осени!»</w:t>
      </w:r>
    </w:p>
    <w:p w:rsidR="00B57B27" w:rsidRPr="009C54F9" w:rsidRDefault="00B57B27" w:rsidP="00B57B27">
      <w:pPr>
        <w:shd w:val="clear" w:color="auto" w:fill="FFFFFF"/>
        <w:tabs>
          <w:tab w:val="left" w:pos="1620"/>
        </w:tabs>
        <w:spacing w:line="360" w:lineRule="auto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B57B27" w:rsidRDefault="00B57B27" w:rsidP="00B57B27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B57B27" w:rsidRDefault="00B57B27" w:rsidP="00B57B27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B57B27" w:rsidRDefault="00B57B27" w:rsidP="00B57B27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B57B27" w:rsidRDefault="00B57B27" w:rsidP="00B57B27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B57B27" w:rsidRDefault="00B57B27" w:rsidP="00B57B27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0368B7" w:rsidRDefault="000368B7" w:rsidP="00B57B27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B57B27" w:rsidRDefault="00B57B27" w:rsidP="00B57B27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B57B27" w:rsidRPr="009C54F9" w:rsidRDefault="00B57B27" w:rsidP="00B57B27">
      <w:pPr>
        <w:shd w:val="clear" w:color="auto" w:fill="FFFFFF"/>
        <w:tabs>
          <w:tab w:val="left" w:pos="5310"/>
          <w:tab w:val="left" w:pos="6540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C54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</w:t>
      </w:r>
      <w:r w:rsidR="000368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</w:t>
      </w:r>
      <w:proofErr w:type="spellStart"/>
      <w:r w:rsidR="000368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proofErr w:type="gramStart"/>
      <w:r w:rsidR="000368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0368B7" w:rsidRPr="000368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</w:t>
      </w:r>
      <w:proofErr w:type="gramEnd"/>
      <w:r w:rsidR="000368B7" w:rsidRPr="000368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грановская</w:t>
      </w:r>
      <w:proofErr w:type="spellEnd"/>
      <w:r w:rsidR="000368B7" w:rsidRPr="000368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И.Ж</w:t>
      </w:r>
      <w:r w:rsidR="000368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9C54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</w:p>
    <w:p w:rsidR="00B57B27" w:rsidRDefault="00B57B27" w:rsidP="00B57B27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B57B27" w:rsidRPr="009C54F9" w:rsidRDefault="00B57B27" w:rsidP="00B57B27">
      <w:pPr>
        <w:tabs>
          <w:tab w:val="left" w:pos="3825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9C54F9">
        <w:rPr>
          <w:rFonts w:ascii="Times New Roman" w:hAnsi="Times New Roman" w:cs="Times New Roman"/>
          <w:b/>
          <w:sz w:val="28"/>
          <w:szCs w:val="28"/>
        </w:rPr>
        <w:t>Октябрь,2022г</w:t>
      </w:r>
    </w:p>
    <w:p w:rsidR="00EB6BB8" w:rsidRPr="00B57B27" w:rsidRDefault="00B57B27" w:rsidP="00B57B27">
      <w:pP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lastRenderedPageBreak/>
        <w:t>Ко</w:t>
      </w:r>
      <w:r w:rsidR="00EB6BB8" w:rsidRPr="00B57B2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нспект занятия по развитию речи в первой младшей группе</w:t>
      </w:r>
      <w:r w:rsidR="000368B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№1</w:t>
      </w:r>
      <w:r w:rsidR="00EB6BB8" w:rsidRPr="00B57B2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«В гостях у осени!»</w:t>
      </w:r>
    </w:p>
    <w:p w:rsidR="00B57B27" w:rsidRDefault="00B57B27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расширить представления детей об осени, о сезонных изменениях в природе, выделить характерные признаки осени.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EB6BB8" w:rsidRPr="00EB6BB8" w:rsidRDefault="00EB6BB8" w:rsidP="00EB6BB8">
      <w:pPr>
        <w:numPr>
          <w:ilvl w:val="0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об осени, как времени года;</w:t>
      </w:r>
    </w:p>
    <w:p w:rsidR="00EB6BB8" w:rsidRPr="00EB6BB8" w:rsidRDefault="00EB6BB8" w:rsidP="00EB6BB8">
      <w:pPr>
        <w:numPr>
          <w:ilvl w:val="0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бережное отношение к природе;</w:t>
      </w:r>
    </w:p>
    <w:p w:rsidR="00EB6BB8" w:rsidRPr="00EB6BB8" w:rsidRDefault="00EB6BB8" w:rsidP="00EB6BB8">
      <w:pPr>
        <w:numPr>
          <w:ilvl w:val="0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цветов;</w:t>
      </w:r>
    </w:p>
    <w:p w:rsidR="00EB6BB8" w:rsidRPr="00EB6BB8" w:rsidRDefault="00EB6BB8" w:rsidP="00EB6BB8">
      <w:pPr>
        <w:numPr>
          <w:ilvl w:val="0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умения детей слушать воспитателя и отвечать на поставленные вопросы;</w:t>
      </w:r>
    </w:p>
    <w:p w:rsidR="00EB6BB8" w:rsidRPr="00EB6BB8" w:rsidRDefault="00EB6BB8" w:rsidP="00EB6BB8">
      <w:pPr>
        <w:numPr>
          <w:ilvl w:val="0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словарный запас детей.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зеленая корзиночка с осенними листьями, музыкальное сопровождение игры, наглядные пособия с изображением осени на мольберте, зонт.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НОД: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Организационный момент.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сидят на стульчиках полукругом.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EB6BB8" w:rsidRPr="00EB6BB8" w:rsidRDefault="00EB6BB8" w:rsidP="00EB6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сегодня к нам с вами придет гость. А чтобы узнать, кто это, отгадайте загадку!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Бурый он и косолапый,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Ловит рыбу мощной лапой.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А ещё он любит мёд!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Кто сластёну назовёт?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(Ответы детей)</w:t>
      </w:r>
    </w:p>
    <w:p w:rsidR="00EB6BB8" w:rsidRPr="00EB6BB8" w:rsidRDefault="00EB6BB8" w:rsidP="00EB6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нам в гости пришел мишка. Давайте поздороваемся с ним.</w:t>
      </w:r>
    </w:p>
    <w:p w:rsidR="00EB6BB8" w:rsidRPr="00EB6BB8" w:rsidRDefault="00EB6BB8" w:rsidP="00EB6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B6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B6BB8" w:rsidRPr="00EB6BB8" w:rsidRDefault="00EB6BB8" w:rsidP="00EB6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Мишка пришел к нам не с пустыми руками, а принес нам корзиночку. (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вместе с педагогом обследуют коробку)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корзиночка? (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красивая, </w:t>
      </w:r>
      <w:proofErr w:type="spellStart"/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маленькая</w:t>
      </w:r>
      <w:proofErr w:type="gramStart"/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,з</w:t>
      </w:r>
      <w:proofErr w:type="gramEnd"/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еленая</w:t>
      </w:r>
      <w:proofErr w:type="spellEnd"/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посмотрим, что в ней?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это? (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листья)</w:t>
      </w:r>
    </w:p>
    <w:p w:rsidR="00EB6BB8" w:rsidRPr="00EB6BB8" w:rsidRDefault="00EB6BB8" w:rsidP="00EB6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Мишка просит,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 мы помогли разложить ему листочки по цветам, а то они перемешались (высыпать листики на столик). И, правда, посмотрите, сколько листочков на нашем столе. Давайте их рассмотрим. Какие листики по величине (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больше и маленькие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Какого цвета листики?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(жёлтый, красный, зелёный).</w:t>
      </w:r>
    </w:p>
    <w:p w:rsidR="00EB6BB8" w:rsidRPr="00EB6BB8" w:rsidRDefault="00EB6BB8" w:rsidP="00EB6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Мишка просит разложить листики по разным корзиночкам.</w:t>
      </w:r>
    </w:p>
    <w:p w:rsidR="00EB6BB8" w:rsidRPr="00EB6BB8" w:rsidRDefault="00EB6BB8" w:rsidP="00EB6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давайте мы поможем мишке (мишка благодарит ребят за помощь).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с вами поиграем! Представим, что мы – листочки.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Подвижная игра «Листочки»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(Каждый ребёнок получает по 2 листочка)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Листья осенние тихо кружатся,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кружатся, расставив руки в стороны)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нам под ноги тихо ложатся</w:t>
      </w:r>
      <w:proofErr w:type="gramStart"/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proofErr w:type="gramEnd"/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ети приседают)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 ногами шуршат, шелестят,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выполняют движения руками вправо и влево)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Будто опять закружиться хотят</w:t>
      </w:r>
      <w:proofErr w:type="gramStart"/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proofErr w:type="gramEnd"/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ети кружатся на носочках)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Молодцы! А теперь давайте попробуем вместе отгадать загадку.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с веток облетают,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к югу улетают.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за время года?» — спросим.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ответят: «Это…»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осень)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ребята!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– чудная пора,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Изменила все она.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хотим быстрей узнать,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нам осень узнавать?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сейчас давайте внимательно посмотрим на картинки на мольберте. И подумаем, какое время года изображено на картинках? (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осень)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Куда пришли ребята? (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лес)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Какого цвета листочки? (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красные, оранжевые, желтые)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 что одеты ребята? (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куртка, шапка, штаны, сапоги)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улице тепло или прохладно? (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прохладно)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собирают ребята? (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кленовые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листочки, букет из листьев)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Осенью бывает дождик? (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бывает)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 чем прячется мальчик от дождика? (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зонтиком)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Куда мальчик наступил?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(Ответы детей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лужу)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собирает девочка? (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листья)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она собирает листья? (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граблями)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Осенью бывает хмурая, дождливая погода. Но у меня на этот случай есть зонт. Давайте с ним поиграем.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Подвижная игра "Солнце и дождик"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задорную музыку дети разбегаются по групповой комнате. Как только веселая музыка сменяется на грустную мелодию, дети прячутся под зонтиком, который в руках у воспитателя.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давайте вспомним о каком времени года мы сегодня говорили? (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осень)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ребята! На этом наше занятие закончено.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2142" w:rsidRPr="00EB6BB8" w:rsidRDefault="00AE2142">
      <w:pPr>
        <w:rPr>
          <w:rFonts w:ascii="Times New Roman" w:hAnsi="Times New Roman" w:cs="Times New Roman"/>
          <w:sz w:val="28"/>
          <w:szCs w:val="28"/>
        </w:rPr>
      </w:pPr>
    </w:p>
    <w:sectPr w:rsidR="00AE2142" w:rsidRPr="00EB6BB8" w:rsidSect="00AE2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92962"/>
    <w:multiLevelType w:val="multilevel"/>
    <w:tmpl w:val="A3F6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BB8"/>
    <w:rsid w:val="000368B7"/>
    <w:rsid w:val="000A128C"/>
    <w:rsid w:val="003D320B"/>
    <w:rsid w:val="005E0AE7"/>
    <w:rsid w:val="00935AF6"/>
    <w:rsid w:val="00AE2142"/>
    <w:rsid w:val="00B57B27"/>
    <w:rsid w:val="00EB6BB8"/>
    <w:rsid w:val="00EF37D7"/>
    <w:rsid w:val="00FC6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EB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B6BB8"/>
  </w:style>
  <w:style w:type="paragraph" w:customStyle="1" w:styleId="c9">
    <w:name w:val="c9"/>
    <w:basedOn w:val="a"/>
    <w:rsid w:val="00EB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B6BB8"/>
  </w:style>
  <w:style w:type="character" w:customStyle="1" w:styleId="c2">
    <w:name w:val="c2"/>
    <w:basedOn w:val="a0"/>
    <w:rsid w:val="00EB6BB8"/>
  </w:style>
  <w:style w:type="character" w:customStyle="1" w:styleId="c12">
    <w:name w:val="c12"/>
    <w:basedOn w:val="a0"/>
    <w:rsid w:val="00EB6BB8"/>
  </w:style>
  <w:style w:type="paragraph" w:customStyle="1" w:styleId="c6">
    <w:name w:val="c6"/>
    <w:basedOn w:val="a"/>
    <w:rsid w:val="00EB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B6BB8"/>
  </w:style>
  <w:style w:type="paragraph" w:customStyle="1" w:styleId="c18">
    <w:name w:val="c18"/>
    <w:basedOn w:val="a"/>
    <w:rsid w:val="00EB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B6BB8"/>
  </w:style>
  <w:style w:type="character" w:customStyle="1" w:styleId="c11">
    <w:name w:val="c11"/>
    <w:basedOn w:val="a0"/>
    <w:rsid w:val="00EB6BB8"/>
  </w:style>
  <w:style w:type="paragraph" w:styleId="a3">
    <w:name w:val="No Spacing"/>
    <w:uiPriority w:val="1"/>
    <w:qFormat/>
    <w:rsid w:val="00B57B2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c3">
    <w:name w:val="c3"/>
    <w:basedOn w:val="a"/>
    <w:rsid w:val="00B57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7B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8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Рома</cp:lastModifiedBy>
  <cp:revision>2</cp:revision>
  <dcterms:created xsi:type="dcterms:W3CDTF">2022-10-13T10:54:00Z</dcterms:created>
  <dcterms:modified xsi:type="dcterms:W3CDTF">2022-10-13T10:54:00Z</dcterms:modified>
</cp:coreProperties>
</file>