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277454">
      <w:pPr>
        <w:spacing w:after="0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B178B1">
        <w:rPr>
          <w:rFonts w:ascii="Times New Roman" w:hAnsi="Times New Roman" w:cs="Times New Roman"/>
          <w:b/>
          <w:sz w:val="28"/>
          <w:szCs w:val="28"/>
        </w:rPr>
        <w:t>рисованию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277454" w:rsidRDefault="00560FC9" w:rsidP="00B178B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35850">
        <w:rPr>
          <w:b/>
          <w:sz w:val="28"/>
          <w:szCs w:val="28"/>
          <w:bdr w:val="none" w:sz="0" w:space="0" w:color="auto" w:frame="1"/>
        </w:rPr>
        <w:t>ТЕМА</w:t>
      </w:r>
      <w:r w:rsidRPr="00535850">
        <w:rPr>
          <w:b/>
          <w:sz w:val="28"/>
          <w:szCs w:val="28"/>
        </w:rPr>
        <w:t>: </w:t>
      </w:r>
      <w:r w:rsidR="00277454">
        <w:rPr>
          <w:rStyle w:val="c10"/>
          <w:b/>
          <w:bCs/>
          <w:color w:val="333333"/>
          <w:sz w:val="32"/>
          <w:szCs w:val="32"/>
        </w:rPr>
        <w:t>«</w:t>
      </w:r>
      <w:r w:rsidR="00B178B1">
        <w:rPr>
          <w:rStyle w:val="c10"/>
          <w:b/>
          <w:bCs/>
          <w:color w:val="333333"/>
          <w:sz w:val="32"/>
          <w:szCs w:val="32"/>
        </w:rPr>
        <w:t>Осень золотая»</w:t>
      </w:r>
    </w:p>
    <w:p w:rsidR="00560FC9" w:rsidRPr="00535850" w:rsidRDefault="00560FC9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B178B1" w:rsidRPr="00EC2424" w:rsidRDefault="00B178B1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 </w:t>
      </w:r>
      <w:r w:rsidRPr="00B1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продолжать учить детей отражать в рисунке осенние впечатления, рисовать разнообразные формы деревьев, (большие, маленькие, высокие, стройные, продолжать изображать траву и листья)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закрепить приемы работы кистью (концом кисти всем ворсом). Правильно располагать сюжет на бумаге.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развивать у детей эстетическое восприятие, любовь к природе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Материалы</w:t>
      </w: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бумага альбомного формата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 краски акварельные, кисти № 3,  салфетка, непроливайка.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Предварительная работа педагога: чтение стихов, рассказ об осени, подбор иллюстрации к занятию, картин об осени, беседа, наблюдение на прогулке.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Словарная работа: золотая, теплая, солнечная, неприятная, долгая, хмурая.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занятия</w:t>
      </w: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Скажите, пожалуйста, какое время года наступило?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Осень.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Правильно осень.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Клара и Юлиана  нам расскажут стихотворения об осени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Клара.  Быстро лето пролетело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Перелетной птицей вдаль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чудно расстелила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Увядающую шаль.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Юлиана. Вот художник, так художник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всю позолотил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самый сильный дождик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краску не отмыл.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Спасибо!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Какая бывает осень?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холодная, дождливая, хмурая, золотая, солнечная.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знает, почему осень называют золотой?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листья, золотые деревья.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потому что осенью все листья на деревьях и  кустарниках становятся желтыми и потому все кажется золотым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повсюду лежат желтые, оранжевые листья – как золотой ковер.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:е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 ребята, когда идет дождик на листочках бывают капли и когда они блестят, листья кажутся золотыми.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об осени и будем ее рисовать.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пожалуйста, на рисунок, что вы видите на этом рисунке?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деревья, травку, листья.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посмотрите внимательно, деревья изображены большими и маленькими по размеру, на одном дереве есть листочки, на другом нет.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травку, опали листья с деревьев - травка стала золотой.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Физкультминутка.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мы во двор идем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сыплются дождем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летят, летят, летят.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возьмем в руки кисти и давайте потренируемся.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Ствол дерева рисуем сверху вниз, к низу дерево утолщается. Ствол надо рисовать до травки, чтобы дерево у нас в воздухе не висело, веточки на дереве рисуем концом кисти, они тянуться к солнцу. Листья </w:t>
      </w: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прикладывая кисть всем ворсом.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чем приступить к работе давайте вспомним как нужно пользоваться кистью. Кисточку необходимо опустить в воду, а затем в краску, но если воды будет много, то рисунок растечется, поэтому лишнюю воду необходимо убрать с помощью салфетки или об край непроливайки.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краску берём чтобы нарисовать ствол дерева?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Д.; коричневую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В.; приступаем к работе.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занятия воспитатель обращает внимание на тех детей у кого не получается. Подбадривает. Помогает. Во время занятий звучит музыка.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Ребята, заканчиваем, кто не успел, доделает после сна.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деревьев - работа сложная, художники пишут свои работы очень долго.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 сейчас осторожно несём свои работы на коврик. Видите, ребята, какие замечательные деревья получились.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мы с вами рисовали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Золотую осень.</w:t>
      </w:r>
    </w:p>
    <w:p w:rsidR="00B178B1" w:rsidRPr="00B178B1" w:rsidRDefault="00B178B1" w:rsidP="00B178B1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772351" w:rsidRPr="00277454" w:rsidRDefault="00772351" w:rsidP="00277454">
      <w:pPr>
        <w:spacing w:after="0"/>
        <w:ind w:left="-709" w:firstLine="850"/>
        <w:jc w:val="both"/>
        <w:rPr>
          <w:rFonts w:ascii="Times New Roman" w:hAnsi="Times New Roman" w:cs="Times New Roman"/>
        </w:rPr>
      </w:pPr>
    </w:p>
    <w:sectPr w:rsidR="00772351" w:rsidRPr="00277454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277454"/>
    <w:rsid w:val="00535850"/>
    <w:rsid w:val="00560FC9"/>
    <w:rsid w:val="00772351"/>
    <w:rsid w:val="00A85F60"/>
    <w:rsid w:val="00B178B1"/>
    <w:rsid w:val="00B4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454"/>
  </w:style>
  <w:style w:type="paragraph" w:customStyle="1" w:styleId="c1">
    <w:name w:val="c1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454"/>
  </w:style>
  <w:style w:type="character" w:customStyle="1" w:styleId="c0">
    <w:name w:val="c0"/>
    <w:basedOn w:val="a0"/>
    <w:rsid w:val="00277454"/>
  </w:style>
  <w:style w:type="character" w:customStyle="1" w:styleId="c2">
    <w:name w:val="c2"/>
    <w:basedOn w:val="a0"/>
    <w:rsid w:val="00277454"/>
  </w:style>
  <w:style w:type="paragraph" w:customStyle="1" w:styleId="c4">
    <w:name w:val="c4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7454"/>
  </w:style>
  <w:style w:type="character" w:customStyle="1" w:styleId="c9">
    <w:name w:val="c9"/>
    <w:basedOn w:val="a0"/>
    <w:rsid w:val="00B178B1"/>
  </w:style>
  <w:style w:type="character" w:customStyle="1" w:styleId="c5">
    <w:name w:val="c5"/>
    <w:basedOn w:val="a0"/>
    <w:rsid w:val="00B178B1"/>
  </w:style>
  <w:style w:type="paragraph" w:customStyle="1" w:styleId="c11">
    <w:name w:val="c11"/>
    <w:basedOn w:val="a"/>
    <w:rsid w:val="00B1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913A6-853B-4491-9940-0722A332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2022-10-13T07:52:00Z</dcterms:created>
  <dcterms:modified xsi:type="dcterms:W3CDTF">2022-10-13T07:52:00Z</dcterms:modified>
</cp:coreProperties>
</file>