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Муниципальное бюджетное дошкольное образовательное учреждение города Керчи Республики Крым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sz w:val="28"/>
          <w:szCs w:val="28"/>
          <w:lang w:eastAsia="zh-CN"/>
        </w:rPr>
        <w:t>«Детский сад комбинированного вида № 51 «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Журавушка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>»</w:t>
      </w: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center"/>
        <w:rPr>
          <w:rFonts w:ascii="Times New Roman" w:eastAsia="SimSun" w:hAnsi="Times New Roman" w:cs="Times New Roman"/>
          <w:b/>
          <w:sz w:val="28"/>
          <w:szCs w:val="28"/>
          <w:lang w:eastAsia="zh-CN"/>
        </w:rPr>
      </w:pPr>
    </w:p>
    <w:p w:rsidR="00772540" w:rsidRPr="00E62C3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eastAsia="SimSun" w:hAnsi="Times New Roman" w:cs="Times New Roman"/>
          <w:b/>
          <w:sz w:val="32"/>
          <w:szCs w:val="32"/>
          <w:lang w:eastAsia="zh-CN"/>
        </w:rPr>
      </w:pPr>
      <w:r w:rsidRPr="00E62C30">
        <w:rPr>
          <w:rFonts w:ascii="Times New Roman" w:eastAsia="SimSun" w:hAnsi="Times New Roman" w:cs="Times New Roman"/>
          <w:b/>
          <w:sz w:val="32"/>
          <w:szCs w:val="32"/>
          <w:lang w:eastAsia="zh-CN"/>
        </w:rPr>
        <w:t>Консультация для родителей</w:t>
      </w:r>
    </w:p>
    <w:p w:rsidR="00772540" w:rsidRPr="00E62C30" w:rsidRDefault="0020057E" w:rsidP="0077254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t>«</w:t>
      </w:r>
      <w:r w:rsidR="00E62C30" w:rsidRPr="00E62C30">
        <w:rPr>
          <w:rFonts w:ascii="Times New Roman" w:eastAsia="Times New Roman" w:hAnsi="Times New Roman" w:cs="Times New Roman"/>
          <w:b/>
          <w:sz w:val="28"/>
          <w:szCs w:val="28"/>
        </w:rPr>
        <w:t>Речевые игры по дороге в детский сад</w:t>
      </w:r>
      <w:r w:rsidR="00772540" w:rsidRPr="00E62C30">
        <w:rPr>
          <w:rFonts w:ascii="Times New Roman" w:hAnsi="Times New Roman" w:cs="Times New Roman"/>
          <w:b/>
          <w:sz w:val="28"/>
          <w:szCs w:val="28"/>
        </w:rPr>
        <w:t>»</w:t>
      </w:r>
    </w:p>
    <w:p w:rsidR="00772540" w:rsidRDefault="00772540" w:rsidP="00772540">
      <w:pPr>
        <w:suppressAutoHyphens/>
        <w:autoSpaceDN w:val="0"/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36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imes New Roman"/>
          <w:b/>
          <w:sz w:val="28"/>
        </w:rPr>
      </w:pPr>
    </w:p>
    <w:p w:rsidR="00772540" w:rsidRDefault="00772540" w:rsidP="00772540">
      <w:pPr>
        <w:suppressAutoHyphens/>
        <w:autoSpaceDN w:val="0"/>
        <w:spacing w:after="0" w:line="240" w:lineRule="auto"/>
        <w:jc w:val="right"/>
        <w:rPr>
          <w:rFonts w:ascii="Times New Roman" w:eastAsia="SimSun" w:hAnsi="Times New Roman" w:cs="Tahoma"/>
          <w:kern w:val="3"/>
          <w:sz w:val="24"/>
          <w:szCs w:val="24"/>
          <w:lang w:eastAsia="ru-RU"/>
        </w:rPr>
      </w:pPr>
      <w:r>
        <w:rPr>
          <w:rFonts w:ascii="Times New Roman" w:eastAsia="SimSun" w:hAnsi="Times New Roman" w:cs="Times New Roman"/>
          <w:b/>
          <w:sz w:val="28"/>
          <w:szCs w:val="28"/>
          <w:lang w:eastAsia="zh-CN"/>
        </w:rPr>
        <w:t>Воспитатель:</w:t>
      </w:r>
      <w:r>
        <w:rPr>
          <w:rFonts w:ascii="Times New Roman" w:eastAsia="SimSun" w:hAnsi="Times New Roman" w:cs="Tahoma"/>
          <w:kern w:val="3"/>
          <w:sz w:val="24"/>
          <w:szCs w:val="24"/>
          <w:lang w:eastAsia="ru-RU"/>
        </w:rPr>
        <w:t xml:space="preserve"> </w:t>
      </w:r>
      <w:proofErr w:type="spellStart"/>
      <w:r>
        <w:rPr>
          <w:rFonts w:ascii="Times New Roman" w:eastAsia="SimSun" w:hAnsi="Times New Roman" w:cs="Times New Roman"/>
          <w:sz w:val="28"/>
          <w:szCs w:val="28"/>
          <w:lang w:eastAsia="zh-CN"/>
        </w:rPr>
        <w:t>Томак</w:t>
      </w:r>
      <w:proofErr w:type="spellEnd"/>
      <w:r>
        <w:rPr>
          <w:rFonts w:ascii="Times New Roman" w:eastAsia="SimSun" w:hAnsi="Times New Roman" w:cs="Times New Roman"/>
          <w:sz w:val="28"/>
          <w:szCs w:val="28"/>
          <w:lang w:eastAsia="zh-CN"/>
        </w:rPr>
        <w:t xml:space="preserve"> Е.С</w:t>
      </w: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line="240" w:lineRule="auto"/>
        <w:jc w:val="center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E62C30" w:rsidRDefault="00E62C30" w:rsidP="00772540">
      <w:pPr>
        <w:suppressAutoHyphens/>
        <w:autoSpaceDN w:val="0"/>
        <w:spacing w:after="0" w:line="240" w:lineRule="auto"/>
        <w:ind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uppressAutoHyphens/>
        <w:autoSpaceDN w:val="0"/>
        <w:spacing w:after="0" w:line="240" w:lineRule="auto"/>
        <w:ind w:left="374" w:right="927"/>
        <w:rPr>
          <w:rFonts w:ascii="Times New Roman" w:eastAsia="SimSun" w:hAnsi="Times New Roman" w:cs="Times New Roman"/>
          <w:sz w:val="28"/>
          <w:szCs w:val="28"/>
          <w:lang w:eastAsia="zh-CN"/>
        </w:rPr>
      </w:pPr>
    </w:p>
    <w:p w:rsidR="00772540" w:rsidRDefault="0077254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772540" w:rsidRDefault="0020057E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ahoma"/>
          <w:b/>
          <w:sz w:val="28"/>
          <w:szCs w:val="28"/>
          <w:lang w:eastAsia="ru-RU"/>
        </w:rPr>
        <w:t>Февраль, 2022</w:t>
      </w:r>
    </w:p>
    <w:p w:rsidR="00E62C30" w:rsidRDefault="00E62C30" w:rsidP="00772540">
      <w:pPr>
        <w:spacing w:after="150" w:line="240" w:lineRule="auto"/>
        <w:jc w:val="center"/>
        <w:textAlignment w:val="top"/>
        <w:rPr>
          <w:rFonts w:ascii="Times New Roman" w:eastAsia="Times New Roman" w:hAnsi="Times New Roman" w:cs="Tahoma"/>
          <w:b/>
          <w:sz w:val="28"/>
          <w:szCs w:val="28"/>
          <w:lang w:eastAsia="ru-RU"/>
        </w:rPr>
      </w:pPr>
    </w:p>
    <w:p w:rsidR="00D613E1" w:rsidRDefault="00D613E1" w:rsidP="00D613E1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772540" w:rsidRPr="00E62C30" w:rsidRDefault="001704C6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t xml:space="preserve">Консультация для родителей </w:t>
      </w:r>
    </w:p>
    <w:p w:rsidR="007D4ACD" w:rsidRDefault="0020057E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62C30">
        <w:rPr>
          <w:rFonts w:ascii="Times New Roman" w:hAnsi="Times New Roman" w:cs="Times New Roman"/>
          <w:b/>
          <w:sz w:val="28"/>
          <w:szCs w:val="28"/>
        </w:rPr>
        <w:t>«</w:t>
      </w:r>
      <w:r w:rsidR="00E62C30" w:rsidRPr="00E62C30">
        <w:rPr>
          <w:rFonts w:ascii="Times New Roman" w:eastAsia="Times New Roman" w:hAnsi="Times New Roman" w:cs="Times New Roman"/>
          <w:b/>
          <w:sz w:val="28"/>
          <w:szCs w:val="28"/>
        </w:rPr>
        <w:t>Речевые игры по дороге в детский сад</w:t>
      </w:r>
      <w:r w:rsidR="001704C6" w:rsidRPr="00E62C30">
        <w:rPr>
          <w:rFonts w:ascii="Times New Roman" w:hAnsi="Times New Roman" w:cs="Times New Roman"/>
          <w:b/>
          <w:sz w:val="28"/>
          <w:szCs w:val="28"/>
        </w:rPr>
        <w:t>»</w:t>
      </w:r>
    </w:p>
    <w:p w:rsidR="00E62C30" w:rsidRPr="00E62C30" w:rsidRDefault="00E62C30" w:rsidP="00397E2C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72540" w:rsidRDefault="0020057E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E62C30">
        <w:rPr>
          <w:rFonts w:ascii="Times New Roman" w:hAnsi="Times New Roman" w:cs="Times New Roman"/>
          <w:b/>
          <w:sz w:val="28"/>
          <w:szCs w:val="28"/>
        </w:rPr>
        <w:t>25</w:t>
      </w:r>
      <w:r>
        <w:rPr>
          <w:rFonts w:ascii="Times New Roman" w:hAnsi="Times New Roman" w:cs="Times New Roman"/>
          <w:b/>
          <w:sz w:val="28"/>
          <w:szCs w:val="28"/>
        </w:rPr>
        <w:t>.02</w:t>
      </w:r>
      <w:r w:rsidR="00772540">
        <w:rPr>
          <w:rFonts w:ascii="Times New Roman" w:hAnsi="Times New Roman" w:cs="Times New Roman"/>
          <w:b/>
          <w:sz w:val="28"/>
          <w:szCs w:val="28"/>
        </w:rPr>
        <w:t xml:space="preserve">.2022 </w:t>
      </w:r>
    </w:p>
    <w:p w:rsidR="00772540" w:rsidRDefault="00772540" w:rsidP="00772540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Воспитатель: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Томак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Е.С.</w:t>
      </w:r>
    </w:p>
    <w:p w:rsidR="00772540" w:rsidRPr="007D4ACD" w:rsidRDefault="00772540" w:rsidP="00772540">
      <w:pPr>
        <w:rPr>
          <w:rFonts w:ascii="Times New Roman" w:hAnsi="Times New Roman" w:cs="Times New Roman"/>
          <w:b/>
          <w:sz w:val="28"/>
          <w:szCs w:val="28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17365D"/>
          <w:sz w:val="28"/>
          <w:szCs w:val="28"/>
          <w:lang w:eastAsia="ru-RU"/>
        </w:rPr>
        <w:t>Речевые игры по дороге в детский сад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Играть и заниматься с ребенком можно не только за столом дома, но и </w:t>
      </w: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по пути 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детский сад. Уважаемые родители, превратите дорогу в детский сад в игру познавательную, развивающую, интересную как для Вас, так и для вашего ребенка. Игру, которая поможет пробудить его речь и мысли. 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«Кто или что может это делать?»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(систематизация словаря)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Взрослый называет действие, а ребенок подбирает предметы. Например, слово идет, ребенок подбирает девочка идет, мальчик идет, кошка идет, снег идет и т. д</w:t>
      </w:r>
      <w:proofErr w:type="gram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.П</w:t>
      </w:r>
      <w:proofErr w:type="gramEnd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одберите слова к глаголам стоит, сидит, лежит, бежит, плавает, спит, ползает, качается, летает, плавает,…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«Что на что похоже»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(развитие связной монологической речи, развитие творческих способностей ребенка)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  <w:t>Ребенку предлагается подобрать похожие слова (сравнения)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Белый снег похож на…(что?)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Синий лед похож </w:t>
      </w:r>
      <w:proofErr w:type="gramStart"/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Густой туман похож </w:t>
      </w:r>
      <w:proofErr w:type="gramStart"/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Чистый дождь похож </w:t>
      </w:r>
      <w:proofErr w:type="gramStart"/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Блестящая на солнце паутина похожа </w:t>
      </w:r>
      <w:proofErr w:type="gramStart"/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 </w:t>
      </w: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День похож </w:t>
      </w:r>
      <w:proofErr w:type="gramStart"/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</w:t>
      </w:r>
      <w:proofErr w:type="gramEnd"/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…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«Что для чего»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(активизация в речи сложных слов)</w:t>
      </w: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предлагает вспомнить, где хранятся эти предметы.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хлеб – в хлебнице,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сахар – в сахарнице,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конфеты – в </w:t>
      </w:r>
      <w:proofErr w:type="spell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конфетнице</w:t>
      </w:r>
      <w:proofErr w:type="spellEnd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,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мыло – в мыльнице,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перец - в перечнице,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салат – в салатнице, суп – в супнице,</w:t>
      </w: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соус - в соуснице и т. д.  </w:t>
      </w: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«Говорим и думаем»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(закрепление многозначности слова)</w:t>
      </w: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Иногда мы говорим одинаковые слова, но думаем о разных предметах. Найдите в стихотворении слова, которые звучат одинаково.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 чужой стране, в чудной стране,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Где не бывать тебе и мне,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Ботинок с черным язычком 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 утра лакает молочко.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целый день в окошко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Глядит глазком картошка.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Бутылка горлышком поет,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Концерты вечером дает.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И стул на гнутых ножках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Танцует под гармошку. (И. </w:t>
      </w:r>
      <w:proofErr w:type="spell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Токмакова</w:t>
      </w:r>
      <w:proofErr w:type="spellEnd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)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proofErr w:type="gram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Вспомните, применительно к каким предметам используют слова: ручка, коса, ключ, глазок, ножка, язычок…</w:t>
      </w:r>
      <w:proofErr w:type="gramEnd"/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«Вместе веселей»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(систематизация словарного запаса.) Добавь одно слово, которое подходит к двум словам.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Мама, сын (дочь) – что делают?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Летит, клюет – кто?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Дерево, цветы – что делают?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Сидит, стоит – кто?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Кошка, собака – что делают?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Льется, журчит – что? Шумит, дует – что?</w:t>
      </w: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Дождь, снег – что делают?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«Цепочка слов»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(закрепить умение выделять первый и последний звук в слове)</w:t>
      </w: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и ребенок по очереди называют любые слова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Например: кошка – автобус – сок – куст – танк – капуста - ...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«Веселый счет»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(согласование числительного с существительным и прилагательным)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Вокруг много одинаковых предметов. </w:t>
      </w:r>
      <w:proofErr w:type="gram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Какие ты можешь назвать? (дома, деревья, листья, лужи, сугробы, столбы, окна..) Давай их посчитаем.</w:t>
      </w:r>
      <w:proofErr w:type="gramEnd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Один кирпичный дом, два кирпичных дома, три кирпичных дома, четыре кирпичных дома, пять кирпичных домов и т. д. (Каждый день можно подобрать разные определения к одному слову.</w:t>
      </w:r>
      <w:proofErr w:type="gramEnd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</w:t>
      </w:r>
      <w:proofErr w:type="gram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Например: кирпичный дом, высокий дом, красивый дом, многоэтажный дом, знакомый дом…)</w:t>
      </w:r>
      <w:proofErr w:type="gramEnd"/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lastRenderedPageBreak/>
        <w:t>Игра «Подружи слова»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(образование сложных слов)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proofErr w:type="gram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листья падают – листопад, снег падает – снегопад, вода падает – водопад, сам летает – самолет, пыль сосет – пылесос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  <w:proofErr w:type="gramEnd"/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«Все сделал»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(образование глаголов совершенного вида).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Скажи, как будто ты уже все сделал (сделала). мыл – вымыл, вешает – повесил, одевается – оделся, прячется – спрятался, гладит – погладил, стирает - </w:t>
      </w:r>
      <w:proofErr w:type="gram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постирал</w:t>
      </w:r>
      <w:proofErr w:type="gramEnd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рисует – нарисовал, пишет – написал, поливает – полил, ловит – поймал, чинит – починил, красит – покрасил, убирает – убрал, строит – построил</w:t>
      </w:r>
      <w:r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 Ты идешь, и я иду»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(закрепление в речи глаголов с разными приставками)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Ты выходишь, и я выхожу, ты </w:t>
      </w:r>
      <w:proofErr w:type="gram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обходишь</w:t>
      </w:r>
      <w:proofErr w:type="gramEnd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и я обхожу и т. д. (подходить, заходить, переходить…) Можно по аналогии использовать глаголы ехать, лететь.  </w:t>
      </w: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br/>
      </w: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«А что, если…»</w:t>
      </w:r>
      <w:r w:rsidRPr="00E62C30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(развитие связной речи и мыслительных процессов)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начинает фразу, ребенок заканчивает. А что произошло, если бы не было ни одной машины</w:t>
      </w:r>
      <w:proofErr w:type="gram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… А</w:t>
      </w:r>
      <w:proofErr w:type="gramEnd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 что произошло, если бы не было птиц… А что произошло, если бы не было конфет… А что бы произошло, если бы было все вокруг твоим… (И т. д. возможно придумать различные варианты).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«Найди дерево»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 (выделение признаков деревьев: общая форма, расположение ветвей, цвет и внешний вид коры)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Рассмотреть и научиться рассказывать о деревьях и кустарниках, которые встречаются по дороге в детский сад.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«Как можно…» 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(расширение и активизация словаря)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Взрослый спрашивает: «Как можно играть?» Ребенок отвечает: «Весело, интересно, громко, дружно…» Другие вопросы: - Как можно плакать? (Громко, тихо, жалобно, горько…) - Как можно мыть посуду? (Хорошо, плохо, чисто, быстро…) - Как можно пахнуть? (Приятно, вкусно, аппетитно, нежно…) - Как можно быть одетым? (Аккуратно, небрежно, модно…) - Как можно смотреть? (Ласково, зло, внимательно…)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b/>
          <w:bCs/>
          <w:color w:val="FF0000"/>
          <w:sz w:val="28"/>
          <w:szCs w:val="28"/>
          <w:lang w:eastAsia="ru-RU"/>
        </w:rPr>
        <w:t>Игра «Исправь предложение» </w:t>
      </w: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(исправление смысловых ошибок в предложении)</w:t>
      </w:r>
    </w:p>
    <w:p w:rsidR="00E62C30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397E2C" w:rsidRPr="00E62C30" w:rsidRDefault="00E62C30" w:rsidP="00E62C3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 xml:space="preserve">Взрослый произносит неправильное предложение, а ребенок исправляет. </w:t>
      </w:r>
      <w:proofErr w:type="gramStart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-Ж</w:t>
      </w:r>
      <w:proofErr w:type="gramEnd"/>
      <w:r w:rsidRPr="00E62C30"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  <w:t>ук нашел Сашу. (Саша нашел жука.) - Пол бежит по кошке. - Наташа жила у ежика. - Снежная баба лепит Ваню. - Катя ужалила осу. И т. 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</w:p>
    <w:sectPr w:rsidR="00397E2C" w:rsidRPr="00E62C30" w:rsidSect="00E62C30">
      <w:pgSz w:w="11906" w:h="16838"/>
      <w:pgMar w:top="851" w:right="566" w:bottom="1134" w:left="993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96212" w:rsidRDefault="00F96212" w:rsidP="001A0777">
      <w:pPr>
        <w:spacing w:after="0" w:line="240" w:lineRule="auto"/>
      </w:pPr>
      <w:r>
        <w:separator/>
      </w:r>
    </w:p>
  </w:endnote>
  <w:endnote w:type="continuationSeparator" w:id="0">
    <w:p w:rsidR="00F96212" w:rsidRDefault="00F96212" w:rsidP="001A0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96212" w:rsidRDefault="00F96212" w:rsidP="001A0777">
      <w:pPr>
        <w:spacing w:after="0" w:line="240" w:lineRule="auto"/>
      </w:pPr>
      <w:r>
        <w:separator/>
      </w:r>
    </w:p>
  </w:footnote>
  <w:footnote w:type="continuationSeparator" w:id="0">
    <w:p w:rsidR="00F96212" w:rsidRDefault="00F96212" w:rsidP="001A0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260BF5"/>
    <w:multiLevelType w:val="multilevel"/>
    <w:tmpl w:val="F26A94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5BD3855"/>
    <w:multiLevelType w:val="multilevel"/>
    <w:tmpl w:val="AFB063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3035710"/>
    <w:multiLevelType w:val="multilevel"/>
    <w:tmpl w:val="895611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5C81F3E"/>
    <w:multiLevelType w:val="multilevel"/>
    <w:tmpl w:val="A1C6A1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E74D3A"/>
    <w:multiLevelType w:val="multilevel"/>
    <w:tmpl w:val="F7E23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12648A6"/>
    <w:multiLevelType w:val="multilevel"/>
    <w:tmpl w:val="9CB69F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3"/>
  </w:num>
  <w:num w:numId="4">
    <w:abstractNumId w:val="5"/>
  </w:num>
  <w:num w:numId="5">
    <w:abstractNumId w:val="2"/>
  </w:num>
  <w:num w:numId="6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C34CE1"/>
    <w:rsid w:val="00132721"/>
    <w:rsid w:val="001704C6"/>
    <w:rsid w:val="00194B17"/>
    <w:rsid w:val="001967C0"/>
    <w:rsid w:val="001A0777"/>
    <w:rsid w:val="001F1DDD"/>
    <w:rsid w:val="0020057E"/>
    <w:rsid w:val="002410F0"/>
    <w:rsid w:val="00251536"/>
    <w:rsid w:val="00265C30"/>
    <w:rsid w:val="00270090"/>
    <w:rsid w:val="002C1A1F"/>
    <w:rsid w:val="00397E2C"/>
    <w:rsid w:val="003E0CB1"/>
    <w:rsid w:val="004349F1"/>
    <w:rsid w:val="005372F0"/>
    <w:rsid w:val="00537D2B"/>
    <w:rsid w:val="00586B34"/>
    <w:rsid w:val="00610127"/>
    <w:rsid w:val="00717533"/>
    <w:rsid w:val="00754583"/>
    <w:rsid w:val="00772540"/>
    <w:rsid w:val="007D4ACD"/>
    <w:rsid w:val="00821F06"/>
    <w:rsid w:val="008C035D"/>
    <w:rsid w:val="008F27FD"/>
    <w:rsid w:val="00917882"/>
    <w:rsid w:val="009E3A2A"/>
    <w:rsid w:val="009F6EF2"/>
    <w:rsid w:val="00A928D8"/>
    <w:rsid w:val="00A94456"/>
    <w:rsid w:val="00AC077C"/>
    <w:rsid w:val="00B16E2B"/>
    <w:rsid w:val="00B41D97"/>
    <w:rsid w:val="00BA0A9D"/>
    <w:rsid w:val="00C34CE1"/>
    <w:rsid w:val="00C75B5A"/>
    <w:rsid w:val="00C90DF6"/>
    <w:rsid w:val="00D613E1"/>
    <w:rsid w:val="00D87367"/>
    <w:rsid w:val="00E43F29"/>
    <w:rsid w:val="00E62C30"/>
    <w:rsid w:val="00EF0C45"/>
    <w:rsid w:val="00F12DED"/>
    <w:rsid w:val="00F96212"/>
    <w:rsid w:val="00FE3F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86B34"/>
  </w:style>
  <w:style w:type="paragraph" w:styleId="2">
    <w:name w:val="heading 2"/>
    <w:basedOn w:val="a"/>
    <w:link w:val="20"/>
    <w:uiPriority w:val="9"/>
    <w:qFormat/>
    <w:rsid w:val="00251536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6">
    <w:name w:val="heading 6"/>
    <w:basedOn w:val="a"/>
    <w:link w:val="60"/>
    <w:uiPriority w:val="9"/>
    <w:qFormat/>
    <w:rsid w:val="00251536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C035D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251536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251536"/>
    <w:rPr>
      <w:rFonts w:ascii="Times New Roman" w:eastAsia="Times New Roman" w:hAnsi="Times New Roman" w:cs="Times New Roman"/>
      <w:b/>
      <w:bCs/>
      <w:sz w:val="15"/>
      <w:szCs w:val="15"/>
      <w:lang w:eastAsia="ru-RU"/>
    </w:rPr>
  </w:style>
  <w:style w:type="paragraph" w:customStyle="1" w:styleId="c17">
    <w:name w:val="c1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3">
    <w:name w:val="c13"/>
    <w:basedOn w:val="a0"/>
    <w:rsid w:val="00251536"/>
  </w:style>
  <w:style w:type="character" w:customStyle="1" w:styleId="c20">
    <w:name w:val="c20"/>
    <w:basedOn w:val="a0"/>
    <w:rsid w:val="00251536"/>
  </w:style>
  <w:style w:type="paragraph" w:customStyle="1" w:styleId="c8">
    <w:name w:val="c8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8">
    <w:name w:val="c18"/>
    <w:basedOn w:val="a0"/>
    <w:rsid w:val="00251536"/>
  </w:style>
  <w:style w:type="character" w:customStyle="1" w:styleId="c2">
    <w:name w:val="c2"/>
    <w:basedOn w:val="a0"/>
    <w:rsid w:val="00251536"/>
  </w:style>
  <w:style w:type="paragraph" w:customStyle="1" w:styleId="c7">
    <w:name w:val="c7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251536"/>
  </w:style>
  <w:style w:type="character" w:customStyle="1" w:styleId="c9">
    <w:name w:val="c9"/>
    <w:basedOn w:val="a0"/>
    <w:rsid w:val="00251536"/>
  </w:style>
  <w:style w:type="character" w:customStyle="1" w:styleId="c0">
    <w:name w:val="c0"/>
    <w:basedOn w:val="a0"/>
    <w:rsid w:val="00251536"/>
  </w:style>
  <w:style w:type="paragraph" w:customStyle="1" w:styleId="c24">
    <w:name w:val="c24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251536"/>
  </w:style>
  <w:style w:type="character" w:customStyle="1" w:styleId="c5">
    <w:name w:val="c5"/>
    <w:basedOn w:val="a0"/>
    <w:rsid w:val="00251536"/>
  </w:style>
  <w:style w:type="character" w:styleId="a4">
    <w:name w:val="Hyperlink"/>
    <w:basedOn w:val="a0"/>
    <w:uiPriority w:val="99"/>
    <w:semiHidden/>
    <w:unhideWhenUsed/>
    <w:rsid w:val="00251536"/>
    <w:rPr>
      <w:color w:val="0000FF"/>
      <w:u w:val="single"/>
    </w:rPr>
  </w:style>
  <w:style w:type="paragraph" w:customStyle="1" w:styleId="search-excerpt">
    <w:name w:val="search-excerpt"/>
    <w:basedOn w:val="a"/>
    <w:rsid w:val="0025153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like-tooltip">
    <w:name w:val="like-tooltip"/>
    <w:basedOn w:val="a0"/>
    <w:rsid w:val="00251536"/>
  </w:style>
  <w:style w:type="character" w:customStyle="1" w:styleId="flag-throbber">
    <w:name w:val="flag-throbber"/>
    <w:basedOn w:val="a0"/>
    <w:rsid w:val="00251536"/>
  </w:style>
  <w:style w:type="character" w:customStyle="1" w:styleId="like-count">
    <w:name w:val="like-count"/>
    <w:basedOn w:val="a0"/>
    <w:rsid w:val="00251536"/>
  </w:style>
  <w:style w:type="paragraph" w:styleId="a5">
    <w:name w:val="Balloon Text"/>
    <w:basedOn w:val="a"/>
    <w:link w:val="a6"/>
    <w:uiPriority w:val="99"/>
    <w:semiHidden/>
    <w:unhideWhenUsed/>
    <w:rsid w:val="0025153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51536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semiHidden/>
    <w:unhideWhenUsed/>
    <w:rsid w:val="00FE3F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small">
    <w:name w:val="small"/>
    <w:basedOn w:val="a0"/>
    <w:rsid w:val="00754583"/>
  </w:style>
  <w:style w:type="character" w:styleId="a8">
    <w:name w:val="Strong"/>
    <w:basedOn w:val="a0"/>
    <w:uiPriority w:val="22"/>
    <w:qFormat/>
    <w:rsid w:val="00754583"/>
    <w:rPr>
      <w:b/>
      <w:bCs/>
    </w:rPr>
  </w:style>
  <w:style w:type="character" w:styleId="a9">
    <w:name w:val="Emphasis"/>
    <w:basedOn w:val="a0"/>
    <w:uiPriority w:val="20"/>
    <w:qFormat/>
    <w:rsid w:val="00754583"/>
    <w:rPr>
      <w:i/>
      <w:iCs/>
    </w:rPr>
  </w:style>
  <w:style w:type="paragraph" w:styleId="aa">
    <w:name w:val="header"/>
    <w:basedOn w:val="a"/>
    <w:link w:val="ab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semiHidden/>
    <w:rsid w:val="001A0777"/>
  </w:style>
  <w:style w:type="paragraph" w:styleId="ac">
    <w:name w:val="footer"/>
    <w:basedOn w:val="a"/>
    <w:link w:val="ad"/>
    <w:uiPriority w:val="99"/>
    <w:semiHidden/>
    <w:unhideWhenUsed/>
    <w:rsid w:val="001A07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semiHidden/>
    <w:rsid w:val="001A0777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18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882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957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51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6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71432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283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984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963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469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87654144">
          <w:marLeft w:val="0"/>
          <w:marRight w:val="0"/>
          <w:marTop w:val="0"/>
          <w:marBottom w:val="3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085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18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643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09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10777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545483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4636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201279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731659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  <w:div w:id="182520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dotted" w:sz="6" w:space="4" w:color="7F7F7F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6915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129</TotalTime>
  <Pages>4</Pages>
  <Words>779</Words>
  <Characters>4442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</Company>
  <LinksUpToDate>false</LinksUpToDate>
  <CharactersWithSpaces>5211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15</cp:revision>
  <cp:lastPrinted>2022-01-03T10:40:00Z</cp:lastPrinted>
  <dcterms:created xsi:type="dcterms:W3CDTF">2022-01-03T10:14:00Z</dcterms:created>
  <dcterms:modified xsi:type="dcterms:W3CDTF">2022-02-20T07:56:00Z</dcterms:modified>
</cp:coreProperties>
</file>