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14" w:rsidRDefault="00C71214" w:rsidP="00C71214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02" w:lineRule="atLeast"/>
        <w:ind w:left="-993"/>
        <w:jc w:val="center"/>
        <w:rPr>
          <w:b/>
          <w:bCs/>
          <w:color w:val="C00000"/>
          <w:sz w:val="40"/>
          <w:szCs w:val="40"/>
        </w:rPr>
      </w:pPr>
      <w:r w:rsidRPr="00C71214">
        <w:rPr>
          <w:b/>
          <w:bCs/>
          <w:color w:val="C00000"/>
          <w:sz w:val="40"/>
          <w:szCs w:val="40"/>
        </w:rPr>
        <w:t xml:space="preserve">Консультация для родителей: </w:t>
      </w:r>
    </w:p>
    <w:p w:rsidR="00C71214" w:rsidRPr="00C71214" w:rsidRDefault="00C71214" w:rsidP="00C71214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02" w:lineRule="atLeast"/>
        <w:ind w:left="-993"/>
        <w:jc w:val="center"/>
        <w:rPr>
          <w:b/>
          <w:bCs/>
          <w:color w:val="C00000"/>
          <w:sz w:val="40"/>
          <w:szCs w:val="40"/>
        </w:rPr>
      </w:pPr>
      <w:r w:rsidRPr="00C71214">
        <w:rPr>
          <w:b/>
          <w:bCs/>
          <w:color w:val="C00000"/>
          <w:sz w:val="40"/>
          <w:szCs w:val="40"/>
        </w:rPr>
        <w:t>« Воспитываем грамотного пешехода»</w:t>
      </w:r>
    </w:p>
    <w:p w:rsidR="00C71214" w:rsidRDefault="00C71214" w:rsidP="00C71214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02" w:lineRule="atLeast"/>
        <w:rPr>
          <w:b/>
          <w:bCs/>
          <w:color w:val="000000" w:themeColor="text1"/>
          <w:sz w:val="32"/>
          <w:szCs w:val="32"/>
        </w:rPr>
      </w:pPr>
    </w:p>
    <w:p w:rsidR="00C71214" w:rsidRDefault="00C71214" w:rsidP="00C71214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02" w:lineRule="atLeast"/>
        <w:ind w:left="-993"/>
        <w:jc w:val="center"/>
        <w:rPr>
          <w:b/>
          <w:bCs/>
          <w:color w:val="000000" w:themeColor="text1"/>
          <w:sz w:val="32"/>
          <w:szCs w:val="32"/>
        </w:rPr>
      </w:pPr>
    </w:p>
    <w:p w:rsidR="005D1178" w:rsidRDefault="00C71214" w:rsidP="005D1178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02" w:lineRule="atLeast"/>
        <w:ind w:left="-993"/>
        <w:jc w:val="right"/>
        <w:rPr>
          <w:b/>
          <w:color w:val="000000" w:themeColor="text1"/>
          <w:sz w:val="28"/>
          <w:szCs w:val="28"/>
        </w:rPr>
      </w:pPr>
      <w:r w:rsidRPr="00C71214">
        <w:rPr>
          <w:noProof/>
          <w:color w:val="000000" w:themeColor="text1"/>
          <w:sz w:val="28"/>
          <w:szCs w:val="28"/>
        </w:rPr>
        <w:drawing>
          <wp:inline distT="0" distB="0" distL="0" distR="0" wp14:anchorId="17E37BC1" wp14:editId="0D0F576F">
            <wp:extent cx="3219450" cy="3095625"/>
            <wp:effectExtent l="0" t="0" r="0" b="0"/>
            <wp:docPr id="1" name="Рисунок 1" descr="hello_html_7e91f2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e91f2a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178" w:rsidRPr="005D1178">
        <w:rPr>
          <w:b/>
          <w:color w:val="000000" w:themeColor="text1"/>
          <w:sz w:val="28"/>
          <w:szCs w:val="28"/>
        </w:rPr>
        <w:t>Подготовила педагог:</w:t>
      </w:r>
    </w:p>
    <w:p w:rsidR="00C71214" w:rsidRPr="00C71214" w:rsidRDefault="005D1178" w:rsidP="005D1178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02" w:lineRule="atLeast"/>
        <w:ind w:left="-993"/>
        <w:jc w:val="right"/>
        <w:rPr>
          <w:color w:val="000000" w:themeColor="text1"/>
          <w:sz w:val="28"/>
          <w:szCs w:val="28"/>
        </w:rPr>
      </w:pPr>
      <w:bookmarkStart w:id="0" w:name="_GoBack"/>
      <w:bookmarkEnd w:id="0"/>
      <w:r w:rsidRPr="005D1178">
        <w:rPr>
          <w:b/>
          <w:color w:val="000000" w:themeColor="text1"/>
          <w:sz w:val="28"/>
          <w:szCs w:val="28"/>
        </w:rPr>
        <w:t xml:space="preserve"> Васильченко Наталья Александровна</w:t>
      </w:r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 w:themeColor="text1"/>
          <w:sz w:val="28"/>
          <w:szCs w:val="28"/>
        </w:rPr>
      </w:pPr>
      <w:r w:rsidRPr="00C71214">
        <w:rPr>
          <w:b/>
          <w:bCs/>
          <w:color w:val="000000" w:themeColor="text1"/>
          <w:sz w:val="28"/>
          <w:szCs w:val="28"/>
        </w:rPr>
        <w:t>Уважаемые родители!</w:t>
      </w:r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Дети в силу своих возрастных особенностей не всегда способны оценить обстановку и распознать опасность. Своевременно обучайте их умению ориентироваться в дорожной ситуации, воспитывайте потребность быть дисциплинированными, осторожными и осмотрительными на улице.</w:t>
      </w:r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      Находясь с ребенком на улице, объясняйте ему все, что происходит на дороге с транспортом, пешеходами, учите анализировать встречающиеся дорожные ситуации, видеть в них опасные элементы, безошибочно действовать в различных обстоятельствах:</w:t>
      </w:r>
    </w:p>
    <w:p w:rsidR="00C71214" w:rsidRPr="00C71214" w:rsidRDefault="00C71214" w:rsidP="00C712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понаблюдайте за работой светофора, обратите внимание ребенка на связь между цветами светофора и движением машин и пешеходов;</w:t>
      </w:r>
    </w:p>
    <w:p w:rsidR="00C71214" w:rsidRPr="00C71214" w:rsidRDefault="00C71214" w:rsidP="00C712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покажите ребенку дорожные знаки, расскажите об их назначении;</w:t>
      </w:r>
    </w:p>
    <w:p w:rsidR="00C71214" w:rsidRPr="00C71214" w:rsidRDefault="00C71214" w:rsidP="00C712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спрашивайте у ребенка, как следует поступить на улице в той или иной ситуации;</w:t>
      </w:r>
    </w:p>
    <w:p w:rsidR="00C71214" w:rsidRPr="00C71214" w:rsidRDefault="00C71214" w:rsidP="00C712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укажите на нарушителей, отметьте, что они нарушают правила, рискуя попасть под транспорт.</w:t>
      </w:r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 w:themeColor="text1"/>
          <w:sz w:val="28"/>
          <w:szCs w:val="28"/>
        </w:rPr>
      </w:pPr>
      <w:proofErr w:type="gramStart"/>
      <w:r w:rsidRPr="00C71214">
        <w:rPr>
          <w:color w:val="000000" w:themeColor="text1"/>
          <w:sz w:val="28"/>
          <w:szCs w:val="28"/>
        </w:rPr>
        <w:t>Проверьте, умеет ли ребенок использовать свои знания в реальных дорожных ситуациях: попробуйте переходить дорогу с односторонним и двусторонним движением, через регулируемый и нерегулируемый перекрестки…</w:t>
      </w:r>
      <w:proofErr w:type="gramEnd"/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 w:themeColor="text1"/>
          <w:sz w:val="28"/>
          <w:szCs w:val="28"/>
        </w:rPr>
      </w:pPr>
      <w:r w:rsidRPr="00C71214">
        <w:rPr>
          <w:b/>
          <w:bCs/>
          <w:color w:val="000000" w:themeColor="text1"/>
          <w:sz w:val="28"/>
          <w:szCs w:val="28"/>
        </w:rPr>
        <w:t>Умейте предвидеть скрытую опасность!</w:t>
      </w:r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 xml:space="preserve">            Многие считают, что несчастье на дорогах – случайность, уберечься от которой невозможно. Это неверно! 95% детей, пострадавших на дорогах, были </w:t>
      </w:r>
      <w:r w:rsidRPr="00C71214">
        <w:rPr>
          <w:color w:val="000000" w:themeColor="text1"/>
          <w:sz w:val="28"/>
          <w:szCs w:val="28"/>
        </w:rPr>
        <w:lastRenderedPageBreak/>
        <w:t>сбиты автомобилями в повторяющихся ситуациях, ситуациях обманчивой безопасности.</w:t>
      </w:r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Разберите вместе с ребенком типичные опасные дорожные ситуации, объясните, почему в первый момент ему показалось, что ситуация безопасная, в чем он ошибся.</w:t>
      </w:r>
    </w:p>
    <w:p w:rsidR="00C71214" w:rsidRPr="00C71214" w:rsidRDefault="00C71214" w:rsidP="00C712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Недостаточно ориентироваться на </w:t>
      </w:r>
      <w:r w:rsidRPr="00C71214">
        <w:rPr>
          <w:b/>
          <w:bCs/>
          <w:color w:val="000000" w:themeColor="text1"/>
          <w:sz w:val="28"/>
          <w:szCs w:val="28"/>
        </w:rPr>
        <w:t>зеленый сигнал светофора</w:t>
      </w:r>
      <w:r w:rsidRPr="00C71214">
        <w:rPr>
          <w:color w:val="000000" w:themeColor="text1"/>
          <w:sz w:val="28"/>
          <w:szCs w:val="28"/>
        </w:rPr>
        <w:t>, необходимо убедиться, что опасность не угрожает.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C71214" w:rsidRPr="00C71214" w:rsidRDefault="00C71214" w:rsidP="00C712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b/>
          <w:bCs/>
          <w:color w:val="000000" w:themeColor="text1"/>
          <w:sz w:val="28"/>
          <w:szCs w:val="28"/>
        </w:rPr>
        <w:t>Стоящая машина </w:t>
      </w:r>
      <w:r w:rsidRPr="00C71214">
        <w:rPr>
          <w:color w:val="000000" w:themeColor="text1"/>
          <w:sz w:val="28"/>
          <w:szCs w:val="28"/>
        </w:rPr>
        <w:t>опасна: она может закрывать собой другой автомобиль, который движется с большой скоростью.</w:t>
      </w:r>
    </w:p>
    <w:p w:rsidR="00C71214" w:rsidRPr="00C71214" w:rsidRDefault="00C71214" w:rsidP="00C712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b/>
          <w:bCs/>
          <w:color w:val="000000" w:themeColor="text1"/>
          <w:sz w:val="28"/>
          <w:szCs w:val="28"/>
        </w:rPr>
        <w:t>На остановке</w:t>
      </w:r>
      <w:r w:rsidRPr="00C71214">
        <w:rPr>
          <w:color w:val="000000" w:themeColor="text1"/>
          <w:sz w:val="28"/>
          <w:szCs w:val="28"/>
        </w:rPr>
        <w:t> люди обычно спешат и забывают о безопасности. Не обходите стоящий автобус ни спереди, ни сзади, двигайтесь в сторону ближайшего пешеходного перехода.</w:t>
      </w:r>
    </w:p>
    <w:p w:rsidR="00C71214" w:rsidRPr="00C71214" w:rsidRDefault="00C71214" w:rsidP="00C712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Если пришлось остановиться </w:t>
      </w:r>
      <w:r w:rsidRPr="00C71214">
        <w:rPr>
          <w:b/>
          <w:bCs/>
          <w:color w:val="000000" w:themeColor="text1"/>
          <w:sz w:val="28"/>
          <w:szCs w:val="28"/>
        </w:rPr>
        <w:t>на середине дороги</w:t>
      </w:r>
      <w:r w:rsidRPr="00C71214">
        <w:rPr>
          <w:color w:val="000000" w:themeColor="text1"/>
          <w:sz w:val="28"/>
          <w:szCs w:val="28"/>
        </w:rPr>
        <w:t>, надо быть предельно внимательным, не делать ни одного движения, не убедившись в безопасности. Покажите ребенку на дороге, что если стоять на осевой линии, машины приближаются с обеих сторон, и объясните ему, как он должен вести себя.</w:t>
      </w:r>
    </w:p>
    <w:p w:rsidR="00C71214" w:rsidRPr="00C71214" w:rsidRDefault="00C71214" w:rsidP="00C712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Не допускайте, чтобы ребенок бежал мимо арки впереди взрослого, его необходимо держать за руку.</w:t>
      </w:r>
    </w:p>
    <w:p w:rsidR="00C71214" w:rsidRPr="00C71214" w:rsidRDefault="00C71214" w:rsidP="00C712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Обсудите вместе наиболее безопасные пути движения!</w:t>
      </w:r>
    </w:p>
    <w:p w:rsidR="00C71214" w:rsidRPr="00C71214" w:rsidRDefault="00C71214" w:rsidP="00C7121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 xml:space="preserve">Предложите ребенку утром самому привести вас в детский сад, или, наоборот, возвращаясь, самому найти дорогу </w:t>
      </w:r>
      <w:proofErr w:type="spellStart"/>
      <w:r w:rsidRPr="00C71214">
        <w:rPr>
          <w:color w:val="000000" w:themeColor="text1"/>
          <w:sz w:val="28"/>
          <w:szCs w:val="28"/>
        </w:rPr>
        <w:t>домойОбсудите</w:t>
      </w:r>
      <w:proofErr w:type="spellEnd"/>
      <w:r w:rsidRPr="00C71214">
        <w:rPr>
          <w:color w:val="000000" w:themeColor="text1"/>
          <w:sz w:val="28"/>
          <w:szCs w:val="28"/>
        </w:rPr>
        <w:t xml:space="preserve"> вместе наиболее безопасные пути движения!</w:t>
      </w:r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 w:themeColor="text1"/>
          <w:sz w:val="28"/>
          <w:szCs w:val="28"/>
        </w:rPr>
      </w:pPr>
      <w:r w:rsidRPr="00C71214">
        <w:rPr>
          <w:b/>
          <w:bCs/>
          <w:color w:val="000000" w:themeColor="text1"/>
          <w:sz w:val="28"/>
          <w:szCs w:val="28"/>
        </w:rPr>
        <w:t>Соблюдайте правила безопасности пешеходов!</w:t>
      </w:r>
    </w:p>
    <w:p w:rsidR="00C71214" w:rsidRPr="00C71214" w:rsidRDefault="00C71214" w:rsidP="00C712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Крепко держите ребенка за руку, особенно возле перехода дороги. На улице дети отвлекаются на всевозможные предметы, звуки, не замечая идущую машину, и думая, что путь свободен, могут вырваться из рук взрослого и побежать через дорогу.</w:t>
      </w:r>
    </w:p>
    <w:p w:rsidR="00C71214" w:rsidRPr="00C71214" w:rsidRDefault="00C71214" w:rsidP="00C712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Прежде чем перейти дорогу, убедитесь в полной безопасности. Остановитесь у края проезжей части, посмотрите налево и, если нет машин, дойдите до середины проезжей части. Еще раз посмотрите направо, и при отсутствии транспорта закончите переход.</w:t>
      </w:r>
    </w:p>
    <w:p w:rsidR="00C71214" w:rsidRPr="00C71214" w:rsidRDefault="00C71214" w:rsidP="00C712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Если на пешеходном переходе или перекрестке есть светофор, он покажет, когда идти, а когда стоять и ждать. Красный свет для пешеходов – «Стой», желтый – «Жди», зеленый – «Иди».</w:t>
      </w:r>
    </w:p>
    <w:p w:rsidR="00C71214" w:rsidRPr="00C71214" w:rsidRDefault="00C71214" w:rsidP="00C712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Никогда не переходите улицу на красный свет, даже если машин поблизости нет.</w:t>
      </w:r>
    </w:p>
    <w:p w:rsidR="00C71214" w:rsidRPr="00C71214" w:rsidRDefault="00C71214" w:rsidP="00C712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Переходите дорогу под прямым углом и в местах, где дорога хорошо просматривается в обе стороны.</w:t>
      </w:r>
    </w:p>
    <w:p w:rsidR="00C71214" w:rsidRPr="00C71214" w:rsidRDefault="00C71214" w:rsidP="00C712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Не спешите, переходите дорогу спокойно.</w:t>
      </w:r>
    </w:p>
    <w:p w:rsidR="00C71214" w:rsidRPr="00C71214" w:rsidRDefault="00C71214" w:rsidP="00C712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lastRenderedPageBreak/>
        <w:t>Замедлите шаг, прислушайтесь, подходя к арке, углу дома и любому другому месту, откуда может неожиданно выехать машина.</w:t>
      </w:r>
    </w:p>
    <w:p w:rsidR="00C71214" w:rsidRPr="00C71214" w:rsidRDefault="00C71214" w:rsidP="00C712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Не оставляйте детей без присмотра на улице, не разрешайте им играть вблизи проезжей части.</w:t>
      </w:r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​</w:t>
      </w:r>
      <w:r w:rsidRPr="00C71214">
        <w:rPr>
          <w:b/>
          <w:bCs/>
          <w:color w:val="000000" w:themeColor="text1"/>
          <w:sz w:val="28"/>
          <w:szCs w:val="28"/>
        </w:rPr>
        <w:t>Дошкольник должен знать!</w:t>
      </w:r>
    </w:p>
    <w:p w:rsidR="00C71214" w:rsidRPr="00C71214" w:rsidRDefault="00C71214" w:rsidP="00C7121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Для чего служит тротуар (для движения пешеходов).</w:t>
      </w:r>
    </w:p>
    <w:p w:rsidR="00C71214" w:rsidRPr="00C71214" w:rsidRDefault="00C71214" w:rsidP="00C7121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Как следует ходить по улице (спокойным шагом, придерживаясь правой стороны тротуара, чтобы не мешать движению встречных пешеходов).</w:t>
      </w:r>
    </w:p>
    <w:p w:rsidR="00C71214" w:rsidRPr="00C71214" w:rsidRDefault="00C71214" w:rsidP="00C7121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Почему нельзя ходить по проезжей части улицы (она предназначена для движения машин).</w:t>
      </w:r>
    </w:p>
    <w:p w:rsidR="00C71214" w:rsidRPr="00C71214" w:rsidRDefault="00C71214" w:rsidP="00C7121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Как и на какой сигнал светофора можно переходить дорогу (либо по наземному переходу на зеленый сигнал светофора, либо по подземному переходу, предварительно необходимо убедиться в безопасности, нельзя переходить улицу на роликах, скейтбордах, самокатах и т. д.).</w:t>
      </w:r>
    </w:p>
    <w:p w:rsidR="00C71214" w:rsidRPr="00C71214" w:rsidRDefault="00C71214" w:rsidP="00C7121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Как следует двигаться в случае отсутствия тротуара (навстречу движению транспорта по обочине или краю дороги, в этом случае не только водитель видит тебя издали, но и ты видишь приближающуюся машину).</w:t>
      </w:r>
    </w:p>
    <w:p w:rsidR="00C71214" w:rsidRPr="00C71214" w:rsidRDefault="00C71214" w:rsidP="00C7121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color w:val="000000" w:themeColor="text1"/>
          <w:sz w:val="28"/>
          <w:szCs w:val="28"/>
        </w:rPr>
      </w:pPr>
      <w:r w:rsidRPr="00C71214">
        <w:rPr>
          <w:color w:val="000000" w:themeColor="text1"/>
          <w:sz w:val="28"/>
          <w:szCs w:val="28"/>
        </w:rPr>
        <w:t>Может ли машина остановиться мгновенно (нет, даже если водитель нажмет на тормоз, она еще несколько метров будет по инерции двигаться по дороге).</w:t>
      </w:r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 w:themeColor="text1"/>
          <w:sz w:val="28"/>
          <w:szCs w:val="28"/>
        </w:rPr>
      </w:pPr>
      <w:r w:rsidRPr="00C71214">
        <w:rPr>
          <w:b/>
          <w:bCs/>
          <w:color w:val="000000" w:themeColor="text1"/>
          <w:sz w:val="28"/>
          <w:szCs w:val="28"/>
        </w:rPr>
        <w:t>Берегите себя и своих близких и не забывайте,</w:t>
      </w:r>
    </w:p>
    <w:p w:rsidR="00C71214" w:rsidRPr="00C71214" w:rsidRDefault="00C71214" w:rsidP="00C71214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 w:themeColor="text1"/>
          <w:sz w:val="28"/>
          <w:szCs w:val="28"/>
        </w:rPr>
      </w:pPr>
      <w:r w:rsidRPr="00C71214">
        <w:rPr>
          <w:b/>
          <w:bCs/>
          <w:color w:val="000000" w:themeColor="text1"/>
          <w:sz w:val="28"/>
          <w:szCs w:val="28"/>
        </w:rPr>
        <w:t>что самая доходчивая форма обучения – личный пример!</w:t>
      </w:r>
    </w:p>
    <w:p w:rsidR="008E13F9" w:rsidRPr="00C71214" w:rsidRDefault="008E13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E13F9" w:rsidRPr="00C71214" w:rsidSect="00C7121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33840"/>
    <w:multiLevelType w:val="multilevel"/>
    <w:tmpl w:val="518C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98464F"/>
    <w:multiLevelType w:val="multilevel"/>
    <w:tmpl w:val="EDB8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34211"/>
    <w:multiLevelType w:val="multilevel"/>
    <w:tmpl w:val="A2DC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7043EF"/>
    <w:multiLevelType w:val="multilevel"/>
    <w:tmpl w:val="B24E0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14"/>
    <w:rsid w:val="005D1178"/>
    <w:rsid w:val="008E13F9"/>
    <w:rsid w:val="00C7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2019-02-03T08:30:00Z</cp:lastPrinted>
  <dcterms:created xsi:type="dcterms:W3CDTF">2019-02-03T08:27:00Z</dcterms:created>
  <dcterms:modified xsi:type="dcterms:W3CDTF">2019-02-03T09:45:00Z</dcterms:modified>
</cp:coreProperties>
</file>