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18" w:rsidRDefault="008E2E18" w:rsidP="008E2E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2E18" w:rsidRDefault="009E60F7" w:rsidP="009E60F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  <w:shd w:val="clear" w:color="auto" w:fill="FFFFFF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Консультация для родителей</w:t>
      </w:r>
    </w:p>
    <w:p w:rsidR="00610970" w:rsidRDefault="00610970" w:rsidP="008E2E18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shd w:val="clear" w:color="auto" w:fill="FFFFFF"/>
        </w:rPr>
      </w:pPr>
    </w:p>
    <w:p w:rsid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shd w:val="clear" w:color="auto" w:fill="FFFFFF"/>
        </w:rPr>
      </w:pPr>
      <w:r w:rsidRPr="008E2E18">
        <w:rPr>
          <w:rStyle w:val="a5"/>
          <w:color w:val="000000"/>
          <w:sz w:val="28"/>
          <w:szCs w:val="28"/>
          <w:shd w:val="clear" w:color="auto" w:fill="FFFFFF"/>
        </w:rPr>
        <w:t>«Самообслуживание и его значимость для ребёнка, формируем культурно — гигиенические навыки для детей с Ограниченными Возможностями Здоровья»</w:t>
      </w:r>
    </w:p>
    <w:p w:rsidR="009E60F7" w:rsidRDefault="009E60F7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shd w:val="clear" w:color="auto" w:fill="FFFFFF"/>
        </w:rPr>
      </w:pPr>
    </w:p>
    <w:p w:rsidR="009E60F7" w:rsidRDefault="009E60F7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shd w:val="clear" w:color="auto" w:fill="FFFFFF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Дата проведения: 19.01.2022</w:t>
      </w:r>
    </w:p>
    <w:p w:rsidR="009E60F7" w:rsidRPr="008E2E18" w:rsidRDefault="009E60F7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Дефектолог: Бочарова О.</w:t>
      </w:r>
      <w:r w:rsidR="006E1F78">
        <w:rPr>
          <w:rStyle w:val="a5"/>
          <w:color w:val="000000"/>
          <w:sz w:val="28"/>
          <w:szCs w:val="28"/>
          <w:shd w:val="clear" w:color="auto" w:fill="FFFFFF"/>
        </w:rPr>
        <w:t>Г.</w:t>
      </w:r>
    </w:p>
    <w:p w:rsidR="008E2E18" w:rsidRDefault="008E2E18" w:rsidP="008E2E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2E18" w:rsidRPr="008E2E18" w:rsidRDefault="008E2E18" w:rsidP="008E2E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Самообслуживание-это взаимодействие личности с окружающим миром. Оно не ограничивается лишь накоплением чувственных представлений о действительности, обогащением жизненного опыта, а включает и овладение умениями и навыками необходимыми в самостоятельной жизни. Формирование навыков самообслуживания решает задачи расширения представлений и знаний детей об окружающих вещах, сенсорного восприятия, развитие речи, тонкой моторики и зрительно-смотровой координации, а также умения выполнять действия по подражанию и словесной инструкции, ориентироваться на образец.</w:t>
      </w:r>
    </w:p>
    <w:p w:rsidR="008E2E18" w:rsidRPr="008E2E18" w:rsidRDefault="008E2E18" w:rsidP="008E2E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Навыки самообслуживания </w:t>
      </w:r>
      <w:r w:rsidRPr="008E2E18">
        <w:rPr>
          <w:rStyle w:val="a6"/>
          <w:color w:val="000000"/>
        </w:rPr>
        <w:t>(умение одеваться и раздеваться, ухаживать за собой, пользоваться туалетом, самостоятельно принимать пищу, купаться, умываться и т. п.)</w:t>
      </w:r>
      <w:r w:rsidRPr="008E2E18">
        <w:rPr>
          <w:color w:val="000000"/>
        </w:rPr>
        <w:t> напрямую влияет на самооценку ребенка, является важным шагом к его социализации, как фактор успешной социальной адаптации детей с ОВЗ.</w:t>
      </w:r>
    </w:p>
    <w:p w:rsidR="008E2E18" w:rsidRP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Воспитательная работа родителей в семье – это, прежде всего, самовоспитание. Следовательно, каждому родителю нужно учиться быть педагогом, учиться принимать свое дитя таким, какой он есть, учиться управлять взаимоотношениями с ребенком.Самое главное родители должны ориентироваться не на биологический возраст, а на реальный уровень развития ребенка.</w:t>
      </w:r>
    </w:p>
    <w:p w:rsidR="008E2E18" w:rsidRPr="008E2E18" w:rsidRDefault="008E2E18" w:rsidP="00610970">
      <w:pPr>
        <w:pStyle w:val="a4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Культурно-гигиенические навыки – важная составная часть культуры поведения. Необходимость опрятности, содержания в чистоте лица, рук, тела, одежды, обуви продиктованная не только требованиями гигиены, но и нормами человеческих отношений.</w:t>
      </w:r>
    </w:p>
    <w:p w:rsidR="008E2E18" w:rsidRP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Для того, чтобы сформировать у ребенка культурно-гигиенические навыки родители должны запастись колоссальным терпением. Итак, для того, чтобы ваш ребенок научился самостоятельно одеваться, раздеваться, есть и правильно умываться необходимо следующее:</w:t>
      </w:r>
    </w:p>
    <w:p w:rsidR="008E2E18" w:rsidRPr="00610970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0970">
        <w:rPr>
          <w:b/>
          <w:color w:val="000000"/>
        </w:rPr>
        <w:t>1. Учимся культурно есть.</w:t>
      </w:r>
    </w:p>
    <w:p w:rsidR="00610970" w:rsidRDefault="00610970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2E18" w:rsidRP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Мы должны научить ребенка правильно пользоваться столовой и чайной ложками, вилкой, салфеткой, не крошить хлеб, пережевывать пищу с закрытым ртом, не разговаривать с полным ртом, тихо выходить по окончании еды из-за стола, благодарить, пользоваться только своим прибором.</w:t>
      </w:r>
    </w:p>
    <w:p w:rsidR="008E2E18" w:rsidRPr="00610970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0970">
        <w:rPr>
          <w:b/>
          <w:color w:val="000000"/>
        </w:rPr>
        <w:t>2. Учимся правильно мыть руки</w:t>
      </w:r>
    </w:p>
    <w:p w:rsidR="00610970" w:rsidRDefault="00610970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2E18" w:rsidRP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Взрослый демонстрирует ребенку, как правильно надо закатать рукава,</w:t>
      </w:r>
      <w:r w:rsidR="00610970">
        <w:rPr>
          <w:color w:val="000000"/>
        </w:rPr>
        <w:t xml:space="preserve"> смочить руки </w:t>
      </w:r>
      <w:r w:rsidRPr="008E2E18">
        <w:rPr>
          <w:color w:val="000000"/>
        </w:rPr>
        <w:t>водой, взять в руки мыло, намыливать до появления пены,смыть мыло так, чтобы руки не были скользкими (чтобы скрипели во время трения ладони</w:t>
      </w:r>
      <w:r w:rsidR="00610970">
        <w:rPr>
          <w:color w:val="000000"/>
        </w:rPr>
        <w:t xml:space="preserve"> о ладонь, насухо вытереть </w:t>
      </w:r>
      <w:r w:rsidRPr="008E2E18">
        <w:rPr>
          <w:color w:val="000000"/>
        </w:rPr>
        <w:t>руки полотенцем, повесить полотенце на место.</w:t>
      </w:r>
    </w:p>
    <w:p w:rsidR="008E2E18" w:rsidRPr="00610970" w:rsidRDefault="008E2E18" w:rsidP="008E2E18">
      <w:pPr>
        <w:pStyle w:val="a4"/>
        <w:shd w:val="clear" w:color="auto" w:fill="FFFFFF"/>
        <w:jc w:val="both"/>
        <w:rPr>
          <w:b/>
          <w:color w:val="000000"/>
        </w:rPr>
      </w:pPr>
      <w:r w:rsidRPr="00610970">
        <w:rPr>
          <w:b/>
          <w:color w:val="000000"/>
        </w:rPr>
        <w:t>3. Учимся одеваться и раздеваться</w:t>
      </w:r>
    </w:p>
    <w:p w:rsidR="008E2E18" w:rsidRPr="008E2E18" w:rsidRDefault="008E2E18" w:rsidP="008E2E18">
      <w:pPr>
        <w:pStyle w:val="a4"/>
        <w:shd w:val="clear" w:color="auto" w:fill="FFFFFF"/>
        <w:jc w:val="both"/>
        <w:rPr>
          <w:color w:val="000000"/>
        </w:rPr>
      </w:pPr>
      <w:r w:rsidRPr="008E2E18">
        <w:rPr>
          <w:color w:val="000000"/>
        </w:rPr>
        <w:lastRenderedPageBreak/>
        <w:t>Показываем ребенку, как правильно расстегнуть пуговицы, снять платье или рубашку, аккуратно повесить на спинку стула, затем снять обувь, поставить ее под стул, снять колготки и повесить их на платье или рубашку, надеть все в обратной последовательности.</w:t>
      </w:r>
    </w:p>
    <w:p w:rsidR="008E2E18" w:rsidRP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Родителям необходимо применять как прямую последовательность, когда ребенок выполняет первое действие из цепочки, а все остальное завершает взрослый, так и обратную последовательность, когда взрослый производит все действия, а ребенок завершает процесс. Количество самостоятельных шагов постепенно увеличивается, пока ребенок не освоит всю цепочку действий. Использование навыков, находящихся в зоне актуального развития, сопровождается обучением с учетом зоны ближайшего развития. Например, ребенку трудно застегивать рубашку на мелкие пуговицы, но это не значит, что еще рано формировать навык одевания. Можно использовать более крупные пуговицы, кнопки, липучки и другие виды застежек. Параллельно с этим проводятся игры, помогающие малышу усвоить новый навык. Только после этого его можно включить в цепочку бытовых действий.</w:t>
      </w:r>
    </w:p>
    <w:p w:rsidR="00610970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Таким образом, все необходимые умения и навыки дети усваивают в процессе игровой деятельности. В режимные моменты необходимо включать игры и упражнения, направленные на формирование и закрепление культурно-гигиенических навыков и навыков самообслуживания у детей с нарушениями интеллекта.</w:t>
      </w:r>
    </w:p>
    <w:p w:rsidR="00610970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Обязательным условием работы является положительный эмоциональный настрой взрослых, адресованный детям, готовность родителей терпеливо и грамотно анализировать свою деятельность. Учитывая данную категорию детей невозможно получить быстрый результат, но детей необходимо стимулировать к собственной деятельности, эмоционально реагировать на ситуации успеха.</w:t>
      </w:r>
    </w:p>
    <w:p w:rsidR="00610970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2E18">
        <w:rPr>
          <w:color w:val="000000"/>
        </w:rPr>
        <w:t>Формирование навыков самообслуживания призвано содействовать достижению максимально возможной самостоятельности детей с ОВЗ в быту. Постепенно формируемая привычка к чистоте, опрятности и аккуратности обеспечивает основы приобщения к гигиенической культуре, здоровому образу жизни.</w:t>
      </w:r>
    </w:p>
    <w:p w:rsidR="008E2E18" w:rsidRPr="008E2E18" w:rsidRDefault="008E2E18" w:rsidP="006109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8E2E18">
        <w:rPr>
          <w:color w:val="000000"/>
        </w:rPr>
        <w:t>Задачи, которые стоят перед родителями, трудны, но видеть продвижение ребенка – это большая радость. Даже во время полосы неудач может неожиданно появиться что-то новое – и родители должны чувствовать, что их усилия не пропали даром.</w:t>
      </w:r>
    </w:p>
    <w:p w:rsidR="008E2E18" w:rsidRPr="008E2E18" w:rsidRDefault="008E2E18">
      <w:pPr>
        <w:rPr>
          <w:rFonts w:ascii="Times New Roman" w:hAnsi="Times New Roman" w:cs="Times New Roman"/>
          <w:sz w:val="24"/>
          <w:szCs w:val="24"/>
        </w:rPr>
      </w:pPr>
    </w:p>
    <w:sectPr w:rsidR="008E2E18" w:rsidRPr="008E2E18" w:rsidSect="00D7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7900"/>
    <w:rsid w:val="002B7900"/>
    <w:rsid w:val="00433381"/>
    <w:rsid w:val="005C6B22"/>
    <w:rsid w:val="00610970"/>
    <w:rsid w:val="006E1F78"/>
    <w:rsid w:val="008E2E18"/>
    <w:rsid w:val="009E60F7"/>
    <w:rsid w:val="00D7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E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E18"/>
    <w:rPr>
      <w:b/>
      <w:bCs/>
    </w:rPr>
  </w:style>
  <w:style w:type="character" w:styleId="a6">
    <w:name w:val="Emphasis"/>
    <w:basedOn w:val="a0"/>
    <w:uiPriority w:val="20"/>
    <w:qFormat/>
    <w:rsid w:val="008E2E18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8E2E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E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2E18"/>
    <w:rPr>
      <w:b/>
      <w:bCs/>
    </w:rPr>
  </w:style>
  <w:style w:type="character" w:styleId="a6">
    <w:name w:val="Emphasis"/>
    <w:basedOn w:val="a0"/>
    <w:uiPriority w:val="20"/>
    <w:qFormat/>
    <w:rsid w:val="008E2E18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8E2E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6</cp:revision>
  <dcterms:created xsi:type="dcterms:W3CDTF">2022-02-07T19:53:00Z</dcterms:created>
  <dcterms:modified xsi:type="dcterms:W3CDTF">2022-02-08T06:35:00Z</dcterms:modified>
</cp:coreProperties>
</file>