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8D2" w:rsidRDefault="00A028D2" w:rsidP="003F1175"/>
    <w:p w:rsidR="00A028D2" w:rsidRPr="00AA2D77" w:rsidRDefault="00A028D2" w:rsidP="003F1175">
      <w:pPr>
        <w:rPr>
          <w:sz w:val="28"/>
          <w:szCs w:val="28"/>
        </w:rPr>
      </w:pPr>
    </w:p>
    <w:p w:rsidR="00A028D2" w:rsidRDefault="00A028D2" w:rsidP="003F1175"/>
    <w:p w:rsidR="00AA2D77" w:rsidRDefault="00AA2D77" w:rsidP="00AA2D77">
      <w:pPr>
        <w:ind w:left="142" w:right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AA2D77" w:rsidRDefault="00AA2D77" w:rsidP="00AA2D77">
      <w:pPr>
        <w:ind w:left="142" w:right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Керчи  Республики Крым  </w:t>
      </w:r>
    </w:p>
    <w:p w:rsidR="00AA2D77" w:rsidRDefault="00AA2D77" w:rsidP="00AA2D77">
      <w:pPr>
        <w:ind w:left="142" w:right="283"/>
        <w:jc w:val="center"/>
        <w:rPr>
          <w:b/>
          <w:bCs/>
          <w:szCs w:val="28"/>
        </w:rPr>
      </w:pPr>
      <w:r>
        <w:rPr>
          <w:b/>
          <w:bCs/>
          <w:sz w:val="28"/>
          <w:szCs w:val="28"/>
        </w:rPr>
        <w:t>«Детский сад комбинированного вида № 51 «</w:t>
      </w:r>
      <w:proofErr w:type="spellStart"/>
      <w:r>
        <w:rPr>
          <w:b/>
          <w:bCs/>
          <w:sz w:val="28"/>
          <w:szCs w:val="28"/>
        </w:rPr>
        <w:t>Журавушка</w:t>
      </w:r>
      <w:proofErr w:type="spellEnd"/>
      <w:r>
        <w:rPr>
          <w:b/>
          <w:bCs/>
          <w:sz w:val="28"/>
          <w:szCs w:val="28"/>
        </w:rPr>
        <w:t>»</w:t>
      </w:r>
      <w:r>
        <w:rPr>
          <w:b/>
          <w:bCs/>
          <w:szCs w:val="28"/>
        </w:rPr>
        <w:t xml:space="preserve"> </w:t>
      </w:r>
    </w:p>
    <w:p w:rsidR="00AA2D77" w:rsidRDefault="00AA2D77" w:rsidP="00AA2D77">
      <w:pPr>
        <w:pStyle w:val="c3"/>
        <w:shd w:val="clear" w:color="auto" w:fill="FFFFFF"/>
        <w:tabs>
          <w:tab w:val="left" w:pos="1500"/>
        </w:tabs>
        <w:spacing w:before="0" w:beforeAutospacing="0" w:after="0" w:afterAutospacing="0" w:line="270" w:lineRule="atLeast"/>
        <w:rPr>
          <w:rStyle w:val="c0"/>
          <w:color w:val="000000" w:themeColor="text1"/>
          <w:sz w:val="28"/>
        </w:rPr>
      </w:pPr>
    </w:p>
    <w:p w:rsidR="00AA2D77" w:rsidRDefault="00AA2D77" w:rsidP="00AA2D77">
      <w:pPr>
        <w:pStyle w:val="c3"/>
        <w:shd w:val="clear" w:color="auto" w:fill="FFFFFF"/>
        <w:tabs>
          <w:tab w:val="left" w:pos="1500"/>
        </w:tabs>
        <w:spacing w:before="0" w:beforeAutospacing="0" w:after="0" w:afterAutospacing="0" w:line="270" w:lineRule="atLeast"/>
        <w:rPr>
          <w:rStyle w:val="c0"/>
          <w:b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32"/>
          <w:szCs w:val="32"/>
        </w:rPr>
        <w:tab/>
      </w:r>
    </w:p>
    <w:p w:rsidR="00AA2D77" w:rsidRDefault="00AA2D77" w:rsidP="00AA2D77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32"/>
          <w:szCs w:val="32"/>
        </w:rPr>
      </w:pPr>
    </w:p>
    <w:p w:rsidR="00AA2D77" w:rsidRDefault="00AA2D77" w:rsidP="00AA2D77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32"/>
          <w:szCs w:val="32"/>
        </w:rPr>
      </w:pPr>
    </w:p>
    <w:p w:rsidR="00AA2D77" w:rsidRDefault="00AA2D77" w:rsidP="00AA2D77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sz w:val="40"/>
          <w:szCs w:val="40"/>
        </w:rPr>
      </w:pPr>
    </w:p>
    <w:p w:rsidR="00AA2D77" w:rsidRPr="00AA2D77" w:rsidRDefault="00AA2D77" w:rsidP="00AA2D77">
      <w:pPr>
        <w:rPr>
          <w:b/>
          <w:sz w:val="18"/>
          <w:szCs w:val="18"/>
          <w:u w:val="single"/>
        </w:rPr>
      </w:pPr>
      <w:r>
        <w:rPr>
          <w:rStyle w:val="c0"/>
          <w:rFonts w:ascii="Arial" w:hAnsi="Arial" w:cs="Arial"/>
          <w:color w:val="444444"/>
          <w:sz w:val="32"/>
          <w:szCs w:val="32"/>
        </w:rPr>
        <w:t>                   </w:t>
      </w:r>
    </w:p>
    <w:p w:rsidR="00AA2D77" w:rsidRDefault="00AA2D77" w:rsidP="00AA2D77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32"/>
          <w:szCs w:val="32"/>
        </w:rPr>
        <w:t>       </w:t>
      </w:r>
    </w:p>
    <w:p w:rsidR="00AA2D77" w:rsidRDefault="00AA2D77" w:rsidP="00AA2D77">
      <w:pPr>
        <w:pStyle w:val="a6"/>
        <w:rPr>
          <w:rStyle w:val="c7"/>
          <w:rFonts w:ascii="Verdana" w:hAnsi="Verdana"/>
          <w:sz w:val="36"/>
          <w:szCs w:val="36"/>
        </w:rPr>
      </w:pPr>
      <w:r>
        <w:rPr>
          <w:rStyle w:val="c7"/>
          <w:rFonts w:ascii="Verdana" w:hAnsi="Verdana" w:cs="Arial"/>
          <w:color w:val="444444"/>
          <w:sz w:val="36"/>
          <w:szCs w:val="36"/>
        </w:rPr>
        <w:t xml:space="preserve">                    </w:t>
      </w:r>
    </w:p>
    <w:p w:rsidR="00AA2D77" w:rsidRDefault="00AA2D77" w:rsidP="00AA2D77">
      <w:pPr>
        <w:shd w:val="clear" w:color="auto" w:fill="FFFFFF"/>
        <w:tabs>
          <w:tab w:val="left" w:pos="1620"/>
        </w:tabs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ab/>
        <w:t>Конспект НОД  по ФЭМП</w:t>
      </w:r>
      <w:r w:rsidR="008331BC">
        <w:rPr>
          <w:b/>
          <w:color w:val="000000"/>
          <w:sz w:val="28"/>
          <w:szCs w:val="28"/>
          <w:shd w:val="clear" w:color="auto" w:fill="FFFFFF"/>
        </w:rPr>
        <w:t xml:space="preserve"> в первой младшей группе №2</w:t>
      </w:r>
    </w:p>
    <w:p w:rsidR="00AA2D77" w:rsidRPr="00AA2D77" w:rsidRDefault="00AA2D77" w:rsidP="00AA2D77">
      <w:pPr>
        <w:shd w:val="clear" w:color="auto" w:fill="FFFFFF"/>
        <w:tabs>
          <w:tab w:val="left" w:pos="1845"/>
          <w:tab w:val="left" w:pos="3105"/>
        </w:tabs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На тему «</w:t>
      </w:r>
      <w:r w:rsidRPr="00AA2D77">
        <w:rPr>
          <w:b/>
          <w:color w:val="000000"/>
          <w:sz w:val="28"/>
          <w:szCs w:val="28"/>
          <w:shd w:val="clear" w:color="auto" w:fill="FFFFFF"/>
        </w:rPr>
        <w:t xml:space="preserve">Умение различать предметы по цвету и </w:t>
      </w:r>
      <w:r>
        <w:rPr>
          <w:b/>
          <w:color w:val="000000"/>
          <w:sz w:val="28"/>
          <w:szCs w:val="28"/>
          <w:shd w:val="clear" w:color="auto" w:fill="FFFFFF"/>
        </w:rPr>
        <w:t xml:space="preserve"> по </w:t>
      </w:r>
      <w:r w:rsidRPr="00AA2D77">
        <w:rPr>
          <w:b/>
          <w:color w:val="000000"/>
          <w:sz w:val="28"/>
          <w:szCs w:val="28"/>
          <w:shd w:val="clear" w:color="auto" w:fill="FFFFFF"/>
        </w:rPr>
        <w:t>форме</w:t>
      </w:r>
      <w:r>
        <w:rPr>
          <w:b/>
          <w:color w:val="000000"/>
          <w:sz w:val="28"/>
          <w:szCs w:val="28"/>
          <w:shd w:val="clear" w:color="auto" w:fill="FFFFFF"/>
        </w:rPr>
        <w:t>»</w:t>
      </w:r>
    </w:p>
    <w:p w:rsidR="00AA2D77" w:rsidRDefault="00AA2D77" w:rsidP="00AA2D7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A2D77" w:rsidRDefault="00AA2D77" w:rsidP="00AA2D7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A2D77" w:rsidRDefault="00AA2D77" w:rsidP="00AA2D7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A2D77" w:rsidRDefault="00AA2D77" w:rsidP="00AA2D7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A2D77" w:rsidRDefault="00AA2D77" w:rsidP="00AA2D7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A2D77" w:rsidRDefault="00AA2D77" w:rsidP="00AA2D7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A2D77" w:rsidRDefault="00AA2D77" w:rsidP="00AA2D7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A2D77" w:rsidRDefault="00AA2D77" w:rsidP="00AA2D7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A2D77" w:rsidRPr="00AA2D77" w:rsidRDefault="00AA2D77" w:rsidP="00AA2D77">
      <w:pPr>
        <w:shd w:val="clear" w:color="auto" w:fill="FFFFFF"/>
        <w:tabs>
          <w:tab w:val="left" w:pos="5310"/>
          <w:tab w:val="left" w:pos="6540"/>
        </w:tabs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AA2D77"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</w:t>
      </w:r>
      <w:r w:rsidRPr="006808D3">
        <w:rPr>
          <w:b/>
          <w:color w:val="000000"/>
          <w:sz w:val="28"/>
          <w:szCs w:val="28"/>
          <w:shd w:val="clear" w:color="auto" w:fill="FFFFFF"/>
        </w:rPr>
        <w:t xml:space="preserve">               </w:t>
      </w:r>
      <w:r w:rsidRPr="00AA2D77">
        <w:rPr>
          <w:b/>
          <w:color w:val="000000"/>
          <w:sz w:val="28"/>
          <w:szCs w:val="28"/>
          <w:shd w:val="clear" w:color="auto" w:fill="FFFFFF"/>
        </w:rPr>
        <w:t xml:space="preserve">     </w:t>
      </w:r>
      <w:proofErr w:type="spellStart"/>
      <w:r w:rsidRPr="00AA2D77">
        <w:rPr>
          <w:b/>
          <w:color w:val="000000"/>
          <w:sz w:val="28"/>
          <w:szCs w:val="28"/>
          <w:shd w:val="clear" w:color="auto" w:fill="FFFFFF"/>
        </w:rPr>
        <w:t>Воспитатель</w:t>
      </w:r>
      <w:proofErr w:type="gramStart"/>
      <w:r w:rsidRPr="00AA2D77">
        <w:rPr>
          <w:b/>
          <w:color w:val="000000"/>
          <w:sz w:val="28"/>
          <w:szCs w:val="28"/>
          <w:shd w:val="clear" w:color="auto" w:fill="FFFFFF"/>
        </w:rPr>
        <w:t>:Р</w:t>
      </w:r>
      <w:proofErr w:type="gramEnd"/>
      <w:r w:rsidRPr="00AA2D77">
        <w:rPr>
          <w:b/>
          <w:color w:val="000000"/>
          <w:sz w:val="28"/>
          <w:szCs w:val="28"/>
          <w:shd w:val="clear" w:color="auto" w:fill="FFFFFF"/>
        </w:rPr>
        <w:t>евнюк</w:t>
      </w:r>
      <w:proofErr w:type="spellEnd"/>
      <w:r w:rsidRPr="00AA2D77">
        <w:rPr>
          <w:b/>
          <w:color w:val="000000"/>
          <w:sz w:val="28"/>
          <w:szCs w:val="28"/>
          <w:shd w:val="clear" w:color="auto" w:fill="FFFFFF"/>
        </w:rPr>
        <w:t xml:space="preserve"> К.Д</w:t>
      </w:r>
      <w:r w:rsidRPr="00AA2D77">
        <w:rPr>
          <w:b/>
          <w:color w:val="000000"/>
          <w:sz w:val="28"/>
          <w:szCs w:val="28"/>
          <w:shd w:val="clear" w:color="auto" w:fill="FFFFFF"/>
        </w:rPr>
        <w:tab/>
      </w:r>
    </w:p>
    <w:p w:rsidR="00AA2D77" w:rsidRDefault="00AA2D77" w:rsidP="00AA2D7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A2D77" w:rsidRDefault="00AA2D77" w:rsidP="00AA2D7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A2D77" w:rsidRDefault="00AA2D77" w:rsidP="00AA2D7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AA2D77" w:rsidRPr="006808D3" w:rsidRDefault="00AA2D77" w:rsidP="00AA2D77">
      <w:pPr>
        <w:shd w:val="clear" w:color="auto" w:fill="FFFFFF"/>
        <w:tabs>
          <w:tab w:val="left" w:pos="3405"/>
          <w:tab w:val="center" w:pos="4844"/>
        </w:tabs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ab/>
      </w:r>
    </w:p>
    <w:p w:rsidR="00AA2D77" w:rsidRPr="006808D3" w:rsidRDefault="00AA2D77" w:rsidP="00AA2D77">
      <w:pPr>
        <w:shd w:val="clear" w:color="auto" w:fill="FFFFFF"/>
        <w:tabs>
          <w:tab w:val="left" w:pos="3405"/>
          <w:tab w:val="center" w:pos="4844"/>
        </w:tabs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A2D77" w:rsidRPr="006808D3" w:rsidRDefault="00AA2D77" w:rsidP="00AA2D77">
      <w:pPr>
        <w:shd w:val="clear" w:color="auto" w:fill="FFFFFF"/>
        <w:tabs>
          <w:tab w:val="left" w:pos="3405"/>
          <w:tab w:val="center" w:pos="4844"/>
        </w:tabs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A2D77" w:rsidRPr="00AA2D77" w:rsidRDefault="00AA2D77" w:rsidP="00AA2D77">
      <w:pPr>
        <w:shd w:val="clear" w:color="auto" w:fill="FFFFFF"/>
        <w:tabs>
          <w:tab w:val="left" w:pos="3405"/>
          <w:tab w:val="center" w:pos="4844"/>
        </w:tabs>
        <w:spacing w:line="360" w:lineRule="auto"/>
        <w:rPr>
          <w:b/>
          <w:sz w:val="28"/>
          <w:szCs w:val="28"/>
        </w:rPr>
      </w:pPr>
      <w:r w:rsidRPr="006808D3"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</w:t>
      </w:r>
      <w:r w:rsidR="006808D3">
        <w:rPr>
          <w:b/>
          <w:color w:val="000000"/>
          <w:sz w:val="28"/>
          <w:szCs w:val="28"/>
          <w:shd w:val="clear" w:color="auto" w:fill="FFFFFF"/>
        </w:rPr>
        <w:t>Октябрь</w:t>
      </w:r>
      <w:r w:rsidRPr="00AA2D77">
        <w:rPr>
          <w:b/>
          <w:color w:val="000000"/>
          <w:sz w:val="28"/>
          <w:szCs w:val="28"/>
          <w:shd w:val="clear" w:color="auto" w:fill="FFFFFF"/>
        </w:rPr>
        <w:t>,</w:t>
      </w:r>
      <w:r w:rsidRPr="00AA2D77">
        <w:rPr>
          <w:b/>
          <w:color w:val="000000"/>
          <w:sz w:val="28"/>
          <w:szCs w:val="28"/>
          <w:shd w:val="clear" w:color="auto" w:fill="FFFFFF"/>
        </w:rPr>
        <w:tab/>
        <w:t xml:space="preserve"> </w:t>
      </w:r>
    </w:p>
    <w:p w:rsidR="00AA2D77" w:rsidRPr="00AA2D77" w:rsidRDefault="00AA2D77" w:rsidP="00AA2D77">
      <w:pPr>
        <w:tabs>
          <w:tab w:val="left" w:pos="3840"/>
        </w:tabs>
        <w:rPr>
          <w:b/>
          <w:sz w:val="28"/>
          <w:szCs w:val="28"/>
        </w:rPr>
      </w:pPr>
      <w:r w:rsidRPr="00AA2D77">
        <w:rPr>
          <w:b/>
          <w:sz w:val="28"/>
          <w:szCs w:val="28"/>
        </w:rPr>
        <w:tab/>
        <w:t>2022</w:t>
      </w:r>
    </w:p>
    <w:p w:rsidR="000A5EC0" w:rsidRDefault="000A5EC0" w:rsidP="003F1175"/>
    <w:p w:rsidR="000A5EC0" w:rsidRDefault="000A5EC0" w:rsidP="003F1175"/>
    <w:p w:rsidR="009906CC" w:rsidRPr="00AA2D77" w:rsidRDefault="003F1175" w:rsidP="00AA2D77">
      <w:pPr>
        <w:rPr>
          <w:b/>
          <w:sz w:val="36"/>
          <w:szCs w:val="36"/>
        </w:rPr>
      </w:pPr>
      <w:r>
        <w:rPr>
          <w:b/>
          <w:u w:val="single"/>
        </w:rPr>
        <w:br w:type="page"/>
      </w:r>
      <w:r w:rsidRPr="00AA2D77">
        <w:rPr>
          <w:rFonts w:eastAsia="Times New Roman CYR"/>
          <w:b/>
          <w:bCs/>
          <w:sz w:val="36"/>
          <w:szCs w:val="36"/>
        </w:rPr>
        <w:lastRenderedPageBreak/>
        <w:t xml:space="preserve"> </w:t>
      </w:r>
      <w:r w:rsidR="00F228EC" w:rsidRPr="00AA2D77">
        <w:rPr>
          <w:sz w:val="36"/>
          <w:szCs w:val="36"/>
        </w:rPr>
        <w:t xml:space="preserve"> </w:t>
      </w:r>
      <w:r w:rsidR="009906CC" w:rsidRPr="00AA2D77">
        <w:rPr>
          <w:b/>
          <w:sz w:val="36"/>
          <w:szCs w:val="36"/>
        </w:rPr>
        <w:t>Конспект</w:t>
      </w:r>
      <w:r w:rsidR="00AA2D77">
        <w:rPr>
          <w:b/>
          <w:sz w:val="36"/>
          <w:szCs w:val="36"/>
        </w:rPr>
        <w:t xml:space="preserve"> НОД по ФЭМП в 1 младшей группе</w:t>
      </w:r>
      <w:r w:rsidR="00AA2D77" w:rsidRPr="006808D3">
        <w:rPr>
          <w:b/>
          <w:sz w:val="36"/>
          <w:szCs w:val="36"/>
        </w:rPr>
        <w:t xml:space="preserve"> №2</w:t>
      </w:r>
      <w:r w:rsidR="00AA2D77" w:rsidRPr="00AA2D77">
        <w:rPr>
          <w:b/>
          <w:sz w:val="36"/>
          <w:szCs w:val="36"/>
        </w:rPr>
        <w:t xml:space="preserve"> </w:t>
      </w:r>
    </w:p>
    <w:p w:rsidR="00AA2D77" w:rsidRPr="00AA2D77" w:rsidRDefault="00AA2D77" w:rsidP="00AA2D77">
      <w:pPr>
        <w:rPr>
          <w:b/>
          <w:sz w:val="28"/>
          <w:szCs w:val="28"/>
        </w:rPr>
      </w:pPr>
    </w:p>
    <w:p w:rsidR="00AA2D77" w:rsidRPr="00AA2D77" w:rsidRDefault="00AA2D77" w:rsidP="00AA2D77">
      <w:pPr>
        <w:rPr>
          <w:b/>
          <w:sz w:val="28"/>
          <w:szCs w:val="28"/>
        </w:rPr>
      </w:pP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Задачи: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Образовательные: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- формировать умение соотносить предметы по форме и цвету.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 xml:space="preserve">- развивать умение различать и называть основные цвета: </w:t>
      </w:r>
      <w:proofErr w:type="gramStart"/>
      <w:r w:rsidRPr="00AA2D77">
        <w:rPr>
          <w:rFonts w:eastAsia="Times New Roman"/>
          <w:kern w:val="0"/>
          <w:sz w:val="28"/>
          <w:szCs w:val="28"/>
        </w:rPr>
        <w:t>синий</w:t>
      </w:r>
      <w:proofErr w:type="gramEnd"/>
      <w:r w:rsidRPr="00AA2D77">
        <w:rPr>
          <w:rFonts w:eastAsia="Times New Roman"/>
          <w:kern w:val="0"/>
          <w:sz w:val="28"/>
          <w:szCs w:val="28"/>
        </w:rPr>
        <w:t>,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жёлтый.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- развивать умение различать контрастные по величине предметы и называть их (большой кубик, маленький кубик).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Развивающие</w:t>
      </w:r>
      <w:proofErr w:type="gramStart"/>
      <w:r w:rsidRPr="00AA2D77">
        <w:rPr>
          <w:rFonts w:eastAsia="Times New Roman"/>
          <w:kern w:val="0"/>
          <w:sz w:val="28"/>
          <w:szCs w:val="28"/>
        </w:rPr>
        <w:t> :</w:t>
      </w:r>
      <w:proofErr w:type="gramEnd"/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- развивать умение формировать группы однородных предметов,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- различать количество предметов (один - много);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- развивать наблюдательность и мыслительную активность.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Воспитательные: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- воспитывать желание трудиться, доброжелательное отношение к животным;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Материалы: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- игрушки кукольного театра (заяц, волк, колобок, лиса);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- домики с вкладышами-окошками;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- кубики, две коробки (большая, маленькая);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- раздаточный материал (тарелочки, синие кружочки)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Ход занятия: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1.Организационный момент.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2. Основная часть.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Воспитатель: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Мы сегодня с вами отправляемся в сказку.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А кто ее герои вы узнаете, отгадав загадку.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Он от дедушки ушел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И от бабушки ушел.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Только, на беду, в лесу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Встретил хитрую Лису.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Воспитатель: Кто это?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Дети: Колобок.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Воспитатель: Правильно, посмотрите какой красивенький!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 xml:space="preserve">Воспитатель: </w:t>
      </w:r>
      <w:proofErr w:type="gramStart"/>
      <w:r w:rsidRPr="00AA2D77">
        <w:rPr>
          <w:rFonts w:eastAsia="Times New Roman"/>
          <w:kern w:val="0"/>
          <w:sz w:val="28"/>
          <w:szCs w:val="28"/>
        </w:rPr>
        <w:t>Колобок</w:t>
      </w:r>
      <w:proofErr w:type="gramEnd"/>
      <w:r w:rsidRPr="00AA2D77">
        <w:rPr>
          <w:rFonts w:eastAsia="Times New Roman"/>
          <w:kern w:val="0"/>
          <w:sz w:val="28"/>
          <w:szCs w:val="28"/>
        </w:rPr>
        <w:t xml:space="preserve"> какой формы? Какого цвета?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Дети: Круглый, жёлтый.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Воспитатель: Вот колобок и укатился от дедушки и бабушки</w:t>
      </w:r>
      <w:proofErr w:type="gramStart"/>
      <w:r w:rsidRPr="00AA2D77">
        <w:rPr>
          <w:rFonts w:eastAsia="Times New Roman"/>
          <w:kern w:val="0"/>
          <w:sz w:val="28"/>
          <w:szCs w:val="28"/>
        </w:rPr>
        <w:t xml:space="preserve"> .</w:t>
      </w:r>
      <w:proofErr w:type="gramEnd"/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 xml:space="preserve">Кого он встретил, вы </w:t>
      </w:r>
      <w:proofErr w:type="gramStart"/>
      <w:r w:rsidRPr="00AA2D77">
        <w:rPr>
          <w:rFonts w:eastAsia="Times New Roman"/>
          <w:kern w:val="0"/>
          <w:sz w:val="28"/>
          <w:szCs w:val="28"/>
        </w:rPr>
        <w:t>узнаете</w:t>
      </w:r>
      <w:proofErr w:type="gramEnd"/>
      <w:r w:rsidRPr="00AA2D77">
        <w:rPr>
          <w:rFonts w:eastAsia="Times New Roman"/>
          <w:kern w:val="0"/>
          <w:sz w:val="28"/>
          <w:szCs w:val="28"/>
        </w:rPr>
        <w:t xml:space="preserve"> если отгадаете мою загадку: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Комочек пуха, длинное ухо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Прыгает ловко, любит морковку?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Дети: Зайка.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Воспитатель: Правильно. И решил наш зайка съесть колобка.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Колобок просит – не ешь меня.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lastRenderedPageBreak/>
        <w:t>Зайка говорит: Выполни мое задание.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«Закрой окошечки в домиках зайчиков»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Воспитатель: Давайте поможем зайчику.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 xml:space="preserve">Посмотрите вот домики разные по цвету, а в домиках живут маленькие зайчата. И чтобы они не замёрзли нужно закрыть окошки. Окошки по цвету такие же, как и домики, но они разной формы. Это круглое, а это прямоугольное, это квадратное и треугольное. Окошко по </w:t>
      </w:r>
      <w:proofErr w:type="gramStart"/>
      <w:r w:rsidRPr="00AA2D77">
        <w:rPr>
          <w:rFonts w:eastAsia="Times New Roman"/>
          <w:kern w:val="0"/>
          <w:sz w:val="28"/>
          <w:szCs w:val="28"/>
        </w:rPr>
        <w:t>цвету</w:t>
      </w:r>
      <w:proofErr w:type="gramEnd"/>
      <w:r w:rsidRPr="00AA2D77">
        <w:rPr>
          <w:rFonts w:eastAsia="Times New Roman"/>
          <w:kern w:val="0"/>
          <w:sz w:val="28"/>
          <w:szCs w:val="28"/>
        </w:rPr>
        <w:t xml:space="preserve"> должно быть такое же, как и домик. Давайте попробуем. Закрыли, получилось. Зайкам будет тепло. Зайчик говорит спасибо, ребята.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 xml:space="preserve">И вот кого встретил колобок дальше, вы </w:t>
      </w:r>
      <w:proofErr w:type="gramStart"/>
      <w:r w:rsidRPr="00AA2D77">
        <w:rPr>
          <w:rFonts w:eastAsia="Times New Roman"/>
          <w:kern w:val="0"/>
          <w:sz w:val="28"/>
          <w:szCs w:val="28"/>
        </w:rPr>
        <w:t>узнаете</w:t>
      </w:r>
      <w:proofErr w:type="gramEnd"/>
      <w:r w:rsidRPr="00AA2D77">
        <w:rPr>
          <w:rFonts w:eastAsia="Times New Roman"/>
          <w:kern w:val="0"/>
          <w:sz w:val="28"/>
          <w:szCs w:val="28"/>
        </w:rPr>
        <w:t xml:space="preserve"> отгадав мою загадку: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А тут еще один зверь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По полю рыщет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Телят, ягнят ищет.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Дети: Волк.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Воспитатель: Правильно. Для того</w:t>
      </w:r>
      <w:proofErr w:type="gramStart"/>
      <w:r w:rsidRPr="00AA2D77">
        <w:rPr>
          <w:rFonts w:eastAsia="Times New Roman"/>
          <w:kern w:val="0"/>
          <w:sz w:val="28"/>
          <w:szCs w:val="28"/>
        </w:rPr>
        <w:t>,</w:t>
      </w:r>
      <w:proofErr w:type="gramEnd"/>
      <w:r w:rsidRPr="00AA2D77">
        <w:rPr>
          <w:rFonts w:eastAsia="Times New Roman"/>
          <w:kern w:val="0"/>
          <w:sz w:val="28"/>
          <w:szCs w:val="28"/>
        </w:rPr>
        <w:t xml:space="preserve"> чтобы волк не съел нашего Колобка,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Давайте выполним его задание.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Разложите кубики по коробкам.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У волка две коробки: Какие они по величине?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Дети: большая и маленькая.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Давайте разложим кубики - большие в большую корзинку, а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маленькие в маленькую.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 xml:space="preserve">Воспитатель: </w:t>
      </w:r>
      <w:proofErr w:type="spellStart"/>
      <w:r w:rsidRPr="00AA2D77">
        <w:rPr>
          <w:rFonts w:eastAsia="Times New Roman"/>
          <w:kern w:val="0"/>
          <w:sz w:val="28"/>
          <w:szCs w:val="28"/>
        </w:rPr>
        <w:t>Алим</w:t>
      </w:r>
      <w:proofErr w:type="spellEnd"/>
      <w:r w:rsidRPr="00AA2D77">
        <w:rPr>
          <w:rFonts w:eastAsia="Times New Roman"/>
          <w:kern w:val="0"/>
          <w:sz w:val="28"/>
          <w:szCs w:val="28"/>
        </w:rPr>
        <w:t>, какой у тебя кубик по величине?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proofErr w:type="spellStart"/>
      <w:r w:rsidRPr="00AA2D77">
        <w:rPr>
          <w:rFonts w:eastAsia="Times New Roman"/>
          <w:kern w:val="0"/>
          <w:sz w:val="28"/>
          <w:szCs w:val="28"/>
        </w:rPr>
        <w:t>Алим</w:t>
      </w:r>
      <w:proofErr w:type="spellEnd"/>
      <w:r w:rsidRPr="00AA2D77">
        <w:rPr>
          <w:rFonts w:eastAsia="Times New Roman"/>
          <w:kern w:val="0"/>
          <w:sz w:val="28"/>
          <w:szCs w:val="28"/>
        </w:rPr>
        <w:t>: большой.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Воспитатель: А в какую корзину ты его положишь?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proofErr w:type="spellStart"/>
      <w:r w:rsidRPr="00AA2D77">
        <w:rPr>
          <w:rFonts w:eastAsia="Times New Roman"/>
          <w:kern w:val="0"/>
          <w:sz w:val="28"/>
          <w:szCs w:val="28"/>
        </w:rPr>
        <w:t>Алим</w:t>
      </w:r>
      <w:proofErr w:type="spellEnd"/>
      <w:r w:rsidRPr="00AA2D77">
        <w:rPr>
          <w:rFonts w:eastAsia="Times New Roman"/>
          <w:kern w:val="0"/>
          <w:sz w:val="28"/>
          <w:szCs w:val="28"/>
        </w:rPr>
        <w:t>: В большую.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 xml:space="preserve">Воспитатель: Справились мы с заданием и волк не </w:t>
      </w:r>
      <w:proofErr w:type="gramStart"/>
      <w:r w:rsidRPr="00AA2D77">
        <w:rPr>
          <w:rFonts w:eastAsia="Times New Roman"/>
          <w:kern w:val="0"/>
          <w:sz w:val="28"/>
          <w:szCs w:val="28"/>
        </w:rPr>
        <w:t>стал</w:t>
      </w:r>
      <w:proofErr w:type="gramEnd"/>
      <w:r w:rsidRPr="00AA2D77">
        <w:rPr>
          <w:rFonts w:eastAsia="Times New Roman"/>
          <w:kern w:val="0"/>
          <w:sz w:val="28"/>
          <w:szCs w:val="28"/>
        </w:rPr>
        <w:t xml:space="preserve"> есть Колобка. Покатился Колобок дальше.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Ребята отгадайте из моей загадки, кого сейчас наш колобок встретит?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Кто в лесу глухом живет,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Неуклюжий, косолапый.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Летом ест малину, мед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А зимой сосет он лапу?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Дети: Мишка.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Воспитатель: Для того</w:t>
      </w:r>
      <w:proofErr w:type="gramStart"/>
      <w:r w:rsidRPr="00AA2D77">
        <w:rPr>
          <w:rFonts w:eastAsia="Times New Roman"/>
          <w:kern w:val="0"/>
          <w:sz w:val="28"/>
          <w:szCs w:val="28"/>
        </w:rPr>
        <w:t>,</w:t>
      </w:r>
      <w:proofErr w:type="gramEnd"/>
      <w:r w:rsidRPr="00AA2D77">
        <w:rPr>
          <w:rFonts w:eastAsia="Times New Roman"/>
          <w:kern w:val="0"/>
          <w:sz w:val="28"/>
          <w:szCs w:val="28"/>
        </w:rPr>
        <w:t xml:space="preserve"> чтоб мишка не съел колобка сделаем с ним зарядку: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Физкультминутка: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Медвежонок потянулся,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раз нагнулся, два нагнулся.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Лапы в стороны развел,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видно меду не нашел.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Мишка, ну-ка не зевай,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Вместе с нами поиграй.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Лапками хлоп- хлоп,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Лапками топ- топ.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Воспитатель: Молодцы, справились.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 xml:space="preserve">Кого ещё </w:t>
      </w:r>
      <w:proofErr w:type="gramStart"/>
      <w:r w:rsidRPr="00AA2D77">
        <w:rPr>
          <w:rFonts w:eastAsia="Times New Roman"/>
          <w:kern w:val="0"/>
          <w:sz w:val="28"/>
          <w:szCs w:val="28"/>
        </w:rPr>
        <w:t>встретил Колобок вы сейчас отгадаете</w:t>
      </w:r>
      <w:proofErr w:type="gramEnd"/>
      <w:r w:rsidRPr="00AA2D77">
        <w:rPr>
          <w:rFonts w:eastAsia="Times New Roman"/>
          <w:kern w:val="0"/>
          <w:sz w:val="28"/>
          <w:szCs w:val="28"/>
        </w:rPr>
        <w:t>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lastRenderedPageBreak/>
        <w:t>Хитрая плутовка</w:t>
      </w:r>
      <w:proofErr w:type="gramStart"/>
      <w:r w:rsidRPr="00AA2D77">
        <w:rPr>
          <w:rFonts w:eastAsia="Times New Roman"/>
          <w:kern w:val="0"/>
          <w:sz w:val="28"/>
          <w:szCs w:val="28"/>
        </w:rPr>
        <w:t xml:space="preserve"> ,</w:t>
      </w:r>
      <w:proofErr w:type="gramEnd"/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Ходит в шубке дорогой,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Хвост пушистый и большой.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Воспитатель: Лисичка не ешь нашего колобка. Мы с ребятами поиграем с тобой в игру «</w:t>
      </w:r>
      <w:proofErr w:type="gramStart"/>
      <w:r w:rsidRPr="00AA2D77">
        <w:rPr>
          <w:rFonts w:eastAsia="Times New Roman"/>
          <w:kern w:val="0"/>
          <w:sz w:val="28"/>
          <w:szCs w:val="28"/>
        </w:rPr>
        <w:t>Один-много</w:t>
      </w:r>
      <w:proofErr w:type="gramEnd"/>
      <w:r w:rsidRPr="00AA2D77">
        <w:rPr>
          <w:rFonts w:eastAsia="Times New Roman"/>
          <w:kern w:val="0"/>
          <w:sz w:val="28"/>
          <w:szCs w:val="28"/>
        </w:rPr>
        <w:t>»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Игр</w:t>
      </w:r>
      <w:proofErr w:type="gramStart"/>
      <w:r w:rsidRPr="00AA2D77">
        <w:rPr>
          <w:rFonts w:eastAsia="Times New Roman"/>
          <w:kern w:val="0"/>
          <w:sz w:val="28"/>
          <w:szCs w:val="28"/>
        </w:rPr>
        <w:t>а-</w:t>
      </w:r>
      <w:proofErr w:type="gramEnd"/>
      <w:r w:rsidRPr="00AA2D77">
        <w:rPr>
          <w:rFonts w:eastAsia="Times New Roman"/>
          <w:kern w:val="0"/>
          <w:sz w:val="28"/>
          <w:szCs w:val="28"/>
        </w:rPr>
        <w:t xml:space="preserve"> задание «Один - много» (за столами)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На столе разложены тарелочки. У каждого ребенка своя тарелочка белого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цвета и коробочка с раздаточным материалом (кружочками синего цвета.)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Воспитатель: Дети, у вас на столе белая тарелочка. Какой она формы?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(Круглая). А ещё перед вами коробочка, что в ней? (кружочки) Какого они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цвета? (</w:t>
      </w:r>
      <w:proofErr w:type="gramStart"/>
      <w:r w:rsidRPr="00AA2D77">
        <w:rPr>
          <w:rFonts w:eastAsia="Times New Roman"/>
          <w:kern w:val="0"/>
          <w:sz w:val="28"/>
          <w:szCs w:val="28"/>
        </w:rPr>
        <w:t>Синего</w:t>
      </w:r>
      <w:proofErr w:type="gramEnd"/>
      <w:r w:rsidRPr="00AA2D77">
        <w:rPr>
          <w:rFonts w:eastAsia="Times New Roman"/>
          <w:kern w:val="0"/>
          <w:sz w:val="28"/>
          <w:szCs w:val="28"/>
        </w:rPr>
        <w:t>) Сколько кружков? (Много).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Сейчас вы возьмите по одному кружку и положите на свою тарелочку.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 xml:space="preserve">Сколько кружков у вас стало на тарелочке (по одному). А сколько осталось </w:t>
      </w:r>
      <w:proofErr w:type="gramStart"/>
      <w:r w:rsidRPr="00AA2D77">
        <w:rPr>
          <w:rFonts w:eastAsia="Times New Roman"/>
          <w:kern w:val="0"/>
          <w:sz w:val="28"/>
          <w:szCs w:val="28"/>
        </w:rPr>
        <w:t>в</w:t>
      </w:r>
      <w:proofErr w:type="gramEnd"/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коробке (много). Теперь сделайте так, чтобы на тарелочке стало много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кружков, а в коробочке ни одного? Что нужно сделать? Дети выполняют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задание.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Сколько в коробочке кружков? (Ни одного)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 xml:space="preserve">А у вас на тарелочке? (много). Ребята, а сейчас каждый из вас положит </w:t>
      </w:r>
      <w:proofErr w:type="gramStart"/>
      <w:r w:rsidRPr="00AA2D77">
        <w:rPr>
          <w:rFonts w:eastAsia="Times New Roman"/>
          <w:kern w:val="0"/>
          <w:sz w:val="28"/>
          <w:szCs w:val="28"/>
        </w:rPr>
        <w:t>на</w:t>
      </w:r>
      <w:proofErr w:type="gramEnd"/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мою тарелочку по одному кружку.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-Юля, сколько ты будешь класть кружков (Один)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-Сколько кружков на моей тарелочке? (много)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Воспитатель: давайте подарим эту тарелочку Лисичке.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Лисичке очень понравилось.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 xml:space="preserve">Молодцы, ребята мы помогли колобку подружиться </w:t>
      </w:r>
      <w:proofErr w:type="gramStart"/>
      <w:r w:rsidRPr="00AA2D77">
        <w:rPr>
          <w:rFonts w:eastAsia="Times New Roman"/>
          <w:kern w:val="0"/>
          <w:sz w:val="28"/>
          <w:szCs w:val="28"/>
        </w:rPr>
        <w:t>с</w:t>
      </w:r>
      <w:proofErr w:type="gramEnd"/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жителями леса.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3.Итог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Воспитатель: Давайте попрощаемся со сказкой и ее героями.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Чтобы вы хотели пожелать Колобку?</w:t>
      </w:r>
    </w:p>
    <w:p w:rsidR="009906CC" w:rsidRPr="00AA2D77" w:rsidRDefault="009906CC" w:rsidP="00AA2D77">
      <w:pPr>
        <w:rPr>
          <w:rFonts w:eastAsia="Times New Roman"/>
          <w:kern w:val="0"/>
          <w:sz w:val="28"/>
          <w:szCs w:val="28"/>
        </w:rPr>
      </w:pPr>
      <w:r w:rsidRPr="00AA2D77">
        <w:rPr>
          <w:rFonts w:eastAsia="Times New Roman"/>
          <w:kern w:val="0"/>
          <w:sz w:val="28"/>
          <w:szCs w:val="28"/>
        </w:rPr>
        <w:t>Дети: Хорошего настроения.</w:t>
      </w:r>
    </w:p>
    <w:p w:rsidR="002742DE" w:rsidRPr="00AA2D77" w:rsidRDefault="002742DE" w:rsidP="00AA2D77">
      <w:pPr>
        <w:rPr>
          <w:sz w:val="28"/>
          <w:szCs w:val="28"/>
        </w:rPr>
      </w:pPr>
    </w:p>
    <w:sectPr w:rsidR="002742DE" w:rsidRPr="00AA2D77" w:rsidSect="00D22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175"/>
    <w:rsid w:val="000A5EC0"/>
    <w:rsid w:val="00251182"/>
    <w:rsid w:val="002742DE"/>
    <w:rsid w:val="00284D93"/>
    <w:rsid w:val="0030261C"/>
    <w:rsid w:val="003C0F30"/>
    <w:rsid w:val="003F1175"/>
    <w:rsid w:val="005205CF"/>
    <w:rsid w:val="005F665F"/>
    <w:rsid w:val="00600107"/>
    <w:rsid w:val="006808D3"/>
    <w:rsid w:val="007D70C8"/>
    <w:rsid w:val="008331BC"/>
    <w:rsid w:val="0087633F"/>
    <w:rsid w:val="008D57D9"/>
    <w:rsid w:val="009906CC"/>
    <w:rsid w:val="00A028D2"/>
    <w:rsid w:val="00AA2D77"/>
    <w:rsid w:val="00AD1D7D"/>
    <w:rsid w:val="00B34786"/>
    <w:rsid w:val="00B74D5D"/>
    <w:rsid w:val="00D22B8C"/>
    <w:rsid w:val="00E1791E"/>
    <w:rsid w:val="00EB05B2"/>
    <w:rsid w:val="00F22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7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D70C8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A2D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2D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0A5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742DE"/>
    <w:rPr>
      <w:b/>
      <w:bCs/>
    </w:rPr>
  </w:style>
  <w:style w:type="paragraph" w:styleId="a5">
    <w:name w:val="Normal (Web)"/>
    <w:basedOn w:val="a"/>
    <w:uiPriority w:val="99"/>
    <w:unhideWhenUsed/>
    <w:rsid w:val="002742DE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converted-space">
    <w:name w:val="apple-converted-space"/>
    <w:basedOn w:val="a0"/>
    <w:rsid w:val="00B74D5D"/>
  </w:style>
  <w:style w:type="paragraph" w:styleId="a6">
    <w:name w:val="No Spacing"/>
    <w:uiPriority w:val="1"/>
    <w:qFormat/>
    <w:rsid w:val="009906C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906CC"/>
    <w:rPr>
      <w:color w:val="0000FF"/>
      <w:u w:val="single"/>
    </w:rPr>
  </w:style>
  <w:style w:type="character" w:customStyle="1" w:styleId="mcc773754">
    <w:name w:val="mcc773754"/>
    <w:basedOn w:val="a0"/>
    <w:rsid w:val="009906CC"/>
  </w:style>
  <w:style w:type="character" w:customStyle="1" w:styleId="y477ec320">
    <w:name w:val="y477ec320"/>
    <w:basedOn w:val="a0"/>
    <w:rsid w:val="009906CC"/>
  </w:style>
  <w:style w:type="paragraph" w:styleId="a8">
    <w:name w:val="Balloon Text"/>
    <w:basedOn w:val="a"/>
    <w:link w:val="a9"/>
    <w:uiPriority w:val="99"/>
    <w:semiHidden/>
    <w:unhideWhenUsed/>
    <w:rsid w:val="009906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6CC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c3">
    <w:name w:val="c3"/>
    <w:basedOn w:val="a"/>
    <w:rsid w:val="00AA2D77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0">
    <w:name w:val="c0"/>
    <w:rsid w:val="00AA2D77"/>
  </w:style>
  <w:style w:type="character" w:customStyle="1" w:styleId="c7">
    <w:name w:val="c7"/>
    <w:rsid w:val="00AA2D77"/>
  </w:style>
  <w:style w:type="character" w:customStyle="1" w:styleId="20">
    <w:name w:val="Заголовок 2 Знак"/>
    <w:basedOn w:val="a0"/>
    <w:link w:val="2"/>
    <w:uiPriority w:val="9"/>
    <w:rsid w:val="00AA2D77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2D77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85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9408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2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9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4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0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59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7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0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828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58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4171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977854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89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02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997307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85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235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2937180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94675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33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23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25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0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5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41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672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357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231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476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50450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80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2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13471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77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403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64194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36349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8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8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82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0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74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352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6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010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397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410078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45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68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604190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723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095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21506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35137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7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8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42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06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43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227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92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0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439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284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076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912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658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2068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312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125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0372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907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782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341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305279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716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9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299296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70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807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9263257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4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</dc:creator>
  <cp:lastModifiedBy>Рома</cp:lastModifiedBy>
  <cp:revision>2</cp:revision>
  <dcterms:created xsi:type="dcterms:W3CDTF">2022-10-13T09:46:00Z</dcterms:created>
  <dcterms:modified xsi:type="dcterms:W3CDTF">2022-10-13T09:46:00Z</dcterms:modified>
</cp:coreProperties>
</file>